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B026" w14:textId="77777777" w:rsidR="00412C5A" w:rsidRDefault="00412C5A" w:rsidP="00412C5A">
      <w:pPr>
        <w:ind w:right="-96"/>
        <w:jc w:val="center"/>
        <w:rPr>
          <w:b w:val="0"/>
          <w:sz w:val="18"/>
          <w:szCs w:val="18"/>
          <w:highlight w:val="lightGray"/>
        </w:rPr>
      </w:pPr>
      <w:r>
        <w:rPr>
          <w:b w:val="0"/>
          <w:sz w:val="18"/>
          <w:szCs w:val="18"/>
          <w:highlight w:val="lightGray"/>
        </w:rPr>
        <w:t>[SEDE]</w:t>
      </w:r>
    </w:p>
    <w:p w14:paraId="2C2D4CD1" w14:textId="77777777" w:rsidR="00412C5A" w:rsidRDefault="00412C5A" w:rsidP="00412C5A">
      <w:pPr>
        <w:ind w:right="-96"/>
        <w:jc w:val="center"/>
        <w:rPr>
          <w:b w:val="0"/>
          <w:sz w:val="18"/>
          <w:szCs w:val="18"/>
        </w:rPr>
      </w:pPr>
      <w:r>
        <w:rPr>
          <w:b w:val="0"/>
          <w:sz w:val="18"/>
          <w:szCs w:val="18"/>
          <w:highlight w:val="lightGray"/>
        </w:rPr>
        <w:t>[NOMBRE DE LA DEPENDENCIA]</w:t>
      </w:r>
    </w:p>
    <w:p w14:paraId="60E8AB71" w14:textId="77777777" w:rsidR="00412C5A" w:rsidRDefault="00412C5A" w:rsidP="00EF1088">
      <w:pPr>
        <w:jc w:val="center"/>
        <w:rPr>
          <w:rFonts w:asciiTheme="minorHAnsi" w:hAnsiTheme="minorHAnsi"/>
        </w:rPr>
      </w:pPr>
    </w:p>
    <w:p w14:paraId="5905ECC2" w14:textId="77777777" w:rsidR="00014755" w:rsidRPr="007D0C3E" w:rsidRDefault="00EF1088" w:rsidP="00EF1088">
      <w:pPr>
        <w:jc w:val="center"/>
        <w:rPr>
          <w:rFonts w:asciiTheme="minorHAnsi" w:hAnsiTheme="minorHAnsi"/>
        </w:rPr>
      </w:pPr>
      <w:r w:rsidRPr="007D0C3E">
        <w:rPr>
          <w:rFonts w:asciiTheme="minorHAnsi" w:hAnsiTheme="minorHAnsi"/>
        </w:rPr>
        <w:t>EL SUSCRITO INTERVENTOR O SUPERVISOR</w:t>
      </w:r>
      <w:r w:rsidR="00DC364D" w:rsidRPr="007D0C3E">
        <w:rPr>
          <w:rFonts w:asciiTheme="minorHAnsi" w:hAnsiTheme="minorHAnsi"/>
        </w:rPr>
        <w:t xml:space="preserve"> </w:t>
      </w:r>
    </w:p>
    <w:p w14:paraId="5358BF18" w14:textId="77777777" w:rsidR="00843E79" w:rsidRPr="007D0C3E" w:rsidRDefault="00EF1088" w:rsidP="00EF1088">
      <w:pPr>
        <w:jc w:val="center"/>
        <w:rPr>
          <w:rFonts w:asciiTheme="minorHAnsi" w:hAnsiTheme="minorHAnsi"/>
        </w:rPr>
      </w:pPr>
      <w:r w:rsidRPr="007D0C3E">
        <w:rPr>
          <w:rFonts w:asciiTheme="minorHAnsi" w:hAnsiTheme="minorHAnsi"/>
        </w:rPr>
        <w:t>HACE CONSTAR</w:t>
      </w:r>
      <w:r w:rsidR="00AA5CF3" w:rsidRPr="007D0C3E">
        <w:rPr>
          <w:rFonts w:asciiTheme="minorHAnsi" w:hAnsiTheme="minorHAnsi"/>
        </w:rPr>
        <w:t xml:space="preserve"> QUE</w:t>
      </w:r>
      <w:r w:rsidRPr="007D0C3E">
        <w:rPr>
          <w:rFonts w:asciiTheme="minorHAnsi" w:hAnsiTheme="minorHAnsi"/>
        </w:rPr>
        <w:t>:</w:t>
      </w:r>
    </w:p>
    <w:tbl>
      <w:tblPr>
        <w:tblpPr w:leftFromText="141" w:rightFromText="141" w:vertAnchor="text" w:horzAnchor="margin" w:tblpXSpec="center" w:tblpY="197"/>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2252"/>
        <w:gridCol w:w="3253"/>
        <w:gridCol w:w="418"/>
        <w:gridCol w:w="570"/>
        <w:gridCol w:w="840"/>
        <w:gridCol w:w="988"/>
        <w:gridCol w:w="431"/>
        <w:gridCol w:w="415"/>
        <w:gridCol w:w="987"/>
        <w:gridCol w:w="847"/>
        <w:gridCol w:w="6"/>
      </w:tblGrid>
      <w:tr w:rsidR="00FE4577" w:rsidRPr="007D0C3E" w14:paraId="57C1403B" w14:textId="77777777" w:rsidTr="00BD2A7D">
        <w:trPr>
          <w:trHeight w:val="24"/>
        </w:trPr>
        <w:tc>
          <w:tcPr>
            <w:tcW w:w="11007" w:type="dxa"/>
            <w:gridSpan w:val="11"/>
          </w:tcPr>
          <w:p w14:paraId="0EA7D5C9" w14:textId="77777777" w:rsidR="00FE4577" w:rsidRPr="007D0C3E" w:rsidRDefault="00FE4577" w:rsidP="00281182">
            <w:pPr>
              <w:jc w:val="both"/>
              <w:rPr>
                <w:rFonts w:asciiTheme="minorHAnsi" w:hAnsiTheme="minorHAnsi"/>
                <w:b w:val="0"/>
              </w:rPr>
            </w:pPr>
            <w:r w:rsidRPr="007D0C3E">
              <w:rPr>
                <w:rFonts w:asciiTheme="minorHAnsi" w:eastAsia="Arial" w:hAnsiTheme="minorHAnsi"/>
                <w:lang w:eastAsia="es-CO"/>
              </w:rPr>
              <w:t>1.</w:t>
            </w:r>
            <w:r w:rsidRPr="007D0C3E">
              <w:rPr>
                <w:rFonts w:asciiTheme="minorHAnsi" w:eastAsia="Arial" w:hAnsiTheme="minorHAnsi"/>
                <w:b w:val="0"/>
                <w:lang w:eastAsia="es-CO"/>
              </w:rPr>
              <w:t xml:space="preserve"> El contratista</w:t>
            </w:r>
            <w:r w:rsidR="00DC364D" w:rsidRPr="007D0C3E">
              <w:rPr>
                <w:rFonts w:asciiTheme="minorHAnsi" w:eastAsia="Arial" w:hAnsiTheme="minorHAnsi"/>
                <w:b w:val="0"/>
                <w:lang w:eastAsia="es-CO"/>
              </w:rPr>
              <w:t xml:space="preserve"> </w:t>
            </w:r>
            <w:r w:rsidRPr="007D0C3E">
              <w:rPr>
                <w:rFonts w:asciiTheme="minorHAnsi" w:eastAsia="Arial" w:hAnsiTheme="minorHAnsi"/>
                <w:b w:val="0"/>
                <w:lang w:eastAsia="es-CO"/>
              </w:rPr>
              <w:t>cumplió a satisfacción con las obligaciones pactadas en el (la):</w:t>
            </w:r>
          </w:p>
        </w:tc>
      </w:tr>
      <w:tr w:rsidR="00132BB2" w:rsidRPr="007D0C3E" w14:paraId="5C96333B" w14:textId="77777777" w:rsidTr="00BD2A7D">
        <w:trPr>
          <w:gridAfter w:val="1"/>
          <w:wAfter w:w="6" w:type="dxa"/>
          <w:trHeight w:val="331"/>
        </w:trPr>
        <w:tc>
          <w:tcPr>
            <w:tcW w:w="2253" w:type="dxa"/>
            <w:shd w:val="clear" w:color="auto" w:fill="F2F2F2"/>
            <w:vAlign w:val="center"/>
          </w:tcPr>
          <w:p w14:paraId="010E1001" w14:textId="77777777" w:rsidR="00132BB2" w:rsidRPr="007D0C3E" w:rsidRDefault="00132BB2" w:rsidP="00BD2A7D">
            <w:pPr>
              <w:rPr>
                <w:rFonts w:asciiTheme="minorHAnsi" w:hAnsiTheme="minorHAnsi"/>
                <w:iCs/>
                <w:color w:val="000000"/>
              </w:rPr>
            </w:pPr>
            <w:r w:rsidRPr="00132BB2">
              <w:rPr>
                <w:rFonts w:asciiTheme="minorHAnsi" w:eastAsia="Arial" w:hAnsiTheme="minorHAnsi"/>
                <w:sz w:val="18"/>
                <w:szCs w:val="18"/>
                <w:lang w:eastAsia="es-CO"/>
              </w:rPr>
              <w:t>Elija la modalidad de contratación según aplique</w:t>
            </w:r>
          </w:p>
        </w:tc>
        <w:sdt>
          <w:sdtPr>
            <w:rPr>
              <w:rFonts w:asciiTheme="minorHAnsi" w:hAnsiTheme="minorHAnsi"/>
              <w:sz w:val="18"/>
            </w:rPr>
            <w:alias w:val="Nuevos tipos de documentos contractuales "/>
            <w:tag w:val="actuales  "/>
            <w:id w:val="-2013827663"/>
            <w:placeholder>
              <w:docPart w:val="D0D63BE1492648B7A0898A0E0979FD2D"/>
            </w:placeholder>
            <w:showingPlcHdr/>
            <w:dropDownList>
              <w:listItem w:value="Elija un elemento:"/>
              <w:listItem w:displayText="OPS - Orden contractual de prestación de servicios personales de apoyo a la gestión " w:value="OPS - Orden contractual de prestación de servicios personales de apoyo a la gestión "/>
              <w:listItem w:displayText="ODO -Orden contractual de Obra " w:value="ODO -Orden contractual de Obra "/>
              <w:listItem w:displayText="ODC - Orden contractual de compra " w:value="ODC - Orden contractual de compra "/>
              <w:listItem w:displayText="OSE - Orden contractual de servicios " w:value="OSE - Orden contractual de servicios "/>
              <w:listItem w:displayText="OSU - Orden contractual de suministros " w:value="OSU - Orden contractual de suministros "/>
              <w:listItem w:displayText="OCO - Orden contractual de consultoría " w:value="OCO - Orden contractual de consultoría "/>
              <w:listItem w:displayText="OCA - Orden contractual de arrendamiento " w:value="OCA - Orden contractual de arrendamiento "/>
              <w:listItem w:displayText="CPS - Contrato de prestación de servicios personales de apoyo a la gestión " w:value="CPS - Contrato de prestación de servicios personales de apoyo a la gestión "/>
              <w:listItem w:displayText="CDO - Contrato de obra " w:value="CDO - Contrato de obra "/>
              <w:listItem w:displayText="CDC - Contrato de compra venta " w:value="CDC - Contrato de compra venta "/>
              <w:listItem w:displayText="CSE - Contrato de servicios " w:value="CSE - Contrato de servicios "/>
              <w:listItem w:displayText="CSU - Contrato de suministro " w:value="CSU - Contrato de suministro "/>
              <w:listItem w:displayText="CCO - Contrato de consultoría " w:value="CCO - Contrato de consultoría "/>
              <w:listItem w:displayText="CDA - Contrato de arrendamiento" w:value="CDA - Contrato de arrendamiento"/>
              <w:listItem w:displayText="CIS - Contrato de intermediación de seguros " w:value="CIS - Contrato de intermediación de seguros "/>
              <w:listItem w:displayText="COV - Convenio" w:value="COV - Convenio"/>
              <w:listItem w:displayText="CON - Contrato" w:value="CON - Contrato"/>
              <w:listItem w:displayText="OSF - Orden contractual prestación de servicios Vigencia Futura" w:value="OSF - Orden contractual prestación de servicios Vigencia Futura"/>
              <w:listItem w:displayText="OEF - Orden contractual de servicios Vigencia Futura" w:value="OEF - Orden contractual de servicios Vigencia Futura"/>
              <w:listItem w:displayText="OFA - Orden contractual de arrendamiento Vigencia Futura" w:value="OFA - Orden contractual de arrendamiento Vigencia Futura"/>
              <w:listItem w:displayText="OFO - Orden contractual de consultoría Vigencia Futura" w:value="OFO - Orden contractual de consultoría Vigencia Futura"/>
              <w:listItem w:displayText="OFS - Orden contractual prestación de servicios Vigencia Futura" w:value="OFS - Orden contractual prestación de servicios Vigencia Futura"/>
              <w:listItem w:displayText="OUF - Orden contractual de suministro Vigencia Futura" w:value="OUF - Orden contractual de suministro Vigencia Futura"/>
              <w:listItem w:displayText="OOF - Orden contractual de obra Vigencia Futura" w:value="OOF - Orden contractual de obra Vigencia Futura"/>
              <w:listItem w:displayText="OFC - Orden contractual de compra Vigencia Futura" w:value="OFC - Orden contractual de compra Vigencia Futura"/>
            </w:dropDownList>
          </w:sdtPr>
          <w:sdtContent>
            <w:tc>
              <w:tcPr>
                <w:tcW w:w="3252" w:type="dxa"/>
                <w:shd w:val="clear" w:color="auto" w:fill="F2F2F2"/>
              </w:tcPr>
              <w:p w14:paraId="1388B78E" w14:textId="6B7B7041" w:rsidR="00132BB2" w:rsidRPr="007D0C3E" w:rsidRDefault="00BD2A7D" w:rsidP="006D080E">
                <w:pPr>
                  <w:rPr>
                    <w:rFonts w:asciiTheme="minorHAnsi" w:hAnsiTheme="minorHAnsi"/>
                  </w:rPr>
                </w:pPr>
                <w:r w:rsidRPr="006924C8">
                  <w:rPr>
                    <w:rStyle w:val="Textodelmarcadordeposicin"/>
                  </w:rPr>
                  <w:t>Elija un elemento.</w:t>
                </w:r>
              </w:p>
            </w:tc>
          </w:sdtContent>
        </w:sdt>
        <w:tc>
          <w:tcPr>
            <w:tcW w:w="988" w:type="dxa"/>
            <w:gridSpan w:val="2"/>
            <w:shd w:val="clear" w:color="auto" w:fill="F2F2F2" w:themeFill="background1" w:themeFillShade="F2"/>
            <w:vAlign w:val="center"/>
          </w:tcPr>
          <w:p w14:paraId="50445F2D" w14:textId="77777777" w:rsidR="00132BB2" w:rsidRPr="007D0C3E" w:rsidRDefault="00132BB2" w:rsidP="00BD2A7D">
            <w:pPr>
              <w:rPr>
                <w:rFonts w:asciiTheme="minorHAnsi" w:hAnsiTheme="minorHAnsi"/>
              </w:rPr>
            </w:pPr>
            <w:r w:rsidRPr="007D0C3E">
              <w:rPr>
                <w:rFonts w:asciiTheme="minorHAnsi" w:hAnsiTheme="minorHAnsi"/>
              </w:rPr>
              <w:t>Nú</w:t>
            </w:r>
            <w:r w:rsidRPr="001D5A0D">
              <w:rPr>
                <w:rFonts w:asciiTheme="minorHAnsi" w:hAnsiTheme="minorHAnsi"/>
                <w:shd w:val="clear" w:color="auto" w:fill="F2F2F2"/>
              </w:rPr>
              <w:t>mer</w:t>
            </w:r>
            <w:r w:rsidRPr="007D0C3E">
              <w:rPr>
                <w:rFonts w:asciiTheme="minorHAnsi" w:hAnsiTheme="minorHAnsi"/>
              </w:rPr>
              <w:t>o</w:t>
            </w:r>
            <w:r w:rsidR="00A13D7A">
              <w:rPr>
                <w:rFonts w:asciiTheme="minorHAnsi" w:hAnsiTheme="minorHAnsi"/>
              </w:rPr>
              <w:t>/Año</w:t>
            </w:r>
          </w:p>
        </w:tc>
        <w:tc>
          <w:tcPr>
            <w:tcW w:w="840" w:type="dxa"/>
          </w:tcPr>
          <w:p w14:paraId="6A041617" w14:textId="77777777" w:rsidR="00132BB2" w:rsidRPr="007D0C3E" w:rsidRDefault="00132BB2" w:rsidP="006D080E">
            <w:pPr>
              <w:rPr>
                <w:rFonts w:asciiTheme="minorHAnsi" w:hAnsiTheme="minorHAnsi"/>
              </w:rPr>
            </w:pPr>
          </w:p>
        </w:tc>
        <w:tc>
          <w:tcPr>
            <w:tcW w:w="988" w:type="dxa"/>
            <w:shd w:val="clear" w:color="auto" w:fill="F2F2F2"/>
            <w:vAlign w:val="center"/>
          </w:tcPr>
          <w:p w14:paraId="39D05AE7" w14:textId="77777777" w:rsidR="00132BB2" w:rsidRPr="007D0C3E" w:rsidRDefault="00132BB2" w:rsidP="00BD2A7D">
            <w:pPr>
              <w:rPr>
                <w:rFonts w:asciiTheme="minorHAnsi" w:hAnsiTheme="minorHAnsi"/>
              </w:rPr>
            </w:pPr>
            <w:r w:rsidRPr="007D0C3E">
              <w:rPr>
                <w:rFonts w:asciiTheme="minorHAnsi" w:hAnsiTheme="minorHAnsi"/>
              </w:rPr>
              <w:t>Adición</w:t>
            </w:r>
          </w:p>
          <w:p w14:paraId="65C9F5BF" w14:textId="5B06B405" w:rsidR="00132BB2" w:rsidRPr="007D0C3E" w:rsidRDefault="00132BB2" w:rsidP="00BD2A7D">
            <w:pPr>
              <w:rPr>
                <w:rFonts w:asciiTheme="minorHAnsi" w:hAnsiTheme="minorHAnsi"/>
              </w:rPr>
            </w:pPr>
            <w:r>
              <w:rPr>
                <w:rFonts w:asciiTheme="minorHAnsi" w:hAnsiTheme="minorHAnsi"/>
                <w:shd w:val="clear" w:color="auto" w:fill="F2F2F2"/>
              </w:rPr>
              <w:t>No. /</w:t>
            </w:r>
            <w:r w:rsidRPr="007D0C3E">
              <w:rPr>
                <w:rFonts w:asciiTheme="minorHAnsi" w:hAnsiTheme="minorHAnsi"/>
                <w:shd w:val="clear" w:color="auto" w:fill="F2F2F2"/>
              </w:rPr>
              <w:t xml:space="preserve"> Año</w:t>
            </w:r>
          </w:p>
        </w:tc>
        <w:tc>
          <w:tcPr>
            <w:tcW w:w="846" w:type="dxa"/>
            <w:gridSpan w:val="2"/>
            <w:shd w:val="clear" w:color="auto" w:fill="auto"/>
          </w:tcPr>
          <w:p w14:paraId="0FE59BCC" w14:textId="77777777" w:rsidR="00132BB2" w:rsidRPr="007D0C3E" w:rsidRDefault="00132BB2" w:rsidP="006D080E">
            <w:pPr>
              <w:rPr>
                <w:rFonts w:asciiTheme="minorHAnsi" w:hAnsiTheme="minorHAnsi"/>
              </w:rPr>
            </w:pPr>
          </w:p>
        </w:tc>
        <w:tc>
          <w:tcPr>
            <w:tcW w:w="987" w:type="dxa"/>
            <w:shd w:val="clear" w:color="auto" w:fill="F2F2F2"/>
            <w:vAlign w:val="center"/>
          </w:tcPr>
          <w:p w14:paraId="76969ACD" w14:textId="77777777" w:rsidR="00132BB2" w:rsidRPr="007D0C3E" w:rsidRDefault="00132BB2" w:rsidP="00BD2A7D">
            <w:pPr>
              <w:rPr>
                <w:rFonts w:asciiTheme="minorHAnsi" w:hAnsiTheme="minorHAnsi"/>
              </w:rPr>
            </w:pPr>
            <w:r w:rsidRPr="007D0C3E">
              <w:rPr>
                <w:rFonts w:asciiTheme="minorHAnsi" w:hAnsiTheme="minorHAnsi"/>
              </w:rPr>
              <w:t xml:space="preserve">Otrosí </w:t>
            </w:r>
          </w:p>
          <w:p w14:paraId="0ABDA56F" w14:textId="77777777" w:rsidR="00132BB2" w:rsidRPr="007D0C3E" w:rsidRDefault="00132BB2" w:rsidP="00BD2A7D">
            <w:pPr>
              <w:rPr>
                <w:rFonts w:asciiTheme="minorHAnsi" w:hAnsiTheme="minorHAnsi"/>
              </w:rPr>
            </w:pPr>
            <w:r w:rsidRPr="007D0C3E">
              <w:rPr>
                <w:rFonts w:asciiTheme="minorHAnsi" w:hAnsiTheme="minorHAnsi"/>
              </w:rPr>
              <w:t>No. /  Año</w:t>
            </w:r>
          </w:p>
        </w:tc>
        <w:tc>
          <w:tcPr>
            <w:tcW w:w="847" w:type="dxa"/>
          </w:tcPr>
          <w:p w14:paraId="288049A6" w14:textId="77777777" w:rsidR="00132BB2" w:rsidRPr="007D0C3E" w:rsidRDefault="00132BB2" w:rsidP="006D080E">
            <w:pPr>
              <w:rPr>
                <w:rFonts w:asciiTheme="minorHAnsi" w:hAnsiTheme="minorHAnsi"/>
              </w:rPr>
            </w:pPr>
          </w:p>
        </w:tc>
      </w:tr>
      <w:tr w:rsidR="00830859" w:rsidRPr="007D0C3E" w14:paraId="418A8F15" w14:textId="77777777" w:rsidTr="00BD2A7D">
        <w:trPr>
          <w:trHeight w:val="15"/>
        </w:trPr>
        <w:tc>
          <w:tcPr>
            <w:tcW w:w="5506" w:type="dxa"/>
            <w:gridSpan w:val="2"/>
            <w:shd w:val="clear" w:color="auto" w:fill="F2F2F2"/>
          </w:tcPr>
          <w:p w14:paraId="093834AE" w14:textId="77777777" w:rsidR="00830859" w:rsidRPr="0014284D" w:rsidRDefault="00830859" w:rsidP="00830859">
            <w:pPr>
              <w:rPr>
                <w:rFonts w:asciiTheme="minorHAnsi" w:hAnsiTheme="minorHAnsi"/>
                <w:sz w:val="10"/>
                <w:szCs w:val="10"/>
              </w:rPr>
            </w:pPr>
            <w:r w:rsidRPr="0014284D">
              <w:rPr>
                <w:rFonts w:asciiTheme="minorHAnsi" w:hAnsiTheme="minorHAnsi"/>
              </w:rPr>
              <w:t>CÓDIGO EMPRESA SGF – QUIPU</w:t>
            </w:r>
          </w:p>
        </w:tc>
        <w:tc>
          <w:tcPr>
            <w:tcW w:w="5500" w:type="dxa"/>
            <w:gridSpan w:val="9"/>
          </w:tcPr>
          <w:p w14:paraId="4C49AD4F" w14:textId="77777777" w:rsidR="00830859" w:rsidRPr="007D0C3E" w:rsidRDefault="00830859" w:rsidP="00830859">
            <w:pPr>
              <w:rPr>
                <w:rFonts w:asciiTheme="minorHAnsi" w:hAnsiTheme="minorHAnsi"/>
              </w:rPr>
            </w:pPr>
          </w:p>
        </w:tc>
      </w:tr>
      <w:tr w:rsidR="00830859" w:rsidRPr="007D0C3E" w14:paraId="2222EA61" w14:textId="77777777" w:rsidTr="00BD2A7D">
        <w:trPr>
          <w:trHeight w:val="15"/>
        </w:trPr>
        <w:tc>
          <w:tcPr>
            <w:tcW w:w="5506" w:type="dxa"/>
            <w:gridSpan w:val="2"/>
            <w:shd w:val="clear" w:color="auto" w:fill="F2F2F2"/>
          </w:tcPr>
          <w:p w14:paraId="7B9FFB3B" w14:textId="77777777" w:rsidR="00830859" w:rsidRPr="001B1E0E" w:rsidRDefault="00830859" w:rsidP="00830859">
            <w:pPr>
              <w:rPr>
                <w:rFonts w:asciiTheme="minorHAnsi" w:hAnsiTheme="minorHAnsi"/>
              </w:rPr>
            </w:pPr>
            <w:r w:rsidRPr="001B1E0E">
              <w:rPr>
                <w:rFonts w:asciiTheme="minorHAnsi" w:hAnsiTheme="minorHAnsi"/>
              </w:rPr>
              <w:t>CONTRATISTA</w:t>
            </w:r>
          </w:p>
        </w:tc>
        <w:tc>
          <w:tcPr>
            <w:tcW w:w="5500" w:type="dxa"/>
            <w:gridSpan w:val="9"/>
          </w:tcPr>
          <w:p w14:paraId="43760822" w14:textId="77777777" w:rsidR="00830859" w:rsidRPr="007D0C3E" w:rsidRDefault="00830859" w:rsidP="00830859">
            <w:pPr>
              <w:rPr>
                <w:rFonts w:asciiTheme="minorHAnsi" w:hAnsiTheme="minorHAnsi"/>
              </w:rPr>
            </w:pPr>
          </w:p>
        </w:tc>
      </w:tr>
      <w:tr w:rsidR="00830859" w:rsidRPr="007D0C3E" w14:paraId="2618725B" w14:textId="77777777" w:rsidTr="00BD2A7D">
        <w:trPr>
          <w:trHeight w:val="15"/>
        </w:trPr>
        <w:tc>
          <w:tcPr>
            <w:tcW w:w="5506" w:type="dxa"/>
            <w:gridSpan w:val="2"/>
            <w:tcBorders>
              <w:bottom w:val="single" w:sz="4" w:space="0" w:color="auto"/>
            </w:tcBorders>
            <w:shd w:val="clear" w:color="auto" w:fill="F2F2F2"/>
          </w:tcPr>
          <w:p w14:paraId="30863F8A" w14:textId="77777777" w:rsidR="00830859" w:rsidRPr="001B1E0E" w:rsidRDefault="006D080E" w:rsidP="00830859">
            <w:pPr>
              <w:rPr>
                <w:rFonts w:asciiTheme="minorHAnsi" w:hAnsiTheme="minorHAnsi"/>
              </w:rPr>
            </w:pPr>
            <w:r w:rsidRPr="001B1E0E">
              <w:rPr>
                <w:rFonts w:asciiTheme="minorHAnsi" w:hAnsiTheme="minorHAnsi"/>
                <w:color w:val="000000"/>
                <w:lang w:eastAsia="es-CO"/>
              </w:rPr>
              <w:t>IDENTIFICACIÓ</w:t>
            </w:r>
            <w:r w:rsidR="00830859" w:rsidRPr="001B1E0E">
              <w:rPr>
                <w:rFonts w:asciiTheme="minorHAnsi" w:hAnsiTheme="minorHAnsi"/>
                <w:color w:val="000000"/>
                <w:lang w:eastAsia="es-CO"/>
              </w:rPr>
              <w:t>N CONTRATISTA</w:t>
            </w:r>
          </w:p>
        </w:tc>
        <w:tc>
          <w:tcPr>
            <w:tcW w:w="5500" w:type="dxa"/>
            <w:gridSpan w:val="9"/>
            <w:tcBorders>
              <w:bottom w:val="single" w:sz="4" w:space="0" w:color="auto"/>
            </w:tcBorders>
          </w:tcPr>
          <w:p w14:paraId="294062BB" w14:textId="77777777" w:rsidR="00830859" w:rsidRPr="007D0C3E" w:rsidRDefault="00830859" w:rsidP="00830859">
            <w:pPr>
              <w:rPr>
                <w:rFonts w:asciiTheme="minorHAnsi" w:hAnsiTheme="minorHAnsi"/>
              </w:rPr>
            </w:pPr>
          </w:p>
        </w:tc>
      </w:tr>
      <w:tr w:rsidR="00830859" w:rsidRPr="007D0C3E" w14:paraId="267A3993" w14:textId="77777777" w:rsidTr="00BD2A7D">
        <w:trPr>
          <w:trHeight w:val="1231"/>
        </w:trPr>
        <w:tc>
          <w:tcPr>
            <w:tcW w:w="5924" w:type="dxa"/>
            <w:gridSpan w:val="3"/>
            <w:tcBorders>
              <w:top w:val="nil"/>
              <w:bottom w:val="single" w:sz="4" w:space="0" w:color="auto"/>
            </w:tcBorders>
            <w:tcMar>
              <w:top w:w="28" w:type="dxa"/>
              <w:bottom w:w="28" w:type="dxa"/>
            </w:tcMar>
          </w:tcPr>
          <w:p w14:paraId="12E7DF68" w14:textId="77777777" w:rsidR="00830859" w:rsidRPr="007D0C3E" w:rsidRDefault="00830859" w:rsidP="007D0C3E">
            <w:pPr>
              <w:jc w:val="center"/>
              <w:rPr>
                <w:rFonts w:asciiTheme="minorHAnsi" w:eastAsia="Arial" w:hAnsiTheme="minorHAnsi"/>
                <w:lang w:eastAsia="es-CO"/>
              </w:rPr>
            </w:pPr>
            <w:r w:rsidRPr="007D0C3E">
              <w:rPr>
                <w:rFonts w:asciiTheme="minorHAnsi" w:eastAsia="Arial" w:hAnsiTheme="minorHAnsi"/>
                <w:lang w:eastAsia="es-CO"/>
              </w:rPr>
              <w:t>Contratista Persona Natural</w:t>
            </w:r>
          </w:p>
          <w:p w14:paraId="64726428" w14:textId="77777777" w:rsidR="00830859" w:rsidRPr="007D0C3E" w:rsidRDefault="00830859" w:rsidP="007D0C3E">
            <w:pPr>
              <w:jc w:val="both"/>
              <w:rPr>
                <w:rFonts w:asciiTheme="minorHAnsi" w:eastAsia="Arial" w:hAnsiTheme="minorHAnsi"/>
                <w:b w:val="0"/>
                <w:lang w:eastAsia="es-CO"/>
              </w:rPr>
            </w:pPr>
            <w:r w:rsidRPr="007D0C3E">
              <w:rPr>
                <w:rFonts w:asciiTheme="minorHAnsi" w:eastAsia="Arial" w:hAnsiTheme="minorHAnsi"/>
                <w:lang w:eastAsia="es-CO"/>
              </w:rPr>
              <w:t>2.</w:t>
            </w:r>
            <w:r w:rsidRPr="007D0C3E">
              <w:rPr>
                <w:rFonts w:asciiTheme="minorHAnsi" w:eastAsia="Arial" w:hAnsiTheme="minorHAnsi" w:cs="Times New Roman"/>
                <w:b w:val="0"/>
                <w:lang w:eastAsia="es-CO"/>
              </w:rPr>
              <w:t xml:space="preserve"> </w:t>
            </w:r>
            <w:r w:rsidR="00132BB2">
              <w:rPr>
                <w:rFonts w:asciiTheme="minorHAnsi" w:eastAsia="Arial" w:hAnsiTheme="minorHAnsi"/>
                <w:b w:val="0"/>
                <w:lang w:eastAsia="es-CO"/>
              </w:rPr>
              <w:t xml:space="preserve">El contratista presentó la </w:t>
            </w:r>
            <w:r w:rsidRPr="007D0C3E">
              <w:rPr>
                <w:rFonts w:asciiTheme="minorHAnsi" w:eastAsia="Arial" w:hAnsiTheme="minorHAnsi"/>
                <w:b w:val="0"/>
                <w:lang w:eastAsia="es-CO"/>
              </w:rPr>
              <w:t>(s) planilla (s) número (s) ________ de fecha (s) _____________ en la (s) que consta que ha efectuado el pago de aportes al Sistema de Seguridad Social Integral en salud, pensión, y riesgos laborales, para el (los) período (s) de ____________________. Verificado el monto de cada uno de los aportes en la (s) planilla (s), se constató que se ajusta a la base de liquidación correspondiente al valor del contrato u orden contractual.</w:t>
            </w:r>
          </w:p>
        </w:tc>
        <w:tc>
          <w:tcPr>
            <w:tcW w:w="5082" w:type="dxa"/>
            <w:gridSpan w:val="8"/>
            <w:tcBorders>
              <w:top w:val="nil"/>
              <w:bottom w:val="single" w:sz="4" w:space="0" w:color="auto"/>
            </w:tcBorders>
          </w:tcPr>
          <w:p w14:paraId="13794866" w14:textId="77777777" w:rsidR="00830859" w:rsidRPr="007D0C3E" w:rsidRDefault="00830859" w:rsidP="007D0C3E">
            <w:pPr>
              <w:jc w:val="center"/>
              <w:rPr>
                <w:rFonts w:asciiTheme="minorHAnsi" w:eastAsia="Arial" w:hAnsiTheme="minorHAnsi"/>
                <w:lang w:eastAsia="es-CO"/>
              </w:rPr>
            </w:pPr>
            <w:r w:rsidRPr="007D0C3E">
              <w:rPr>
                <w:rFonts w:asciiTheme="minorHAnsi" w:eastAsia="Arial" w:hAnsiTheme="minorHAnsi"/>
                <w:lang w:eastAsia="es-CO"/>
              </w:rPr>
              <w:t>Contratista Persona Jurídica</w:t>
            </w:r>
          </w:p>
          <w:p w14:paraId="2EDB19D1" w14:textId="77777777" w:rsidR="00830859" w:rsidRPr="007D0C3E" w:rsidRDefault="006D080E" w:rsidP="007D0C3E">
            <w:pPr>
              <w:jc w:val="both"/>
              <w:rPr>
                <w:rFonts w:asciiTheme="minorHAnsi" w:eastAsia="Arial" w:hAnsiTheme="minorHAnsi"/>
                <w:b w:val="0"/>
                <w:lang w:eastAsia="es-CO"/>
              </w:rPr>
            </w:pPr>
            <w:r w:rsidRPr="007D0C3E">
              <w:rPr>
                <w:rFonts w:asciiTheme="minorHAnsi" w:eastAsia="Arial" w:hAnsiTheme="minorHAnsi"/>
                <w:lang w:eastAsia="es-CO"/>
              </w:rPr>
              <w:t>3</w:t>
            </w:r>
            <w:r w:rsidR="00830859" w:rsidRPr="007D0C3E">
              <w:rPr>
                <w:rFonts w:asciiTheme="minorHAnsi" w:eastAsia="Arial" w:hAnsiTheme="minorHAnsi"/>
                <w:lang w:eastAsia="es-CO"/>
              </w:rPr>
              <w:t>.</w:t>
            </w:r>
            <w:r w:rsidR="00830859" w:rsidRPr="007D0C3E">
              <w:rPr>
                <w:rFonts w:asciiTheme="minorHAnsi" w:eastAsia="Arial" w:hAnsiTheme="minorHAnsi" w:cs="Times New Roman"/>
                <w:b w:val="0"/>
                <w:lang w:eastAsia="es-CO"/>
              </w:rPr>
              <w:t xml:space="preserve"> </w:t>
            </w:r>
            <w:r w:rsidR="00830859" w:rsidRPr="007D0C3E">
              <w:rPr>
                <w:rFonts w:asciiTheme="minorHAnsi" w:eastAsia="Arial" w:hAnsiTheme="minorHAnsi"/>
                <w:b w:val="0"/>
                <w:lang w:eastAsia="es-CO"/>
              </w:rPr>
              <w:t xml:space="preserve">El contratista presentó certificación suscrita por el revisor fiscal o el representante legal acreditando que se encuentra a paz y salvo en el pago de aportes al Sistema de Seguridad Social Integral, el SENA, el ICBF y las Cajas de Compensación Familiar. </w:t>
            </w:r>
          </w:p>
        </w:tc>
      </w:tr>
      <w:tr w:rsidR="00830859" w:rsidRPr="007D0C3E" w14:paraId="5AA30EE2" w14:textId="77777777" w:rsidTr="00BD2A7D">
        <w:trPr>
          <w:trHeight w:val="1706"/>
        </w:trPr>
        <w:tc>
          <w:tcPr>
            <w:tcW w:w="5924" w:type="dxa"/>
            <w:gridSpan w:val="3"/>
            <w:tcBorders>
              <w:top w:val="nil"/>
              <w:bottom w:val="single" w:sz="4" w:space="0" w:color="auto"/>
            </w:tcBorders>
            <w:tcMar>
              <w:top w:w="28" w:type="dxa"/>
              <w:bottom w:w="28" w:type="dxa"/>
            </w:tcMar>
          </w:tcPr>
          <w:p w14:paraId="39FF7D4A" w14:textId="77777777" w:rsidR="00830859" w:rsidRDefault="006D080E" w:rsidP="001B1E0E">
            <w:pPr>
              <w:ind w:left="708" w:hanging="708"/>
              <w:rPr>
                <w:rFonts w:asciiTheme="minorHAnsi" w:hAnsiTheme="minorHAnsi"/>
                <w:b w:val="0"/>
              </w:rPr>
            </w:pPr>
            <w:r w:rsidRPr="007D0C3E">
              <w:rPr>
                <w:rFonts w:asciiTheme="minorHAnsi" w:hAnsiTheme="minorHAnsi"/>
              </w:rPr>
              <w:t>4</w:t>
            </w:r>
            <w:r w:rsidR="00830859" w:rsidRPr="007D0C3E">
              <w:rPr>
                <w:rFonts w:asciiTheme="minorHAnsi" w:hAnsiTheme="minorHAnsi"/>
              </w:rPr>
              <w:t xml:space="preserve">. </w:t>
            </w:r>
            <w:r w:rsidR="00830859" w:rsidRPr="007D0C3E">
              <w:rPr>
                <w:rFonts w:asciiTheme="minorHAnsi" w:hAnsiTheme="minorHAnsi"/>
                <w:b w:val="0"/>
              </w:rPr>
              <w:t>Se autoriza el pago:</w:t>
            </w:r>
          </w:p>
          <w:p w14:paraId="19766543" w14:textId="77777777" w:rsidR="0014284D" w:rsidRPr="007D0C3E" w:rsidRDefault="0014284D" w:rsidP="001B1E0E">
            <w:pPr>
              <w:ind w:left="708" w:hanging="708"/>
              <w:rPr>
                <w:rFonts w:asciiTheme="minorHAnsi" w:hAnsiTheme="minorHAnsi"/>
                <w:b w:val="0"/>
              </w:rPr>
            </w:pPr>
          </w:p>
          <w:p w14:paraId="6E178BF6" w14:textId="77777777" w:rsidR="00830859" w:rsidRDefault="00000000" w:rsidP="006D080E">
            <w:pPr>
              <w:jc w:val="both"/>
              <w:rPr>
                <w:rFonts w:asciiTheme="minorHAnsi" w:hAnsiTheme="minorHAnsi"/>
                <w:b w:val="0"/>
              </w:rPr>
            </w:pPr>
            <w:sdt>
              <w:sdtPr>
                <w:rPr>
                  <w:rFonts w:asciiTheme="minorHAnsi" w:hAnsiTheme="minorHAnsi"/>
                  <w:b w:val="0"/>
                </w:rPr>
                <w:id w:val="208384111"/>
                <w14:checkbox>
                  <w14:checked w14:val="0"/>
                  <w14:checkedState w14:val="2612" w14:font="MS Gothic"/>
                  <w14:uncheckedState w14:val="2610" w14:font="MS Gothic"/>
                </w14:checkbox>
              </w:sdtPr>
              <w:sdtContent>
                <w:r w:rsidR="00830859" w:rsidRPr="007D0C3E">
                  <w:rPr>
                    <w:rFonts w:ascii="Segoe UI Symbol" w:eastAsia="MS Gothic" w:hAnsi="Segoe UI Symbol" w:cs="Segoe UI Symbol"/>
                    <w:b w:val="0"/>
                  </w:rPr>
                  <w:t>☐</w:t>
                </w:r>
              </w:sdtContent>
            </w:sdt>
            <w:r w:rsidR="00830859" w:rsidRPr="007D0C3E">
              <w:rPr>
                <w:rFonts w:asciiTheme="minorHAnsi" w:hAnsiTheme="minorHAnsi"/>
                <w:b w:val="0"/>
              </w:rPr>
              <w:t xml:space="preserve">     Parcial No.____, por valor de $_________________</w:t>
            </w:r>
            <w:r w:rsidR="001B1E0E">
              <w:rPr>
                <w:rFonts w:asciiTheme="minorHAnsi" w:hAnsiTheme="minorHAnsi"/>
                <w:b w:val="0"/>
              </w:rPr>
              <w:t>_</w:t>
            </w:r>
          </w:p>
          <w:p w14:paraId="1861474B" w14:textId="77777777" w:rsidR="0014284D" w:rsidRPr="007D0C3E" w:rsidRDefault="0014284D" w:rsidP="006D080E">
            <w:pPr>
              <w:jc w:val="both"/>
              <w:rPr>
                <w:rFonts w:asciiTheme="minorHAnsi" w:hAnsiTheme="minorHAnsi"/>
                <w:b w:val="0"/>
              </w:rPr>
            </w:pPr>
          </w:p>
          <w:p w14:paraId="66F8C383" w14:textId="77777777" w:rsidR="00830859" w:rsidRDefault="00000000" w:rsidP="006D080E">
            <w:pPr>
              <w:jc w:val="both"/>
              <w:rPr>
                <w:rFonts w:asciiTheme="minorHAnsi" w:hAnsiTheme="minorHAnsi"/>
                <w:b w:val="0"/>
              </w:rPr>
            </w:pPr>
            <w:sdt>
              <w:sdtPr>
                <w:rPr>
                  <w:rFonts w:asciiTheme="minorHAnsi" w:hAnsiTheme="minorHAnsi"/>
                  <w:b w:val="0"/>
                </w:rPr>
                <w:id w:val="23679212"/>
                <w14:checkbox>
                  <w14:checked w14:val="0"/>
                  <w14:checkedState w14:val="2612" w14:font="MS Gothic"/>
                  <w14:uncheckedState w14:val="2610" w14:font="MS Gothic"/>
                </w14:checkbox>
              </w:sdtPr>
              <w:sdtContent>
                <w:r w:rsidR="00830859" w:rsidRPr="007D0C3E">
                  <w:rPr>
                    <w:rFonts w:ascii="Segoe UI Symbol" w:eastAsia="MS Gothic" w:hAnsi="Segoe UI Symbol" w:cs="Segoe UI Symbol"/>
                    <w:b w:val="0"/>
                  </w:rPr>
                  <w:t>☐</w:t>
                </w:r>
              </w:sdtContent>
            </w:sdt>
            <w:r w:rsidR="00830859" w:rsidRPr="007D0C3E">
              <w:rPr>
                <w:rFonts w:asciiTheme="minorHAnsi" w:hAnsiTheme="minorHAnsi"/>
                <w:b w:val="0"/>
              </w:rPr>
              <w:t xml:space="preserve">     Final, por valor de $ </w:t>
            </w:r>
            <w:r w:rsidR="001B1E0E">
              <w:rPr>
                <w:rFonts w:asciiTheme="minorHAnsi" w:hAnsiTheme="minorHAnsi"/>
                <w:b w:val="0"/>
              </w:rPr>
              <w:t>__________________________</w:t>
            </w:r>
          </w:p>
          <w:p w14:paraId="70716C6D" w14:textId="77777777" w:rsidR="0014284D" w:rsidRPr="007D0C3E" w:rsidRDefault="0014284D" w:rsidP="006D080E">
            <w:pPr>
              <w:jc w:val="both"/>
              <w:rPr>
                <w:rFonts w:asciiTheme="minorHAnsi" w:hAnsiTheme="minorHAnsi"/>
                <w:b w:val="0"/>
              </w:rPr>
            </w:pPr>
          </w:p>
          <w:p w14:paraId="4A598AC2" w14:textId="77777777" w:rsidR="00830859" w:rsidRPr="007D0C3E" w:rsidRDefault="00000000" w:rsidP="006D080E">
            <w:pPr>
              <w:ind w:left="708" w:hanging="708"/>
              <w:rPr>
                <w:rFonts w:asciiTheme="minorHAnsi" w:hAnsiTheme="minorHAnsi"/>
                <w:b w:val="0"/>
              </w:rPr>
            </w:pPr>
            <w:sdt>
              <w:sdtPr>
                <w:rPr>
                  <w:rFonts w:asciiTheme="minorHAnsi" w:hAnsiTheme="minorHAnsi"/>
                  <w:b w:val="0"/>
                </w:rPr>
                <w:id w:val="-1172634447"/>
                <w14:checkbox>
                  <w14:checked w14:val="0"/>
                  <w14:checkedState w14:val="2612" w14:font="MS Gothic"/>
                  <w14:uncheckedState w14:val="2610" w14:font="MS Gothic"/>
                </w14:checkbox>
              </w:sdtPr>
              <w:sdtContent>
                <w:r w:rsidR="00796ECD">
                  <w:rPr>
                    <w:rFonts w:ascii="MS Gothic" w:eastAsia="MS Gothic" w:hAnsi="MS Gothic" w:hint="eastAsia"/>
                    <w:b w:val="0"/>
                  </w:rPr>
                  <w:t>☐</w:t>
                </w:r>
              </w:sdtContent>
            </w:sdt>
            <w:r w:rsidR="00830859" w:rsidRPr="007D0C3E">
              <w:rPr>
                <w:rFonts w:asciiTheme="minorHAnsi" w:hAnsiTheme="minorHAnsi"/>
                <w:b w:val="0"/>
              </w:rPr>
              <w:t xml:space="preserve">     Único, por valor de $</w:t>
            </w:r>
            <w:r w:rsidR="001B1E0E">
              <w:rPr>
                <w:rFonts w:asciiTheme="minorHAnsi" w:hAnsiTheme="minorHAnsi"/>
                <w:b w:val="0"/>
              </w:rPr>
              <w:t>__________________________</w:t>
            </w:r>
          </w:p>
        </w:tc>
        <w:tc>
          <w:tcPr>
            <w:tcW w:w="2829" w:type="dxa"/>
            <w:gridSpan w:val="4"/>
            <w:tcBorders>
              <w:top w:val="nil"/>
              <w:bottom w:val="single" w:sz="4" w:space="0" w:color="auto"/>
            </w:tcBorders>
          </w:tcPr>
          <w:p w14:paraId="682D0360" w14:textId="77777777" w:rsidR="00830859" w:rsidRPr="007D0C3E" w:rsidRDefault="006D080E" w:rsidP="001B1E0E">
            <w:pPr>
              <w:jc w:val="both"/>
              <w:rPr>
                <w:rFonts w:asciiTheme="minorHAnsi" w:hAnsiTheme="minorHAnsi"/>
                <w:b w:val="0"/>
              </w:rPr>
            </w:pPr>
            <w:r w:rsidRPr="007D0C3E">
              <w:rPr>
                <w:rFonts w:asciiTheme="minorHAnsi" w:hAnsiTheme="minorHAnsi"/>
              </w:rPr>
              <w:t>5</w:t>
            </w:r>
            <w:r w:rsidR="00830859" w:rsidRPr="007D0C3E">
              <w:rPr>
                <w:rFonts w:asciiTheme="minorHAnsi" w:hAnsiTheme="minorHAnsi"/>
              </w:rPr>
              <w:t>.</w:t>
            </w:r>
            <w:r w:rsidR="00830859" w:rsidRPr="007D0C3E">
              <w:rPr>
                <w:rFonts w:asciiTheme="minorHAnsi" w:hAnsiTheme="minorHAnsi"/>
                <w:b w:val="0"/>
              </w:rPr>
              <w:t xml:space="preserve"> El nivel de satisfacción respecto a la ejecución de la orden contractual o contrato fue:</w:t>
            </w:r>
          </w:p>
          <w:p w14:paraId="21E75DFB" w14:textId="77777777" w:rsidR="00830859" w:rsidRPr="007D0C3E" w:rsidRDefault="00830859" w:rsidP="001B1E0E">
            <w:pPr>
              <w:spacing w:before="120" w:after="120"/>
              <w:jc w:val="both"/>
              <w:rPr>
                <w:rFonts w:asciiTheme="minorHAnsi" w:hAnsiTheme="minorHAnsi"/>
                <w:b w:val="0"/>
              </w:rPr>
            </w:pPr>
            <w:r w:rsidRPr="007D0C3E">
              <w:rPr>
                <w:rFonts w:asciiTheme="minorHAnsi" w:hAnsiTheme="minorHAnsi"/>
                <w:b w:val="0"/>
              </w:rPr>
              <w:t xml:space="preserve">     </w:t>
            </w:r>
            <w:sdt>
              <w:sdtPr>
                <w:rPr>
                  <w:rFonts w:asciiTheme="minorHAnsi" w:hAnsiTheme="minorHAnsi"/>
                  <w:b w:val="0"/>
                </w:rPr>
                <w:id w:val="368956448"/>
                <w14:checkbox>
                  <w14:checked w14:val="0"/>
                  <w14:checkedState w14:val="2612" w14:font="MS Gothic"/>
                  <w14:uncheckedState w14:val="2610" w14:font="MS Gothic"/>
                </w14:checkbox>
              </w:sdtPr>
              <w:sdtContent>
                <w:r w:rsidRPr="007D0C3E">
                  <w:rPr>
                    <w:rFonts w:ascii="Segoe UI Symbol" w:eastAsia="MS Gothic" w:hAnsi="Segoe UI Symbol" w:cs="Segoe UI Symbol"/>
                    <w:b w:val="0"/>
                  </w:rPr>
                  <w:t>☐</w:t>
                </w:r>
              </w:sdtContent>
            </w:sdt>
            <w:r w:rsidRPr="007D0C3E">
              <w:rPr>
                <w:rFonts w:asciiTheme="minorHAnsi" w:hAnsiTheme="minorHAnsi"/>
                <w:b w:val="0"/>
              </w:rPr>
              <w:t xml:space="preserve">      Excelente (5)       </w:t>
            </w:r>
          </w:p>
          <w:p w14:paraId="440D336F" w14:textId="77777777" w:rsidR="00830859" w:rsidRPr="007D0C3E" w:rsidRDefault="00830859" w:rsidP="001B1E0E">
            <w:pPr>
              <w:spacing w:before="120" w:after="120"/>
              <w:jc w:val="both"/>
              <w:rPr>
                <w:rFonts w:asciiTheme="minorHAnsi" w:hAnsiTheme="minorHAnsi"/>
                <w:b w:val="0"/>
              </w:rPr>
            </w:pPr>
            <w:r w:rsidRPr="007D0C3E">
              <w:rPr>
                <w:rFonts w:asciiTheme="minorHAnsi" w:hAnsiTheme="minorHAnsi"/>
                <w:b w:val="0"/>
              </w:rPr>
              <w:t xml:space="preserve">     </w:t>
            </w:r>
            <w:sdt>
              <w:sdtPr>
                <w:rPr>
                  <w:rFonts w:asciiTheme="minorHAnsi" w:hAnsiTheme="minorHAnsi"/>
                  <w:b w:val="0"/>
                </w:rPr>
                <w:id w:val="1045870502"/>
                <w14:checkbox>
                  <w14:checked w14:val="0"/>
                  <w14:checkedState w14:val="2612" w14:font="MS Gothic"/>
                  <w14:uncheckedState w14:val="2610" w14:font="MS Gothic"/>
                </w14:checkbox>
              </w:sdtPr>
              <w:sdtContent>
                <w:r w:rsidRPr="007D0C3E">
                  <w:rPr>
                    <w:rFonts w:ascii="Segoe UI Symbol" w:eastAsia="MS Gothic" w:hAnsi="Segoe UI Symbol" w:cs="Segoe UI Symbol"/>
                    <w:b w:val="0"/>
                  </w:rPr>
                  <w:t>☐</w:t>
                </w:r>
              </w:sdtContent>
            </w:sdt>
            <w:r w:rsidRPr="007D0C3E">
              <w:rPr>
                <w:rFonts w:asciiTheme="minorHAnsi" w:hAnsiTheme="minorHAnsi"/>
                <w:b w:val="0"/>
              </w:rPr>
              <w:t xml:space="preserve">      Bueno (4)   </w:t>
            </w:r>
          </w:p>
          <w:p w14:paraId="497B0D94" w14:textId="77777777" w:rsidR="00830859" w:rsidRPr="007D0C3E" w:rsidRDefault="00830859" w:rsidP="001B1E0E">
            <w:pPr>
              <w:spacing w:before="120" w:after="120"/>
              <w:jc w:val="both"/>
              <w:rPr>
                <w:rFonts w:asciiTheme="minorHAnsi" w:hAnsiTheme="minorHAnsi"/>
                <w:b w:val="0"/>
              </w:rPr>
            </w:pPr>
            <w:r w:rsidRPr="007D0C3E">
              <w:rPr>
                <w:rFonts w:asciiTheme="minorHAnsi" w:hAnsiTheme="minorHAnsi"/>
                <w:b w:val="0"/>
              </w:rPr>
              <w:t xml:space="preserve">     </w:t>
            </w:r>
            <w:sdt>
              <w:sdtPr>
                <w:rPr>
                  <w:rFonts w:asciiTheme="minorHAnsi" w:hAnsiTheme="minorHAnsi"/>
                  <w:b w:val="0"/>
                </w:rPr>
                <w:id w:val="-884950133"/>
                <w14:checkbox>
                  <w14:checked w14:val="0"/>
                  <w14:checkedState w14:val="2612" w14:font="MS Gothic"/>
                  <w14:uncheckedState w14:val="2610" w14:font="MS Gothic"/>
                </w14:checkbox>
              </w:sdtPr>
              <w:sdtContent>
                <w:r w:rsidR="001B1E0E">
                  <w:rPr>
                    <w:rFonts w:ascii="MS Gothic" w:eastAsia="MS Gothic" w:hAnsi="MS Gothic" w:hint="eastAsia"/>
                    <w:b w:val="0"/>
                  </w:rPr>
                  <w:t>☐</w:t>
                </w:r>
              </w:sdtContent>
            </w:sdt>
            <w:r w:rsidRPr="007D0C3E">
              <w:rPr>
                <w:rFonts w:asciiTheme="minorHAnsi" w:hAnsiTheme="minorHAnsi"/>
                <w:b w:val="0"/>
              </w:rPr>
              <w:t xml:space="preserve">     Aceptable (3)  </w:t>
            </w:r>
          </w:p>
        </w:tc>
        <w:tc>
          <w:tcPr>
            <w:tcW w:w="2252" w:type="dxa"/>
            <w:gridSpan w:val="4"/>
            <w:tcBorders>
              <w:top w:val="nil"/>
              <w:bottom w:val="single" w:sz="4" w:space="0" w:color="auto"/>
            </w:tcBorders>
          </w:tcPr>
          <w:p w14:paraId="10C4C1F5" w14:textId="77777777" w:rsidR="00830859" w:rsidRPr="007D0C3E" w:rsidRDefault="006D080E" w:rsidP="001B1E0E">
            <w:pPr>
              <w:jc w:val="both"/>
              <w:rPr>
                <w:rFonts w:asciiTheme="minorHAnsi" w:hAnsiTheme="minorHAnsi"/>
                <w:b w:val="0"/>
              </w:rPr>
            </w:pPr>
            <w:r w:rsidRPr="007D0C3E">
              <w:rPr>
                <w:rFonts w:asciiTheme="minorHAnsi" w:hAnsiTheme="minorHAnsi"/>
              </w:rPr>
              <w:t>6</w:t>
            </w:r>
            <w:r w:rsidR="00830859" w:rsidRPr="007D0C3E">
              <w:rPr>
                <w:rFonts w:asciiTheme="minorHAnsi" w:hAnsiTheme="minorHAnsi"/>
              </w:rPr>
              <w:t>.</w:t>
            </w:r>
            <w:r w:rsidR="00830859" w:rsidRPr="007D0C3E">
              <w:rPr>
                <w:rFonts w:asciiTheme="minorHAnsi" w:hAnsiTheme="minorHAnsi"/>
                <w:b w:val="0"/>
              </w:rPr>
              <w:t xml:space="preserve"> Se recibió informe parcial o final de actividades: </w:t>
            </w:r>
          </w:p>
          <w:p w14:paraId="675189A7" w14:textId="77777777" w:rsidR="00830859" w:rsidRPr="007D0C3E" w:rsidRDefault="00830859" w:rsidP="001B1E0E">
            <w:pPr>
              <w:spacing w:before="60" w:after="60"/>
              <w:jc w:val="both"/>
              <w:rPr>
                <w:rFonts w:asciiTheme="minorHAnsi" w:hAnsiTheme="minorHAnsi"/>
                <w:b w:val="0"/>
              </w:rPr>
            </w:pPr>
            <w:r w:rsidRPr="007D0C3E">
              <w:rPr>
                <w:rFonts w:asciiTheme="minorHAnsi" w:hAnsiTheme="minorHAnsi"/>
                <w:b w:val="0"/>
              </w:rPr>
              <w:t xml:space="preserve"> </w:t>
            </w:r>
            <w:sdt>
              <w:sdtPr>
                <w:rPr>
                  <w:rFonts w:asciiTheme="minorHAnsi" w:hAnsiTheme="minorHAnsi"/>
                  <w:b w:val="0"/>
                </w:rPr>
                <w:id w:val="899019428"/>
                <w14:checkbox>
                  <w14:checked w14:val="0"/>
                  <w14:checkedState w14:val="2612" w14:font="MS Gothic"/>
                  <w14:uncheckedState w14:val="2610" w14:font="MS Gothic"/>
                </w14:checkbox>
              </w:sdtPr>
              <w:sdtContent>
                <w:r w:rsidRPr="007D0C3E">
                  <w:rPr>
                    <w:rFonts w:ascii="Segoe UI Symbol" w:eastAsia="MS Gothic" w:hAnsi="Segoe UI Symbol" w:cs="Segoe UI Symbol"/>
                    <w:b w:val="0"/>
                  </w:rPr>
                  <w:t>☐</w:t>
                </w:r>
              </w:sdtContent>
            </w:sdt>
            <w:r w:rsidRPr="007D0C3E">
              <w:rPr>
                <w:rFonts w:asciiTheme="minorHAnsi" w:hAnsiTheme="minorHAnsi"/>
                <w:b w:val="0"/>
              </w:rPr>
              <w:t xml:space="preserve">      SI       </w:t>
            </w:r>
          </w:p>
          <w:p w14:paraId="3E1AA79B" w14:textId="77777777" w:rsidR="00830859" w:rsidRPr="007D0C3E" w:rsidRDefault="00830859" w:rsidP="001B1E0E">
            <w:pPr>
              <w:spacing w:before="60" w:after="60"/>
              <w:jc w:val="both"/>
              <w:rPr>
                <w:rFonts w:asciiTheme="minorHAnsi" w:hAnsiTheme="minorHAnsi"/>
                <w:b w:val="0"/>
              </w:rPr>
            </w:pPr>
          </w:p>
          <w:p w14:paraId="1F9CBA48" w14:textId="77777777" w:rsidR="00830859" w:rsidRPr="007D0C3E" w:rsidRDefault="00830859" w:rsidP="001B1E0E">
            <w:pPr>
              <w:spacing w:before="60" w:after="60"/>
              <w:jc w:val="both"/>
              <w:rPr>
                <w:rFonts w:asciiTheme="minorHAnsi" w:hAnsiTheme="minorHAnsi"/>
                <w:b w:val="0"/>
              </w:rPr>
            </w:pPr>
            <w:r w:rsidRPr="007D0C3E">
              <w:rPr>
                <w:rFonts w:asciiTheme="minorHAnsi" w:hAnsiTheme="minorHAnsi"/>
                <w:b w:val="0"/>
              </w:rPr>
              <w:t xml:space="preserve"> </w:t>
            </w:r>
            <w:sdt>
              <w:sdtPr>
                <w:rPr>
                  <w:rFonts w:asciiTheme="minorHAnsi" w:hAnsiTheme="minorHAnsi"/>
                  <w:b w:val="0"/>
                </w:rPr>
                <w:id w:val="-271089024"/>
                <w14:checkbox>
                  <w14:checked w14:val="0"/>
                  <w14:checkedState w14:val="2612" w14:font="MS Gothic"/>
                  <w14:uncheckedState w14:val="2610" w14:font="MS Gothic"/>
                </w14:checkbox>
              </w:sdtPr>
              <w:sdtContent>
                <w:r w:rsidRPr="007D0C3E">
                  <w:rPr>
                    <w:rFonts w:ascii="Segoe UI Symbol" w:eastAsia="MS Gothic" w:hAnsi="Segoe UI Symbol" w:cs="Segoe UI Symbol"/>
                    <w:b w:val="0"/>
                  </w:rPr>
                  <w:t>☐</w:t>
                </w:r>
              </w:sdtContent>
            </w:sdt>
            <w:r w:rsidRPr="007D0C3E">
              <w:rPr>
                <w:rFonts w:asciiTheme="minorHAnsi" w:hAnsiTheme="minorHAnsi"/>
                <w:b w:val="0"/>
              </w:rPr>
              <w:t xml:space="preserve">      N/A    </w:t>
            </w:r>
          </w:p>
        </w:tc>
      </w:tr>
    </w:tbl>
    <w:p w14:paraId="67844A29" w14:textId="77777777" w:rsidR="00FE4577" w:rsidRPr="007D0C3E" w:rsidRDefault="00FE4577" w:rsidP="00BD2A7D">
      <w:pPr>
        <w:spacing w:before="240" w:line="288" w:lineRule="auto"/>
        <w:ind w:right="29"/>
        <w:jc w:val="both"/>
        <w:rPr>
          <w:rFonts w:asciiTheme="minorHAnsi" w:hAnsiTheme="minorHAnsi"/>
          <w:b w:val="0"/>
        </w:rPr>
      </w:pPr>
      <w:r w:rsidRPr="007D0C3E">
        <w:rPr>
          <w:rFonts w:asciiTheme="minorHAnsi" w:hAnsiTheme="minorHAnsi"/>
          <w:b w:val="0"/>
        </w:rPr>
        <w:t xml:space="preserve">Se expide la presente constancia para efectos del respectivo pago en la ciudad de </w:t>
      </w:r>
      <w:r w:rsidR="001B1E0E">
        <w:rPr>
          <w:rFonts w:asciiTheme="minorHAnsi" w:hAnsiTheme="minorHAnsi"/>
          <w:b w:val="0"/>
        </w:rPr>
        <w:t>_______</w:t>
      </w:r>
      <w:r w:rsidRPr="007D0C3E">
        <w:rPr>
          <w:rFonts w:asciiTheme="minorHAnsi" w:hAnsiTheme="minorHAnsi"/>
          <w:b w:val="0"/>
        </w:rPr>
        <w:t>,</w:t>
      </w:r>
      <w:r w:rsidR="00DC364D" w:rsidRPr="007D0C3E">
        <w:rPr>
          <w:rFonts w:asciiTheme="minorHAnsi" w:hAnsiTheme="minorHAnsi"/>
          <w:b w:val="0"/>
        </w:rPr>
        <w:t xml:space="preserve"> </w:t>
      </w:r>
      <w:r w:rsidRPr="007D0C3E">
        <w:rPr>
          <w:rFonts w:asciiTheme="minorHAnsi" w:hAnsiTheme="minorHAnsi"/>
          <w:b w:val="0"/>
        </w:rPr>
        <w:t>el día</w:t>
      </w:r>
      <w:r w:rsidR="001B1E0E">
        <w:rPr>
          <w:rFonts w:asciiTheme="minorHAnsi" w:hAnsiTheme="minorHAnsi"/>
          <w:b w:val="0"/>
        </w:rPr>
        <w:t xml:space="preserve"> </w:t>
      </w:r>
      <w:r w:rsidR="00A13D7A">
        <w:rPr>
          <w:rFonts w:asciiTheme="minorHAnsi" w:hAnsiTheme="minorHAnsi"/>
          <w:b w:val="0"/>
        </w:rPr>
        <w:t xml:space="preserve"> </w:t>
      </w:r>
      <w:sdt>
        <w:sdtPr>
          <w:rPr>
            <w:rFonts w:asciiTheme="minorHAnsi" w:hAnsiTheme="minorHAnsi"/>
            <w:b w:val="0"/>
          </w:rPr>
          <w:alias w:val="Fecha expedición"/>
          <w:tag w:val="Fecha expedición"/>
          <w:id w:val="-1630933488"/>
          <w:placeholder>
            <w:docPart w:val="DefaultPlaceholder_-1854013437"/>
          </w:placeholder>
          <w:showingPlcHdr/>
          <w:date>
            <w:dateFormat w:val="d 'de' MMMM 'de' yyyy"/>
            <w:lid w:val="es-CO"/>
            <w:storeMappedDataAs w:val="dateTime"/>
            <w:calendar w:val="gregorian"/>
          </w:date>
        </w:sdtPr>
        <w:sdtContent>
          <w:r w:rsidR="00A13D7A" w:rsidRPr="003918A5">
            <w:rPr>
              <w:rStyle w:val="Textodelmarcadordeposicin"/>
            </w:rPr>
            <w:t>Haga clic aquí o pulse para escribir una fecha.</w:t>
          </w:r>
        </w:sdtContent>
      </w:sdt>
    </w:p>
    <w:p w14:paraId="6DB5D643" w14:textId="77777777" w:rsidR="00F54AF8" w:rsidRPr="007D0C3E" w:rsidRDefault="00F54AF8" w:rsidP="00D80748">
      <w:pPr>
        <w:ind w:hanging="567"/>
        <w:rPr>
          <w:rFonts w:asciiTheme="minorHAnsi" w:hAnsiTheme="minorHAnsi"/>
          <w:b w:val="0"/>
        </w:rPr>
      </w:pPr>
    </w:p>
    <w:p w14:paraId="73E9C8EA" w14:textId="77777777" w:rsidR="00093E9D" w:rsidRPr="0014284D" w:rsidRDefault="0014284D" w:rsidP="00D80748">
      <w:pPr>
        <w:ind w:hanging="567"/>
        <w:rPr>
          <w:rFonts w:asciiTheme="minorHAnsi" w:hAnsiTheme="minorHAnsi"/>
          <w:b w:val="0"/>
        </w:rPr>
      </w:pPr>
      <w:r>
        <w:rPr>
          <w:rFonts w:asciiTheme="minorHAnsi" w:hAnsiTheme="minorHAnsi"/>
          <w:b w:val="0"/>
        </w:rPr>
        <w:tab/>
      </w:r>
      <w:r w:rsidR="000913E9" w:rsidRPr="0014284D">
        <w:rPr>
          <w:rFonts w:asciiTheme="minorHAnsi" w:hAnsiTheme="minorHAnsi"/>
          <w:b w:val="0"/>
        </w:rPr>
        <w:t>[FIRMA]</w:t>
      </w:r>
    </w:p>
    <w:p w14:paraId="6ACDAD85" w14:textId="77777777" w:rsidR="00AE2B75" w:rsidRPr="0014284D" w:rsidRDefault="00EF1088" w:rsidP="006E004E">
      <w:pPr>
        <w:rPr>
          <w:rFonts w:asciiTheme="minorHAnsi" w:hAnsiTheme="minorHAnsi"/>
        </w:rPr>
      </w:pPr>
      <w:r w:rsidRPr="0014284D">
        <w:rPr>
          <w:rFonts w:asciiTheme="minorHAnsi" w:hAnsiTheme="minorHAnsi"/>
        </w:rPr>
        <w:t>_______________</w:t>
      </w:r>
      <w:r w:rsidR="000913E9" w:rsidRPr="0014284D">
        <w:rPr>
          <w:rFonts w:asciiTheme="minorHAnsi" w:hAnsiTheme="minorHAnsi"/>
        </w:rPr>
        <w:t>____</w:t>
      </w:r>
      <w:r w:rsidRPr="0014284D">
        <w:rPr>
          <w:rFonts w:asciiTheme="minorHAnsi" w:hAnsiTheme="minorHAnsi"/>
        </w:rPr>
        <w:t>_________</w:t>
      </w:r>
      <w:r w:rsidR="000967EC" w:rsidRPr="0014284D">
        <w:rPr>
          <w:rFonts w:asciiTheme="minorHAnsi" w:hAnsiTheme="minorHAnsi"/>
        </w:rPr>
        <w:t>________</w:t>
      </w:r>
    </w:p>
    <w:p w14:paraId="6F86B289" w14:textId="77777777" w:rsidR="0014284D" w:rsidRDefault="0014284D" w:rsidP="00472A02">
      <w:pPr>
        <w:tabs>
          <w:tab w:val="left" w:pos="3780"/>
        </w:tabs>
        <w:ind w:hanging="567"/>
        <w:rPr>
          <w:rFonts w:asciiTheme="minorHAnsi" w:hAnsiTheme="minorHAnsi"/>
          <w:b w:val="0"/>
        </w:rPr>
      </w:pPr>
      <w:r w:rsidRPr="0014284D">
        <w:rPr>
          <w:rFonts w:asciiTheme="minorHAnsi" w:hAnsiTheme="minorHAnsi"/>
          <w:b w:val="0"/>
        </w:rPr>
        <w:tab/>
      </w:r>
      <w:r w:rsidRPr="0014284D">
        <w:rPr>
          <w:rFonts w:asciiTheme="minorHAnsi" w:hAnsiTheme="minorHAnsi"/>
          <w:b w:val="0"/>
          <w:shd w:val="clear" w:color="auto" w:fill="D9D9D9" w:themeFill="background1" w:themeFillShade="D9"/>
        </w:rPr>
        <w:t>[NOMBRE INTERVENTOR O SUPERVISOR]</w:t>
      </w:r>
    </w:p>
    <w:p w14:paraId="1D7C2F47" w14:textId="77777777" w:rsidR="00317307" w:rsidRPr="0014284D" w:rsidRDefault="0014284D" w:rsidP="0014284D">
      <w:pPr>
        <w:shd w:val="clear" w:color="auto" w:fill="FFFFFF" w:themeFill="background1"/>
        <w:tabs>
          <w:tab w:val="left" w:pos="3780"/>
        </w:tabs>
        <w:ind w:hanging="567"/>
        <w:rPr>
          <w:rFonts w:asciiTheme="minorHAnsi" w:hAnsiTheme="minorHAnsi"/>
          <w:b w:val="0"/>
        </w:rPr>
      </w:pPr>
      <w:r>
        <w:rPr>
          <w:rFonts w:asciiTheme="minorHAnsi" w:hAnsiTheme="minorHAnsi"/>
          <w:b w:val="0"/>
        </w:rPr>
        <w:tab/>
      </w:r>
      <w:r w:rsidR="00317307" w:rsidRPr="0014284D">
        <w:rPr>
          <w:rFonts w:asciiTheme="minorHAnsi" w:hAnsiTheme="minorHAnsi"/>
          <w:b w:val="0"/>
          <w:shd w:val="clear" w:color="auto" w:fill="D9D9D9" w:themeFill="background1" w:themeFillShade="D9"/>
        </w:rPr>
        <w:t>[No. Identificación]</w:t>
      </w:r>
      <w:r w:rsidRPr="0014284D">
        <w:rPr>
          <w:rFonts w:asciiTheme="minorHAnsi" w:hAnsiTheme="minorHAnsi"/>
          <w:b w:val="0"/>
        </w:rPr>
        <w:t xml:space="preserve"> </w:t>
      </w:r>
    </w:p>
    <w:tbl>
      <w:tblPr>
        <w:tblpPr w:leftFromText="141" w:rightFromText="141" w:vertAnchor="text" w:horzAnchor="margin" w:tblpXSpec="center" w:tblpY="812"/>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880"/>
      </w:tblGrid>
      <w:tr w:rsidR="00411B9B" w:rsidRPr="0014284D" w14:paraId="511F9A2F" w14:textId="77777777" w:rsidTr="00BD2A7D">
        <w:trPr>
          <w:trHeight w:val="29"/>
        </w:trPr>
        <w:tc>
          <w:tcPr>
            <w:tcW w:w="5000" w:type="pct"/>
            <w:tcBorders>
              <w:bottom w:val="nil"/>
            </w:tcBorders>
          </w:tcPr>
          <w:p w14:paraId="402E73DC" w14:textId="77777777" w:rsidR="00411B9B" w:rsidRPr="0014284D" w:rsidRDefault="00411B9B" w:rsidP="0014284D">
            <w:pPr>
              <w:shd w:val="clear" w:color="auto" w:fill="FFFFFF" w:themeFill="background1"/>
              <w:jc w:val="both"/>
              <w:rPr>
                <w:rFonts w:asciiTheme="minorHAnsi" w:hAnsiTheme="minorHAnsi"/>
              </w:rPr>
            </w:pPr>
            <w:r w:rsidRPr="0014284D">
              <w:rPr>
                <w:rFonts w:asciiTheme="minorHAnsi" w:hAnsiTheme="minorHAnsi"/>
              </w:rPr>
              <w:t>OBSERVACIONES:</w:t>
            </w:r>
          </w:p>
        </w:tc>
      </w:tr>
      <w:tr w:rsidR="00411B9B" w:rsidRPr="0014284D" w14:paraId="532250E7" w14:textId="77777777" w:rsidTr="00BD2A7D">
        <w:trPr>
          <w:trHeight w:val="25"/>
        </w:trPr>
        <w:tc>
          <w:tcPr>
            <w:tcW w:w="5000" w:type="pct"/>
            <w:tcBorders>
              <w:top w:val="nil"/>
            </w:tcBorders>
          </w:tcPr>
          <w:p w14:paraId="446AE00E" w14:textId="77777777" w:rsidR="00411B9B" w:rsidRPr="0014284D" w:rsidRDefault="00411B9B" w:rsidP="0014284D">
            <w:pPr>
              <w:shd w:val="clear" w:color="auto" w:fill="FFFFFF" w:themeFill="background1"/>
              <w:jc w:val="both"/>
              <w:rPr>
                <w:rFonts w:asciiTheme="minorHAnsi" w:hAnsiTheme="minorHAnsi"/>
                <w:b w:val="0"/>
              </w:rPr>
            </w:pPr>
          </w:p>
        </w:tc>
      </w:tr>
    </w:tbl>
    <w:p w14:paraId="66868342" w14:textId="77777777" w:rsidR="00411B9B" w:rsidRPr="0014284D" w:rsidRDefault="0014284D" w:rsidP="0014284D">
      <w:pPr>
        <w:shd w:val="clear" w:color="auto" w:fill="FFFFFF" w:themeFill="background1"/>
        <w:tabs>
          <w:tab w:val="left" w:pos="3780"/>
        </w:tabs>
        <w:ind w:hanging="567"/>
        <w:rPr>
          <w:rFonts w:asciiTheme="minorHAnsi" w:hAnsiTheme="minorHAnsi"/>
          <w:b w:val="0"/>
        </w:rPr>
      </w:pPr>
      <w:r w:rsidRPr="0014284D">
        <w:rPr>
          <w:rFonts w:asciiTheme="minorHAnsi" w:hAnsiTheme="minorHAnsi"/>
          <w:b w:val="0"/>
        </w:rPr>
        <w:tab/>
      </w:r>
      <w:r w:rsidR="00D11810" w:rsidRPr="0014284D">
        <w:rPr>
          <w:rFonts w:asciiTheme="minorHAnsi" w:hAnsiTheme="minorHAnsi"/>
          <w:b w:val="0"/>
          <w:shd w:val="clear" w:color="auto" w:fill="D9D9D9" w:themeFill="background1" w:themeFillShade="D9"/>
        </w:rPr>
        <w:t>Correo electrónico</w:t>
      </w:r>
      <w:r w:rsidR="00D11810" w:rsidRPr="0014284D">
        <w:rPr>
          <w:rFonts w:asciiTheme="minorHAnsi" w:hAnsiTheme="minorHAnsi"/>
          <w:b w:val="0"/>
          <w:highlight w:val="lightGray"/>
        </w:rPr>
        <w:t xml:space="preserve">: </w:t>
      </w:r>
    </w:p>
    <w:p w14:paraId="6A799C45" w14:textId="7E70BB30" w:rsidR="00BD2A7D" w:rsidRDefault="0014284D" w:rsidP="00BD2A7D">
      <w:pPr>
        <w:shd w:val="clear" w:color="auto" w:fill="FFFFFF" w:themeFill="background1"/>
        <w:tabs>
          <w:tab w:val="left" w:pos="3780"/>
        </w:tabs>
        <w:ind w:hanging="567"/>
        <w:rPr>
          <w:rFonts w:asciiTheme="minorHAnsi" w:hAnsiTheme="minorHAnsi"/>
          <w:b w:val="0"/>
          <w:shd w:val="clear" w:color="auto" w:fill="D9D9D9" w:themeFill="background1" w:themeFillShade="D9"/>
        </w:rPr>
      </w:pPr>
      <w:r w:rsidRPr="0014284D">
        <w:rPr>
          <w:rFonts w:asciiTheme="minorHAnsi" w:hAnsiTheme="minorHAnsi"/>
          <w:b w:val="0"/>
        </w:rPr>
        <w:tab/>
      </w:r>
      <w:r w:rsidR="00D11810" w:rsidRPr="0014284D">
        <w:rPr>
          <w:rFonts w:asciiTheme="minorHAnsi" w:hAnsiTheme="minorHAnsi"/>
          <w:b w:val="0"/>
          <w:shd w:val="clear" w:color="auto" w:fill="D9D9D9" w:themeFill="background1" w:themeFillShade="D9"/>
        </w:rPr>
        <w:t>Teléfono:</w:t>
      </w:r>
    </w:p>
    <w:p w14:paraId="024FE7EB" w14:textId="77777777" w:rsidR="00BD2A7D" w:rsidRDefault="00BD2A7D" w:rsidP="00BD2A7D">
      <w:pPr>
        <w:jc w:val="both"/>
        <w:rPr>
          <w:rFonts w:asciiTheme="minorHAnsi" w:hAnsiTheme="minorHAnsi"/>
          <w:b w:val="0"/>
          <w:bCs w:val="0"/>
          <w:sz w:val="16"/>
          <w:szCs w:val="16"/>
        </w:rPr>
      </w:pPr>
    </w:p>
    <w:p w14:paraId="1649B760" w14:textId="08821AEF" w:rsidR="00BD2A7D" w:rsidRPr="00BD2A7D" w:rsidRDefault="00BD2A7D" w:rsidP="00BD2A7D">
      <w:pPr>
        <w:jc w:val="both"/>
        <w:rPr>
          <w:rFonts w:asciiTheme="minorHAnsi" w:hAnsiTheme="minorHAnsi"/>
          <w:b w:val="0"/>
          <w:bCs w:val="0"/>
          <w:sz w:val="16"/>
          <w:szCs w:val="16"/>
        </w:rPr>
      </w:pPr>
      <w:r w:rsidRPr="001C0E90">
        <w:rPr>
          <w:rFonts w:asciiTheme="minorHAnsi" w:hAnsiTheme="minorHAnsi"/>
          <w:b w:val="0"/>
          <w:bCs w:val="0"/>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8" w:history="1">
        <w:r w:rsidRPr="001C0E90">
          <w:rPr>
            <w:rStyle w:val="Hipervnculo"/>
            <w:rFonts w:asciiTheme="minorHAnsi" w:hAnsiTheme="minorHAnsi"/>
            <w:b w:val="0"/>
            <w:bCs w:val="0"/>
            <w:sz w:val="16"/>
            <w:szCs w:val="16"/>
          </w:rPr>
          <w:t>protecdatos_na@unal.edu.co</w:t>
        </w:r>
      </w:hyperlink>
    </w:p>
    <w:sectPr w:rsidR="00BD2A7D" w:rsidRPr="00BD2A7D" w:rsidSect="0014284D">
      <w:headerReference w:type="even" r:id="rId9"/>
      <w:headerReference w:type="default" r:id="rId10"/>
      <w:footerReference w:type="even" r:id="rId11"/>
      <w:footerReference w:type="default" r:id="rId12"/>
      <w:headerReference w:type="first" r:id="rId13"/>
      <w:footerReference w:type="first" r:id="rId14"/>
      <w:pgSz w:w="12242" w:h="15842" w:code="1"/>
      <w:pgMar w:top="720" w:right="720" w:bottom="720" w:left="720" w:header="56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2AD8" w14:textId="77777777" w:rsidR="0087650F" w:rsidRDefault="0087650F">
      <w:r>
        <w:separator/>
      </w:r>
    </w:p>
  </w:endnote>
  <w:endnote w:type="continuationSeparator" w:id="0">
    <w:p w14:paraId="3661D82C" w14:textId="77777777" w:rsidR="0087650F" w:rsidRDefault="0087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961C" w14:textId="77777777" w:rsidR="007B08F9" w:rsidRDefault="007B08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D62" w14:textId="50349E41" w:rsidR="0007155C" w:rsidRDefault="0007155C" w:rsidP="0007155C">
    <w:pPr>
      <w:pBdr>
        <w:top w:val="nil"/>
        <w:left w:val="nil"/>
        <w:bottom w:val="nil"/>
        <w:right w:val="nil"/>
        <w:between w:val="nil"/>
      </w:pBdr>
      <w:tabs>
        <w:tab w:val="center" w:pos="4252"/>
        <w:tab w:val="right" w:pos="8504"/>
      </w:tabs>
      <w:rPr>
        <w:rFonts w:ascii="Calibri" w:eastAsia="Calibri" w:hAnsi="Calibri" w:cs="Calibri"/>
        <w:b w:val="0"/>
        <w:i/>
        <w:color w:val="000000"/>
        <w:sz w:val="24"/>
        <w:szCs w:val="24"/>
      </w:rPr>
    </w:pPr>
    <w:r>
      <w:rPr>
        <w:rFonts w:ascii="Calibri" w:eastAsia="Calibri" w:hAnsi="Calibri" w:cs="Calibri"/>
        <w:i/>
        <w:color w:val="000000"/>
        <w:sz w:val="24"/>
        <w:szCs w:val="24"/>
      </w:rPr>
      <w:t>Código: U.FT.12.0</w:t>
    </w:r>
    <w:r>
      <w:rPr>
        <w:rFonts w:ascii="Calibri" w:eastAsia="Calibri" w:hAnsi="Calibri" w:cs="Calibri"/>
        <w:i/>
        <w:sz w:val="24"/>
        <w:szCs w:val="24"/>
      </w:rPr>
      <w:t>10</w:t>
    </w:r>
    <w:r>
      <w:rPr>
        <w:rFonts w:ascii="Calibri" w:eastAsia="Calibri" w:hAnsi="Calibri" w:cs="Calibri"/>
        <w:i/>
        <w:color w:val="000000"/>
        <w:sz w:val="24"/>
        <w:szCs w:val="24"/>
      </w:rPr>
      <w:t>.0</w:t>
    </w:r>
    <w:r>
      <w:rPr>
        <w:rFonts w:ascii="Calibri" w:eastAsia="Calibri" w:hAnsi="Calibri" w:cs="Calibri"/>
        <w:i/>
        <w:sz w:val="24"/>
        <w:szCs w:val="24"/>
      </w:rPr>
      <w:t>53</w:t>
    </w:r>
    <w:r>
      <w:rPr>
        <w:rFonts w:ascii="Calibri" w:eastAsia="Calibri" w:hAnsi="Calibri" w:cs="Calibri"/>
        <w:i/>
        <w:color w:val="000000"/>
        <w:sz w:val="24"/>
        <w:szCs w:val="24"/>
      </w:rPr>
      <w:tab/>
      <w:t xml:space="preserve">                               Versión: </w:t>
    </w:r>
    <w:r w:rsidR="007B08F9">
      <w:rPr>
        <w:rFonts w:ascii="Calibri" w:eastAsia="Calibri" w:hAnsi="Calibri" w:cs="Calibri"/>
        <w:i/>
        <w:color w:val="000000"/>
        <w:sz w:val="24"/>
        <w:szCs w:val="24"/>
      </w:rPr>
      <w:t>3</w:t>
    </w:r>
    <w:r>
      <w:rPr>
        <w:rFonts w:ascii="Calibri" w:eastAsia="Calibri" w:hAnsi="Calibri" w:cs="Calibri"/>
        <w:i/>
        <w:color w:val="000000"/>
        <w:sz w:val="24"/>
        <w:szCs w:val="24"/>
      </w:rPr>
      <w:t xml:space="preserve">.0                   </w:t>
    </w:r>
    <w:r>
      <w:rPr>
        <w:rFonts w:ascii="Calibri" w:eastAsia="Calibri" w:hAnsi="Calibri" w:cs="Calibri"/>
        <w:i/>
        <w:color w:val="000000"/>
        <w:sz w:val="24"/>
        <w:szCs w:val="24"/>
      </w:rPr>
      <w:tab/>
      <w:t xml:space="preserve">Página </w:t>
    </w:r>
    <w:r>
      <w:rPr>
        <w:rFonts w:ascii="Calibri" w:eastAsia="Calibri" w:hAnsi="Calibri" w:cs="Calibri"/>
        <w:b w:val="0"/>
        <w:i/>
        <w:color w:val="000000"/>
        <w:sz w:val="24"/>
        <w:szCs w:val="24"/>
      </w:rPr>
      <w:fldChar w:fldCharType="begin"/>
    </w:r>
    <w:r>
      <w:rPr>
        <w:rFonts w:ascii="Calibri" w:eastAsia="Calibri" w:hAnsi="Calibri" w:cs="Calibri"/>
        <w:b w:val="0"/>
        <w:i/>
        <w:color w:val="000000"/>
        <w:sz w:val="24"/>
        <w:szCs w:val="24"/>
      </w:rPr>
      <w:instrText>PAGE</w:instrText>
    </w:r>
    <w:r>
      <w:rPr>
        <w:rFonts w:ascii="Calibri" w:eastAsia="Calibri" w:hAnsi="Calibri" w:cs="Calibri"/>
        <w:b w:val="0"/>
        <w:i/>
        <w:color w:val="000000"/>
        <w:sz w:val="24"/>
        <w:szCs w:val="24"/>
      </w:rPr>
      <w:fldChar w:fldCharType="separate"/>
    </w:r>
    <w:r w:rsidR="001A4376">
      <w:rPr>
        <w:rFonts w:ascii="Calibri" w:eastAsia="Calibri" w:hAnsi="Calibri" w:cs="Calibri"/>
        <w:b w:val="0"/>
        <w:i/>
        <w:noProof/>
        <w:color w:val="000000"/>
        <w:sz w:val="24"/>
        <w:szCs w:val="24"/>
      </w:rPr>
      <w:t>1</w:t>
    </w:r>
    <w:r>
      <w:rPr>
        <w:rFonts w:ascii="Calibri" w:eastAsia="Calibri" w:hAnsi="Calibri" w:cs="Calibri"/>
        <w:b w:val="0"/>
        <w:i/>
        <w:color w:val="000000"/>
        <w:sz w:val="24"/>
        <w:szCs w:val="24"/>
      </w:rPr>
      <w:fldChar w:fldCharType="end"/>
    </w:r>
    <w:r>
      <w:rPr>
        <w:rFonts w:ascii="Calibri" w:eastAsia="Calibri" w:hAnsi="Calibri" w:cs="Calibri"/>
        <w:i/>
        <w:color w:val="000000"/>
        <w:sz w:val="24"/>
        <w:szCs w:val="24"/>
      </w:rPr>
      <w:t xml:space="preserve"> de </w:t>
    </w:r>
    <w:r>
      <w:rPr>
        <w:rFonts w:ascii="Calibri" w:eastAsia="Calibri" w:hAnsi="Calibri" w:cs="Calibri"/>
        <w:b w:val="0"/>
        <w:i/>
        <w:color w:val="000000"/>
        <w:sz w:val="24"/>
        <w:szCs w:val="24"/>
      </w:rPr>
      <w:fldChar w:fldCharType="begin"/>
    </w:r>
    <w:r>
      <w:rPr>
        <w:rFonts w:ascii="Calibri" w:eastAsia="Calibri" w:hAnsi="Calibri" w:cs="Calibri"/>
        <w:b w:val="0"/>
        <w:i/>
        <w:color w:val="000000"/>
        <w:sz w:val="24"/>
        <w:szCs w:val="24"/>
      </w:rPr>
      <w:instrText>NUMPAGES</w:instrText>
    </w:r>
    <w:r>
      <w:rPr>
        <w:rFonts w:ascii="Calibri" w:eastAsia="Calibri" w:hAnsi="Calibri" w:cs="Calibri"/>
        <w:b w:val="0"/>
        <w:i/>
        <w:color w:val="000000"/>
        <w:sz w:val="24"/>
        <w:szCs w:val="24"/>
      </w:rPr>
      <w:fldChar w:fldCharType="separate"/>
    </w:r>
    <w:r w:rsidR="001A4376">
      <w:rPr>
        <w:rFonts w:ascii="Calibri" w:eastAsia="Calibri" w:hAnsi="Calibri" w:cs="Calibri"/>
        <w:b w:val="0"/>
        <w:i/>
        <w:noProof/>
        <w:color w:val="000000"/>
        <w:sz w:val="24"/>
        <w:szCs w:val="24"/>
      </w:rPr>
      <w:t>1</w:t>
    </w:r>
    <w:r>
      <w:rPr>
        <w:rFonts w:ascii="Calibri" w:eastAsia="Calibri" w:hAnsi="Calibri" w:cs="Calibri"/>
        <w:b w:val="0"/>
        <w:i/>
        <w:color w:val="000000"/>
        <w:sz w:val="24"/>
        <w:szCs w:val="24"/>
      </w:rPr>
      <w:fldChar w:fldCharType="end"/>
    </w:r>
  </w:p>
  <w:p w14:paraId="444F0EED" w14:textId="77777777" w:rsidR="00D75331" w:rsidRPr="0007155C" w:rsidRDefault="00D75331" w:rsidP="000715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EFD7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271D" w14:textId="77777777" w:rsidR="0087650F" w:rsidRDefault="0087650F">
      <w:r>
        <w:separator/>
      </w:r>
    </w:p>
  </w:footnote>
  <w:footnote w:type="continuationSeparator" w:id="0">
    <w:p w14:paraId="2D0955A9" w14:textId="77777777" w:rsidR="0087650F" w:rsidRDefault="0087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031A"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F1C7" w14:textId="77777777" w:rsidR="0007155C" w:rsidRDefault="0007155C" w:rsidP="0007155C">
    <w:pPr>
      <w:pBdr>
        <w:top w:val="nil"/>
        <w:left w:val="nil"/>
        <w:bottom w:val="nil"/>
        <w:right w:val="nil"/>
        <w:between w:val="nil"/>
      </w:pBdr>
      <w:tabs>
        <w:tab w:val="center" w:pos="4320"/>
        <w:tab w:val="right" w:pos="8640"/>
      </w:tabs>
      <w:ind w:left="-142"/>
      <w:rPr>
        <w:rFonts w:ascii="Calibri" w:eastAsia="Calibri" w:hAnsi="Calibri" w:cs="Calibri"/>
        <w:b w:val="0"/>
        <w:i/>
        <w:color w:val="000000"/>
        <w:sz w:val="24"/>
        <w:szCs w:val="24"/>
      </w:rPr>
    </w:pPr>
    <w:r>
      <w:rPr>
        <w:noProof/>
        <w:lang w:val="es-CO" w:eastAsia="es-CO"/>
      </w:rPr>
      <w:drawing>
        <wp:anchor distT="0" distB="0" distL="0" distR="0" simplePos="0" relativeHeight="251659264" behindDoc="1" locked="0" layoutInCell="1" hidden="0" allowOverlap="1" wp14:anchorId="4EF7FFB2" wp14:editId="1B192F0D">
          <wp:simplePos x="0" y="0"/>
          <wp:positionH relativeFrom="column">
            <wp:posOffset>4914900</wp:posOffset>
          </wp:positionH>
          <wp:positionV relativeFrom="paragraph">
            <wp:posOffset>-288289</wp:posOffset>
          </wp:positionV>
          <wp:extent cx="2152650" cy="11313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2650" cy="1131320"/>
                  </a:xfrm>
                  <a:prstGeom prst="rect">
                    <a:avLst/>
                  </a:prstGeom>
                  <a:ln/>
                </pic:spPr>
              </pic:pic>
            </a:graphicData>
          </a:graphic>
        </wp:anchor>
      </w:drawing>
    </w:r>
    <w:r>
      <w:rPr>
        <w:rFonts w:ascii="Calibri" w:eastAsia="Calibri" w:hAnsi="Calibri" w:cs="Calibri"/>
        <w:i/>
        <w:color w:val="000000"/>
        <w:sz w:val="24"/>
        <w:szCs w:val="24"/>
      </w:rPr>
      <w:t xml:space="preserve">Proceso: </w:t>
    </w:r>
    <w:r>
      <w:rPr>
        <w:rFonts w:ascii="Calibri" w:eastAsia="Calibri" w:hAnsi="Calibri" w:cs="Calibri"/>
        <w:i/>
        <w:sz w:val="24"/>
        <w:szCs w:val="24"/>
      </w:rPr>
      <w:t>Gestión Financiera</w:t>
    </w:r>
  </w:p>
  <w:p w14:paraId="62462F2A" w14:textId="77777777" w:rsidR="0007155C" w:rsidRDefault="0007155C" w:rsidP="0007155C">
    <w:pPr>
      <w:pBdr>
        <w:top w:val="nil"/>
        <w:left w:val="nil"/>
        <w:bottom w:val="nil"/>
        <w:right w:val="nil"/>
        <w:between w:val="nil"/>
      </w:pBdr>
      <w:tabs>
        <w:tab w:val="center" w:pos="4320"/>
        <w:tab w:val="right" w:pos="8640"/>
      </w:tabs>
      <w:ind w:left="-142"/>
      <w:rPr>
        <w:rFonts w:ascii="Calibri" w:eastAsia="Calibri" w:hAnsi="Calibri" w:cs="Calibri"/>
        <w:i/>
        <w:color w:val="000000"/>
        <w:sz w:val="24"/>
        <w:szCs w:val="24"/>
      </w:rPr>
    </w:pPr>
    <w:r>
      <w:rPr>
        <w:rFonts w:ascii="Calibri" w:eastAsia="Calibri" w:hAnsi="Calibri" w:cs="Calibri"/>
        <w:i/>
        <w:color w:val="000000"/>
        <w:sz w:val="24"/>
        <w:szCs w:val="24"/>
      </w:rPr>
      <w:t>Formato: Constancia de cumplimiento contractual</w:t>
    </w:r>
  </w:p>
  <w:p w14:paraId="398C5039" w14:textId="77777777" w:rsidR="0007155C" w:rsidRDefault="0007155C" w:rsidP="0007155C">
    <w:pPr>
      <w:pBdr>
        <w:top w:val="nil"/>
        <w:left w:val="nil"/>
        <w:bottom w:val="nil"/>
        <w:right w:val="nil"/>
        <w:between w:val="nil"/>
      </w:pBdr>
      <w:tabs>
        <w:tab w:val="center" w:pos="4320"/>
        <w:tab w:val="right" w:pos="8640"/>
      </w:tabs>
      <w:ind w:left="-142"/>
      <w:rPr>
        <w:rFonts w:ascii="Calibri" w:eastAsia="Calibri" w:hAnsi="Calibri" w:cs="Calibri"/>
        <w:b w:val="0"/>
        <w:i/>
        <w:color w:val="000000"/>
        <w:sz w:val="24"/>
        <w:szCs w:val="24"/>
      </w:rPr>
    </w:pPr>
    <w:r>
      <w:rPr>
        <w:rFonts w:ascii="Calibri" w:eastAsia="Calibri" w:hAnsi="Calibri" w:cs="Calibri"/>
        <w:i/>
        <w:color w:val="000000"/>
        <w:sz w:val="24"/>
        <w:szCs w:val="24"/>
      </w:rPr>
      <w:t xml:space="preserve">Etapa: </w:t>
    </w:r>
    <w:r w:rsidRPr="00266240">
      <w:rPr>
        <w:rFonts w:ascii="Calibri" w:eastAsia="Calibri" w:hAnsi="Calibri" w:cs="Calibri"/>
        <w:i/>
        <w:color w:val="000000"/>
        <w:sz w:val="24"/>
        <w:szCs w:val="24"/>
      </w:rPr>
      <w:t>Ejecutar y reconocer los hechos económicos y financieros</w:t>
    </w:r>
  </w:p>
  <w:p w14:paraId="56EE7F1C" w14:textId="77777777" w:rsidR="0007155C" w:rsidRDefault="0007155C" w:rsidP="00412C5A">
    <w:pPr>
      <w:pBdr>
        <w:top w:val="nil"/>
        <w:left w:val="nil"/>
        <w:bottom w:val="nil"/>
        <w:right w:val="nil"/>
        <w:between w:val="nil"/>
      </w:pBdr>
      <w:tabs>
        <w:tab w:val="center" w:pos="4320"/>
        <w:tab w:val="right" w:pos="8640"/>
      </w:tabs>
      <w:jc w:val="center"/>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FF06"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7E6"/>
    <w:multiLevelType w:val="hybridMultilevel"/>
    <w:tmpl w:val="CF080A82"/>
    <w:lvl w:ilvl="0" w:tplc="240A0001">
      <w:start w:val="1"/>
      <w:numFmt w:val="bullet"/>
      <w:lvlText w:val=""/>
      <w:lvlJc w:val="left"/>
      <w:pPr>
        <w:tabs>
          <w:tab w:val="num" w:pos="1440"/>
        </w:tabs>
        <w:ind w:left="1440" w:hanging="360"/>
      </w:pPr>
      <w:rPr>
        <w:rFonts w:ascii="Symbol" w:hAnsi="Symbol" w:hint="default"/>
      </w:rPr>
    </w:lvl>
    <w:lvl w:ilvl="1" w:tplc="240A0003" w:tentative="1">
      <w:start w:val="1"/>
      <w:numFmt w:val="bullet"/>
      <w:lvlText w:val="o"/>
      <w:lvlJc w:val="left"/>
      <w:pPr>
        <w:tabs>
          <w:tab w:val="num" w:pos="2160"/>
        </w:tabs>
        <w:ind w:left="2160" w:hanging="360"/>
      </w:pPr>
      <w:rPr>
        <w:rFonts w:ascii="Courier New" w:hAnsi="Courier New" w:cs="Courier New" w:hint="default"/>
      </w:rPr>
    </w:lvl>
    <w:lvl w:ilvl="2" w:tplc="240A0005" w:tentative="1">
      <w:start w:val="1"/>
      <w:numFmt w:val="bullet"/>
      <w:lvlText w:val=""/>
      <w:lvlJc w:val="left"/>
      <w:pPr>
        <w:tabs>
          <w:tab w:val="num" w:pos="2880"/>
        </w:tabs>
        <w:ind w:left="2880" w:hanging="360"/>
      </w:pPr>
      <w:rPr>
        <w:rFonts w:ascii="Wingdings" w:hAnsi="Wingdings" w:hint="default"/>
      </w:rPr>
    </w:lvl>
    <w:lvl w:ilvl="3" w:tplc="240A0001" w:tentative="1">
      <w:start w:val="1"/>
      <w:numFmt w:val="bullet"/>
      <w:lvlText w:val=""/>
      <w:lvlJc w:val="left"/>
      <w:pPr>
        <w:tabs>
          <w:tab w:val="num" w:pos="3600"/>
        </w:tabs>
        <w:ind w:left="3600" w:hanging="360"/>
      </w:pPr>
      <w:rPr>
        <w:rFonts w:ascii="Symbol" w:hAnsi="Symbol" w:hint="default"/>
      </w:rPr>
    </w:lvl>
    <w:lvl w:ilvl="4" w:tplc="240A0003" w:tentative="1">
      <w:start w:val="1"/>
      <w:numFmt w:val="bullet"/>
      <w:lvlText w:val="o"/>
      <w:lvlJc w:val="left"/>
      <w:pPr>
        <w:tabs>
          <w:tab w:val="num" w:pos="4320"/>
        </w:tabs>
        <w:ind w:left="4320" w:hanging="360"/>
      </w:pPr>
      <w:rPr>
        <w:rFonts w:ascii="Courier New" w:hAnsi="Courier New" w:cs="Courier New" w:hint="default"/>
      </w:rPr>
    </w:lvl>
    <w:lvl w:ilvl="5" w:tplc="240A0005" w:tentative="1">
      <w:start w:val="1"/>
      <w:numFmt w:val="bullet"/>
      <w:lvlText w:val=""/>
      <w:lvlJc w:val="left"/>
      <w:pPr>
        <w:tabs>
          <w:tab w:val="num" w:pos="5040"/>
        </w:tabs>
        <w:ind w:left="5040" w:hanging="360"/>
      </w:pPr>
      <w:rPr>
        <w:rFonts w:ascii="Wingdings" w:hAnsi="Wingdings" w:hint="default"/>
      </w:rPr>
    </w:lvl>
    <w:lvl w:ilvl="6" w:tplc="240A0001" w:tentative="1">
      <w:start w:val="1"/>
      <w:numFmt w:val="bullet"/>
      <w:lvlText w:val=""/>
      <w:lvlJc w:val="left"/>
      <w:pPr>
        <w:tabs>
          <w:tab w:val="num" w:pos="5760"/>
        </w:tabs>
        <w:ind w:left="5760" w:hanging="360"/>
      </w:pPr>
      <w:rPr>
        <w:rFonts w:ascii="Symbol" w:hAnsi="Symbol" w:hint="default"/>
      </w:rPr>
    </w:lvl>
    <w:lvl w:ilvl="7" w:tplc="240A0003" w:tentative="1">
      <w:start w:val="1"/>
      <w:numFmt w:val="bullet"/>
      <w:lvlText w:val="o"/>
      <w:lvlJc w:val="left"/>
      <w:pPr>
        <w:tabs>
          <w:tab w:val="num" w:pos="6480"/>
        </w:tabs>
        <w:ind w:left="6480" w:hanging="360"/>
      </w:pPr>
      <w:rPr>
        <w:rFonts w:ascii="Courier New" w:hAnsi="Courier New" w:cs="Courier New" w:hint="default"/>
      </w:rPr>
    </w:lvl>
    <w:lvl w:ilvl="8" w:tplc="24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E20B2"/>
    <w:multiLevelType w:val="hybridMultilevel"/>
    <w:tmpl w:val="F51003D0"/>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7A76EB"/>
    <w:multiLevelType w:val="hybridMultilevel"/>
    <w:tmpl w:val="E550F0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7903A3"/>
    <w:multiLevelType w:val="hybridMultilevel"/>
    <w:tmpl w:val="59AA472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F64995"/>
    <w:multiLevelType w:val="hybridMultilevel"/>
    <w:tmpl w:val="1F766B6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E63B39"/>
    <w:multiLevelType w:val="hybridMultilevel"/>
    <w:tmpl w:val="6DBE9924"/>
    <w:lvl w:ilvl="0" w:tplc="EDF67CF0">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6" w15:restartNumberingAfterBreak="0">
    <w:nsid w:val="307C3B32"/>
    <w:multiLevelType w:val="hybridMultilevel"/>
    <w:tmpl w:val="5CF498A0"/>
    <w:lvl w:ilvl="0" w:tplc="240A0001">
      <w:start w:val="1"/>
      <w:numFmt w:val="bullet"/>
      <w:lvlText w:val=""/>
      <w:lvlJc w:val="left"/>
      <w:pPr>
        <w:tabs>
          <w:tab w:val="num" w:pos="720"/>
        </w:tabs>
        <w:ind w:left="720" w:hanging="360"/>
      </w:pPr>
      <w:rPr>
        <w:rFonts w:ascii="Symbol" w:hAnsi="Symbol" w:hint="default"/>
      </w:rPr>
    </w:lvl>
    <w:lvl w:ilvl="1" w:tplc="240A0019" w:tentative="1">
      <w:start w:val="1"/>
      <w:numFmt w:val="lowerLetter"/>
      <w:lvlText w:val="%2."/>
      <w:lvlJc w:val="left"/>
      <w:pPr>
        <w:tabs>
          <w:tab w:val="num" w:pos="2640"/>
        </w:tabs>
        <w:ind w:left="2640" w:hanging="360"/>
      </w:pPr>
    </w:lvl>
    <w:lvl w:ilvl="2" w:tplc="240A001B" w:tentative="1">
      <w:start w:val="1"/>
      <w:numFmt w:val="lowerRoman"/>
      <w:lvlText w:val="%3."/>
      <w:lvlJc w:val="right"/>
      <w:pPr>
        <w:tabs>
          <w:tab w:val="num" w:pos="3360"/>
        </w:tabs>
        <w:ind w:left="3360" w:hanging="180"/>
      </w:pPr>
    </w:lvl>
    <w:lvl w:ilvl="3" w:tplc="240A000F" w:tentative="1">
      <w:start w:val="1"/>
      <w:numFmt w:val="decimal"/>
      <w:lvlText w:val="%4."/>
      <w:lvlJc w:val="left"/>
      <w:pPr>
        <w:tabs>
          <w:tab w:val="num" w:pos="4080"/>
        </w:tabs>
        <w:ind w:left="4080" w:hanging="360"/>
      </w:pPr>
    </w:lvl>
    <w:lvl w:ilvl="4" w:tplc="240A0019" w:tentative="1">
      <w:start w:val="1"/>
      <w:numFmt w:val="lowerLetter"/>
      <w:lvlText w:val="%5."/>
      <w:lvlJc w:val="left"/>
      <w:pPr>
        <w:tabs>
          <w:tab w:val="num" w:pos="4800"/>
        </w:tabs>
        <w:ind w:left="4800" w:hanging="360"/>
      </w:pPr>
    </w:lvl>
    <w:lvl w:ilvl="5" w:tplc="240A001B" w:tentative="1">
      <w:start w:val="1"/>
      <w:numFmt w:val="lowerRoman"/>
      <w:lvlText w:val="%6."/>
      <w:lvlJc w:val="right"/>
      <w:pPr>
        <w:tabs>
          <w:tab w:val="num" w:pos="5520"/>
        </w:tabs>
        <w:ind w:left="5520" w:hanging="180"/>
      </w:pPr>
    </w:lvl>
    <w:lvl w:ilvl="6" w:tplc="240A000F" w:tentative="1">
      <w:start w:val="1"/>
      <w:numFmt w:val="decimal"/>
      <w:lvlText w:val="%7."/>
      <w:lvlJc w:val="left"/>
      <w:pPr>
        <w:tabs>
          <w:tab w:val="num" w:pos="6240"/>
        </w:tabs>
        <w:ind w:left="6240" w:hanging="360"/>
      </w:pPr>
    </w:lvl>
    <w:lvl w:ilvl="7" w:tplc="240A0019" w:tentative="1">
      <w:start w:val="1"/>
      <w:numFmt w:val="lowerLetter"/>
      <w:lvlText w:val="%8."/>
      <w:lvlJc w:val="left"/>
      <w:pPr>
        <w:tabs>
          <w:tab w:val="num" w:pos="6960"/>
        </w:tabs>
        <w:ind w:left="6960" w:hanging="360"/>
      </w:pPr>
    </w:lvl>
    <w:lvl w:ilvl="8" w:tplc="240A001B" w:tentative="1">
      <w:start w:val="1"/>
      <w:numFmt w:val="lowerRoman"/>
      <w:lvlText w:val="%9."/>
      <w:lvlJc w:val="right"/>
      <w:pPr>
        <w:tabs>
          <w:tab w:val="num" w:pos="7680"/>
        </w:tabs>
        <w:ind w:left="7680" w:hanging="180"/>
      </w:pPr>
    </w:lvl>
  </w:abstractNum>
  <w:abstractNum w:abstractNumId="7" w15:restartNumberingAfterBreak="0">
    <w:nsid w:val="317766EB"/>
    <w:multiLevelType w:val="hybridMultilevel"/>
    <w:tmpl w:val="01CC56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E61BEE"/>
    <w:multiLevelType w:val="hybridMultilevel"/>
    <w:tmpl w:val="509277E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15:restartNumberingAfterBreak="0">
    <w:nsid w:val="37323E0D"/>
    <w:multiLevelType w:val="hybridMultilevel"/>
    <w:tmpl w:val="56B281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5A0C4E"/>
    <w:multiLevelType w:val="hybridMultilevel"/>
    <w:tmpl w:val="604CA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43FC3"/>
    <w:multiLevelType w:val="hybridMultilevel"/>
    <w:tmpl w:val="B9C8C83C"/>
    <w:lvl w:ilvl="0" w:tplc="112C18C2">
      <w:numFmt w:val="bullet"/>
      <w:lvlText w:val=""/>
      <w:lvlJc w:val="left"/>
      <w:pPr>
        <w:ind w:left="750" w:hanging="360"/>
      </w:pPr>
      <w:rPr>
        <w:rFonts w:ascii="Symbol" w:eastAsia="Times New Roman" w:hAnsi="Symbol" w:cs="Arial" w:hint="default"/>
        <w:b w:val="0"/>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2" w15:restartNumberingAfterBreak="0">
    <w:nsid w:val="3D4C45EA"/>
    <w:multiLevelType w:val="hybridMultilevel"/>
    <w:tmpl w:val="CC4C2D0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837573"/>
    <w:multiLevelType w:val="hybridMultilevel"/>
    <w:tmpl w:val="34DE793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9661B11"/>
    <w:multiLevelType w:val="hybridMultilevel"/>
    <w:tmpl w:val="D682CE50"/>
    <w:lvl w:ilvl="0" w:tplc="6DF0FB9C">
      <w:start w:val="1"/>
      <w:numFmt w:val="decimal"/>
      <w:lvlText w:val="%1."/>
      <w:lvlJc w:val="left"/>
      <w:pPr>
        <w:ind w:left="720" w:hanging="360"/>
      </w:pPr>
      <w:rPr>
        <w:rFonts w:hint="default"/>
        <w:b w:val="0"/>
      </w:r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CD4990"/>
    <w:multiLevelType w:val="hybridMultilevel"/>
    <w:tmpl w:val="B150F97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BCF1950"/>
    <w:multiLevelType w:val="hybridMultilevel"/>
    <w:tmpl w:val="3642E430"/>
    <w:lvl w:ilvl="0" w:tplc="112C18C2">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16261B"/>
    <w:multiLevelType w:val="hybridMultilevel"/>
    <w:tmpl w:val="3D626A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8C25311"/>
    <w:multiLevelType w:val="hybridMultilevel"/>
    <w:tmpl w:val="D5AE27E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096A2B"/>
    <w:multiLevelType w:val="hybridMultilevel"/>
    <w:tmpl w:val="6FE052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7760C5"/>
    <w:multiLevelType w:val="hybridMultilevel"/>
    <w:tmpl w:val="0C22B166"/>
    <w:lvl w:ilvl="0" w:tplc="049C22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375EB0"/>
    <w:multiLevelType w:val="hybridMultilevel"/>
    <w:tmpl w:val="7820E9EC"/>
    <w:lvl w:ilvl="0" w:tplc="CA5CC614">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656E75"/>
    <w:multiLevelType w:val="hybridMultilevel"/>
    <w:tmpl w:val="7A60470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A6265B"/>
    <w:multiLevelType w:val="hybridMultilevel"/>
    <w:tmpl w:val="34BC9AE4"/>
    <w:lvl w:ilvl="0" w:tplc="B17A48A4">
      <w:start w:val="2"/>
      <w:numFmt w:val="decimal"/>
      <w:lvlText w:val="%1."/>
      <w:lvlJc w:val="left"/>
      <w:pPr>
        <w:tabs>
          <w:tab w:val="num" w:pos="390"/>
        </w:tabs>
        <w:ind w:left="390" w:hanging="390"/>
      </w:pPr>
      <w:rPr>
        <w:rFonts w:hint="default"/>
        <w:b/>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F316075"/>
    <w:multiLevelType w:val="hybridMultilevel"/>
    <w:tmpl w:val="66D450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10430826">
    <w:abstractNumId w:val="22"/>
  </w:num>
  <w:num w:numId="2" w16cid:durableId="1876429777">
    <w:abstractNumId w:val="12"/>
  </w:num>
  <w:num w:numId="3" w16cid:durableId="734350579">
    <w:abstractNumId w:val="7"/>
  </w:num>
  <w:num w:numId="4" w16cid:durableId="1450661464">
    <w:abstractNumId w:val="1"/>
  </w:num>
  <w:num w:numId="5" w16cid:durableId="142159564">
    <w:abstractNumId w:val="18"/>
  </w:num>
  <w:num w:numId="6" w16cid:durableId="790436675">
    <w:abstractNumId w:val="19"/>
  </w:num>
  <w:num w:numId="7" w16cid:durableId="1489446283">
    <w:abstractNumId w:val="13"/>
  </w:num>
  <w:num w:numId="8" w16cid:durableId="1666930104">
    <w:abstractNumId w:val="24"/>
  </w:num>
  <w:num w:numId="9" w16cid:durableId="1316764919">
    <w:abstractNumId w:val="9"/>
  </w:num>
  <w:num w:numId="10" w16cid:durableId="1571646782">
    <w:abstractNumId w:val="4"/>
  </w:num>
  <w:num w:numId="11" w16cid:durableId="1663198350">
    <w:abstractNumId w:val="3"/>
  </w:num>
  <w:num w:numId="12" w16cid:durableId="133570986">
    <w:abstractNumId w:val="2"/>
  </w:num>
  <w:num w:numId="13" w16cid:durableId="1197308579">
    <w:abstractNumId w:val="14"/>
  </w:num>
  <w:num w:numId="14" w16cid:durableId="1683507737">
    <w:abstractNumId w:val="17"/>
  </w:num>
  <w:num w:numId="15" w16cid:durableId="986588391">
    <w:abstractNumId w:val="8"/>
  </w:num>
  <w:num w:numId="16" w16cid:durableId="1553543250">
    <w:abstractNumId w:val="6"/>
  </w:num>
  <w:num w:numId="17" w16cid:durableId="1109740862">
    <w:abstractNumId w:val="0"/>
  </w:num>
  <w:num w:numId="18" w16cid:durableId="1920673339">
    <w:abstractNumId w:val="20"/>
  </w:num>
  <w:num w:numId="19" w16cid:durableId="1547451673">
    <w:abstractNumId w:val="23"/>
  </w:num>
  <w:num w:numId="20" w16cid:durableId="496502717">
    <w:abstractNumId w:val="21"/>
  </w:num>
  <w:num w:numId="21" w16cid:durableId="646861099">
    <w:abstractNumId w:val="16"/>
  </w:num>
  <w:num w:numId="22" w16cid:durableId="1484930474">
    <w:abstractNumId w:val="5"/>
  </w:num>
  <w:num w:numId="23" w16cid:durableId="1432122891">
    <w:abstractNumId w:val="11"/>
  </w:num>
  <w:num w:numId="24" w16cid:durableId="1053118253">
    <w:abstractNumId w:val="15"/>
  </w:num>
  <w:num w:numId="25" w16cid:durableId="1178350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FB"/>
    <w:rsid w:val="0001188C"/>
    <w:rsid w:val="00014755"/>
    <w:rsid w:val="0001638C"/>
    <w:rsid w:val="000256BD"/>
    <w:rsid w:val="00030128"/>
    <w:rsid w:val="000378D0"/>
    <w:rsid w:val="0004312D"/>
    <w:rsid w:val="00043576"/>
    <w:rsid w:val="00047515"/>
    <w:rsid w:val="00051C65"/>
    <w:rsid w:val="0005230E"/>
    <w:rsid w:val="0005286B"/>
    <w:rsid w:val="00064050"/>
    <w:rsid w:val="00065807"/>
    <w:rsid w:val="00065E92"/>
    <w:rsid w:val="00066366"/>
    <w:rsid w:val="0007155C"/>
    <w:rsid w:val="00080AEE"/>
    <w:rsid w:val="000913E9"/>
    <w:rsid w:val="00093E9D"/>
    <w:rsid w:val="000967EC"/>
    <w:rsid w:val="000A776C"/>
    <w:rsid w:val="000B0E0E"/>
    <w:rsid w:val="000B20CC"/>
    <w:rsid w:val="000B2DAC"/>
    <w:rsid w:val="000B7FBA"/>
    <w:rsid w:val="000C2152"/>
    <w:rsid w:val="000C4795"/>
    <w:rsid w:val="000D32A7"/>
    <w:rsid w:val="000D42AA"/>
    <w:rsid w:val="000D4813"/>
    <w:rsid w:val="000E3AB0"/>
    <w:rsid w:val="000F53CA"/>
    <w:rsid w:val="00104D0C"/>
    <w:rsid w:val="0010534D"/>
    <w:rsid w:val="0011010C"/>
    <w:rsid w:val="00110B82"/>
    <w:rsid w:val="001124D0"/>
    <w:rsid w:val="0011335B"/>
    <w:rsid w:val="00124224"/>
    <w:rsid w:val="00132BB2"/>
    <w:rsid w:val="00133971"/>
    <w:rsid w:val="00140B27"/>
    <w:rsid w:val="0014284D"/>
    <w:rsid w:val="0015552B"/>
    <w:rsid w:val="00157205"/>
    <w:rsid w:val="0015794C"/>
    <w:rsid w:val="0017113F"/>
    <w:rsid w:val="00171D7B"/>
    <w:rsid w:val="00176156"/>
    <w:rsid w:val="00180264"/>
    <w:rsid w:val="00186903"/>
    <w:rsid w:val="00190C3C"/>
    <w:rsid w:val="00190C5A"/>
    <w:rsid w:val="00192E60"/>
    <w:rsid w:val="001968C3"/>
    <w:rsid w:val="001A0DE1"/>
    <w:rsid w:val="001A235E"/>
    <w:rsid w:val="001A4376"/>
    <w:rsid w:val="001A655D"/>
    <w:rsid w:val="001B1C86"/>
    <w:rsid w:val="001B1E0E"/>
    <w:rsid w:val="001B6E9C"/>
    <w:rsid w:val="001C156B"/>
    <w:rsid w:val="001C4363"/>
    <w:rsid w:val="001C45A2"/>
    <w:rsid w:val="001D004C"/>
    <w:rsid w:val="001D4804"/>
    <w:rsid w:val="001D4A4A"/>
    <w:rsid w:val="001D5A0D"/>
    <w:rsid w:val="001F2AA1"/>
    <w:rsid w:val="001F39ED"/>
    <w:rsid w:val="002019BD"/>
    <w:rsid w:val="002035F9"/>
    <w:rsid w:val="00205314"/>
    <w:rsid w:val="00205C5B"/>
    <w:rsid w:val="0021103C"/>
    <w:rsid w:val="00213FAE"/>
    <w:rsid w:val="00217F45"/>
    <w:rsid w:val="0022584D"/>
    <w:rsid w:val="002312ED"/>
    <w:rsid w:val="00234BB1"/>
    <w:rsid w:val="00235226"/>
    <w:rsid w:val="002418FB"/>
    <w:rsid w:val="00246309"/>
    <w:rsid w:val="00252B91"/>
    <w:rsid w:val="00253FAC"/>
    <w:rsid w:val="00255080"/>
    <w:rsid w:val="00262277"/>
    <w:rsid w:val="002627A2"/>
    <w:rsid w:val="00265050"/>
    <w:rsid w:val="00266802"/>
    <w:rsid w:val="002668DF"/>
    <w:rsid w:val="00267CE3"/>
    <w:rsid w:val="00276B42"/>
    <w:rsid w:val="00281182"/>
    <w:rsid w:val="00286A89"/>
    <w:rsid w:val="00293569"/>
    <w:rsid w:val="0029670A"/>
    <w:rsid w:val="00296BC3"/>
    <w:rsid w:val="002A19E5"/>
    <w:rsid w:val="002B0950"/>
    <w:rsid w:val="002B2809"/>
    <w:rsid w:val="002B5DC3"/>
    <w:rsid w:val="002B7015"/>
    <w:rsid w:val="002C0AFD"/>
    <w:rsid w:val="002C3F3E"/>
    <w:rsid w:val="002D0C95"/>
    <w:rsid w:val="002D2DF2"/>
    <w:rsid w:val="002D3CF1"/>
    <w:rsid w:val="002D5E57"/>
    <w:rsid w:val="002F244A"/>
    <w:rsid w:val="002F7199"/>
    <w:rsid w:val="003075E2"/>
    <w:rsid w:val="00312CB3"/>
    <w:rsid w:val="00317307"/>
    <w:rsid w:val="003202E0"/>
    <w:rsid w:val="0032072A"/>
    <w:rsid w:val="00332BC4"/>
    <w:rsid w:val="00343FC8"/>
    <w:rsid w:val="00345CBC"/>
    <w:rsid w:val="00366FB4"/>
    <w:rsid w:val="00372172"/>
    <w:rsid w:val="0037453E"/>
    <w:rsid w:val="00375FE5"/>
    <w:rsid w:val="00384CC6"/>
    <w:rsid w:val="00384DE4"/>
    <w:rsid w:val="00386506"/>
    <w:rsid w:val="00391874"/>
    <w:rsid w:val="003A28D1"/>
    <w:rsid w:val="003A5069"/>
    <w:rsid w:val="003C3AE5"/>
    <w:rsid w:val="003C453F"/>
    <w:rsid w:val="003D22BC"/>
    <w:rsid w:val="003D59A8"/>
    <w:rsid w:val="003D5BB7"/>
    <w:rsid w:val="003E48A3"/>
    <w:rsid w:val="003F46A3"/>
    <w:rsid w:val="00400406"/>
    <w:rsid w:val="00403655"/>
    <w:rsid w:val="0040629B"/>
    <w:rsid w:val="00410CD8"/>
    <w:rsid w:val="00411B9B"/>
    <w:rsid w:val="00411FD2"/>
    <w:rsid w:val="00412C5A"/>
    <w:rsid w:val="004172C6"/>
    <w:rsid w:val="00420129"/>
    <w:rsid w:val="00424140"/>
    <w:rsid w:val="00426FD5"/>
    <w:rsid w:val="00437455"/>
    <w:rsid w:val="004378FA"/>
    <w:rsid w:val="00441967"/>
    <w:rsid w:val="00441BED"/>
    <w:rsid w:val="004438AA"/>
    <w:rsid w:val="00444299"/>
    <w:rsid w:val="00445D24"/>
    <w:rsid w:val="004550F4"/>
    <w:rsid w:val="00455CF5"/>
    <w:rsid w:val="00472A02"/>
    <w:rsid w:val="0047722C"/>
    <w:rsid w:val="0048042D"/>
    <w:rsid w:val="004831C9"/>
    <w:rsid w:val="00490330"/>
    <w:rsid w:val="00491059"/>
    <w:rsid w:val="004921EE"/>
    <w:rsid w:val="004934C2"/>
    <w:rsid w:val="00496AF5"/>
    <w:rsid w:val="004A3747"/>
    <w:rsid w:val="004B0F8C"/>
    <w:rsid w:val="004C6B4C"/>
    <w:rsid w:val="004D35B2"/>
    <w:rsid w:val="004D7565"/>
    <w:rsid w:val="004E014B"/>
    <w:rsid w:val="004E017A"/>
    <w:rsid w:val="004E0DB9"/>
    <w:rsid w:val="004E1CB2"/>
    <w:rsid w:val="004E611E"/>
    <w:rsid w:val="004E6B40"/>
    <w:rsid w:val="004E7324"/>
    <w:rsid w:val="004F05AD"/>
    <w:rsid w:val="004F0979"/>
    <w:rsid w:val="00500866"/>
    <w:rsid w:val="00501BA0"/>
    <w:rsid w:val="00506E4E"/>
    <w:rsid w:val="00507564"/>
    <w:rsid w:val="00507B2C"/>
    <w:rsid w:val="00514A41"/>
    <w:rsid w:val="00522126"/>
    <w:rsid w:val="00523C82"/>
    <w:rsid w:val="005478FD"/>
    <w:rsid w:val="005519EF"/>
    <w:rsid w:val="00552939"/>
    <w:rsid w:val="00562CF1"/>
    <w:rsid w:val="00571995"/>
    <w:rsid w:val="005747F5"/>
    <w:rsid w:val="00575144"/>
    <w:rsid w:val="005774E8"/>
    <w:rsid w:val="005872B0"/>
    <w:rsid w:val="00590D5C"/>
    <w:rsid w:val="00593DD6"/>
    <w:rsid w:val="00595EF5"/>
    <w:rsid w:val="005A30CE"/>
    <w:rsid w:val="005A78DE"/>
    <w:rsid w:val="005B408E"/>
    <w:rsid w:val="005B6921"/>
    <w:rsid w:val="005C09BB"/>
    <w:rsid w:val="005D1875"/>
    <w:rsid w:val="005D1EB5"/>
    <w:rsid w:val="005D5C8F"/>
    <w:rsid w:val="005D6E16"/>
    <w:rsid w:val="005D7949"/>
    <w:rsid w:val="005E0F38"/>
    <w:rsid w:val="005E3E54"/>
    <w:rsid w:val="005E4453"/>
    <w:rsid w:val="005F0517"/>
    <w:rsid w:val="005F06D8"/>
    <w:rsid w:val="005F26B5"/>
    <w:rsid w:val="005F6BC8"/>
    <w:rsid w:val="00602BD8"/>
    <w:rsid w:val="00612923"/>
    <w:rsid w:val="006179C6"/>
    <w:rsid w:val="00624F66"/>
    <w:rsid w:val="006316F8"/>
    <w:rsid w:val="00633DC8"/>
    <w:rsid w:val="0063487F"/>
    <w:rsid w:val="006355B8"/>
    <w:rsid w:val="00637091"/>
    <w:rsid w:val="0064119E"/>
    <w:rsid w:val="00642953"/>
    <w:rsid w:val="00643D18"/>
    <w:rsid w:val="00644898"/>
    <w:rsid w:val="006565D5"/>
    <w:rsid w:val="006606AA"/>
    <w:rsid w:val="006627D8"/>
    <w:rsid w:val="00664D0E"/>
    <w:rsid w:val="0067559E"/>
    <w:rsid w:val="00675934"/>
    <w:rsid w:val="00677707"/>
    <w:rsid w:val="006855E9"/>
    <w:rsid w:val="00685C92"/>
    <w:rsid w:val="006916BF"/>
    <w:rsid w:val="006949BA"/>
    <w:rsid w:val="006B7C1E"/>
    <w:rsid w:val="006C0E39"/>
    <w:rsid w:val="006C15C2"/>
    <w:rsid w:val="006C3061"/>
    <w:rsid w:val="006C36A4"/>
    <w:rsid w:val="006C4BDD"/>
    <w:rsid w:val="006C5150"/>
    <w:rsid w:val="006D00DD"/>
    <w:rsid w:val="006D080E"/>
    <w:rsid w:val="006D3D54"/>
    <w:rsid w:val="006E004E"/>
    <w:rsid w:val="006E265D"/>
    <w:rsid w:val="006E6500"/>
    <w:rsid w:val="006F40E6"/>
    <w:rsid w:val="0070122A"/>
    <w:rsid w:val="00701D38"/>
    <w:rsid w:val="007055B7"/>
    <w:rsid w:val="00705F1E"/>
    <w:rsid w:val="00710597"/>
    <w:rsid w:val="00711DEE"/>
    <w:rsid w:val="007127E5"/>
    <w:rsid w:val="00717563"/>
    <w:rsid w:val="00724ABD"/>
    <w:rsid w:val="00735AB9"/>
    <w:rsid w:val="007373D0"/>
    <w:rsid w:val="00741989"/>
    <w:rsid w:val="00741ACF"/>
    <w:rsid w:val="007434C9"/>
    <w:rsid w:val="007551B9"/>
    <w:rsid w:val="00760254"/>
    <w:rsid w:val="00761568"/>
    <w:rsid w:val="007622E1"/>
    <w:rsid w:val="00767D27"/>
    <w:rsid w:val="00776F7D"/>
    <w:rsid w:val="0079154D"/>
    <w:rsid w:val="0079412A"/>
    <w:rsid w:val="00795E08"/>
    <w:rsid w:val="00796ECD"/>
    <w:rsid w:val="00797000"/>
    <w:rsid w:val="007A7C5E"/>
    <w:rsid w:val="007B08F9"/>
    <w:rsid w:val="007C0301"/>
    <w:rsid w:val="007D0C3E"/>
    <w:rsid w:val="007D6073"/>
    <w:rsid w:val="007F7EC6"/>
    <w:rsid w:val="00801159"/>
    <w:rsid w:val="00805DE4"/>
    <w:rsid w:val="00816D29"/>
    <w:rsid w:val="00817C42"/>
    <w:rsid w:val="0082108F"/>
    <w:rsid w:val="00826305"/>
    <w:rsid w:val="00830859"/>
    <w:rsid w:val="00843E79"/>
    <w:rsid w:val="0085267D"/>
    <w:rsid w:val="0087559E"/>
    <w:rsid w:val="00876340"/>
    <w:rsid w:val="0087650F"/>
    <w:rsid w:val="00876A89"/>
    <w:rsid w:val="008838F7"/>
    <w:rsid w:val="0088565E"/>
    <w:rsid w:val="00892CB4"/>
    <w:rsid w:val="008977CE"/>
    <w:rsid w:val="008C310F"/>
    <w:rsid w:val="008C4F75"/>
    <w:rsid w:val="008C52C9"/>
    <w:rsid w:val="008C7F03"/>
    <w:rsid w:val="008D530D"/>
    <w:rsid w:val="008D5711"/>
    <w:rsid w:val="008E0F96"/>
    <w:rsid w:val="008E70DF"/>
    <w:rsid w:val="008F36EE"/>
    <w:rsid w:val="008F4D2F"/>
    <w:rsid w:val="009030D6"/>
    <w:rsid w:val="00904498"/>
    <w:rsid w:val="009051E5"/>
    <w:rsid w:val="009147F2"/>
    <w:rsid w:val="00914C6D"/>
    <w:rsid w:val="009165AB"/>
    <w:rsid w:val="00916D52"/>
    <w:rsid w:val="0091738F"/>
    <w:rsid w:val="00933201"/>
    <w:rsid w:val="009363D0"/>
    <w:rsid w:val="009476B5"/>
    <w:rsid w:val="009479E6"/>
    <w:rsid w:val="00952393"/>
    <w:rsid w:val="00955B19"/>
    <w:rsid w:val="00957D56"/>
    <w:rsid w:val="00980512"/>
    <w:rsid w:val="00980FDB"/>
    <w:rsid w:val="00991A5A"/>
    <w:rsid w:val="009A21D4"/>
    <w:rsid w:val="009A552D"/>
    <w:rsid w:val="009A5665"/>
    <w:rsid w:val="009A68BE"/>
    <w:rsid w:val="009B3C89"/>
    <w:rsid w:val="009B4DA8"/>
    <w:rsid w:val="009B5CE8"/>
    <w:rsid w:val="009B6CEE"/>
    <w:rsid w:val="009C650D"/>
    <w:rsid w:val="009D3DF7"/>
    <w:rsid w:val="009D4754"/>
    <w:rsid w:val="009D7D11"/>
    <w:rsid w:val="009E0EAE"/>
    <w:rsid w:val="009E15EB"/>
    <w:rsid w:val="009E4BFF"/>
    <w:rsid w:val="009F6C1E"/>
    <w:rsid w:val="00A02BED"/>
    <w:rsid w:val="00A04E91"/>
    <w:rsid w:val="00A1394A"/>
    <w:rsid w:val="00A13D7A"/>
    <w:rsid w:val="00A17C9E"/>
    <w:rsid w:val="00A203EE"/>
    <w:rsid w:val="00A241F3"/>
    <w:rsid w:val="00A25A37"/>
    <w:rsid w:val="00A31CB4"/>
    <w:rsid w:val="00A42064"/>
    <w:rsid w:val="00A449FD"/>
    <w:rsid w:val="00A44A35"/>
    <w:rsid w:val="00A44A90"/>
    <w:rsid w:val="00A46ABA"/>
    <w:rsid w:val="00A507ED"/>
    <w:rsid w:val="00A50A2C"/>
    <w:rsid w:val="00A526EE"/>
    <w:rsid w:val="00A70DE7"/>
    <w:rsid w:val="00A840F2"/>
    <w:rsid w:val="00A86431"/>
    <w:rsid w:val="00AA5CF3"/>
    <w:rsid w:val="00AA5FD8"/>
    <w:rsid w:val="00AA6035"/>
    <w:rsid w:val="00AB48CC"/>
    <w:rsid w:val="00AB7B62"/>
    <w:rsid w:val="00AC5C5E"/>
    <w:rsid w:val="00AD2405"/>
    <w:rsid w:val="00AD2BC5"/>
    <w:rsid w:val="00AE19E7"/>
    <w:rsid w:val="00AE2B75"/>
    <w:rsid w:val="00AE3A1A"/>
    <w:rsid w:val="00AE4AA6"/>
    <w:rsid w:val="00AE4DDF"/>
    <w:rsid w:val="00AE779E"/>
    <w:rsid w:val="00AE79A8"/>
    <w:rsid w:val="00AE7FF9"/>
    <w:rsid w:val="00AF3C24"/>
    <w:rsid w:val="00AF5E27"/>
    <w:rsid w:val="00B045E8"/>
    <w:rsid w:val="00B11DFE"/>
    <w:rsid w:val="00B13240"/>
    <w:rsid w:val="00B14B24"/>
    <w:rsid w:val="00B215CA"/>
    <w:rsid w:val="00B23F7B"/>
    <w:rsid w:val="00B271C7"/>
    <w:rsid w:val="00B359A3"/>
    <w:rsid w:val="00B371D2"/>
    <w:rsid w:val="00B37C85"/>
    <w:rsid w:val="00B40D94"/>
    <w:rsid w:val="00B43B08"/>
    <w:rsid w:val="00B44909"/>
    <w:rsid w:val="00B4501D"/>
    <w:rsid w:val="00B517D8"/>
    <w:rsid w:val="00B51991"/>
    <w:rsid w:val="00B54B7B"/>
    <w:rsid w:val="00B62790"/>
    <w:rsid w:val="00B65C84"/>
    <w:rsid w:val="00B66AFE"/>
    <w:rsid w:val="00B705D9"/>
    <w:rsid w:val="00B72364"/>
    <w:rsid w:val="00B842D4"/>
    <w:rsid w:val="00B93A4B"/>
    <w:rsid w:val="00BC02E8"/>
    <w:rsid w:val="00BD2A7D"/>
    <w:rsid w:val="00BD7C0A"/>
    <w:rsid w:val="00BE09AE"/>
    <w:rsid w:val="00BE1B1F"/>
    <w:rsid w:val="00BF31BA"/>
    <w:rsid w:val="00BF7FC2"/>
    <w:rsid w:val="00C00E65"/>
    <w:rsid w:val="00C042C3"/>
    <w:rsid w:val="00C0715A"/>
    <w:rsid w:val="00C2011C"/>
    <w:rsid w:val="00C20309"/>
    <w:rsid w:val="00C262E9"/>
    <w:rsid w:val="00C31893"/>
    <w:rsid w:val="00C4025B"/>
    <w:rsid w:val="00C40BBD"/>
    <w:rsid w:val="00C5104D"/>
    <w:rsid w:val="00C53473"/>
    <w:rsid w:val="00C569E7"/>
    <w:rsid w:val="00C6350A"/>
    <w:rsid w:val="00C72220"/>
    <w:rsid w:val="00C761E0"/>
    <w:rsid w:val="00C8573E"/>
    <w:rsid w:val="00C87A14"/>
    <w:rsid w:val="00C91136"/>
    <w:rsid w:val="00C92527"/>
    <w:rsid w:val="00CA10CE"/>
    <w:rsid w:val="00CA202F"/>
    <w:rsid w:val="00CB4CB2"/>
    <w:rsid w:val="00CB53C2"/>
    <w:rsid w:val="00CC5C75"/>
    <w:rsid w:val="00CD052A"/>
    <w:rsid w:val="00CD06C4"/>
    <w:rsid w:val="00CD1CB8"/>
    <w:rsid w:val="00CD2576"/>
    <w:rsid w:val="00CD3D7D"/>
    <w:rsid w:val="00CE5581"/>
    <w:rsid w:val="00CE5607"/>
    <w:rsid w:val="00CE5617"/>
    <w:rsid w:val="00CF1333"/>
    <w:rsid w:val="00D004A2"/>
    <w:rsid w:val="00D020A3"/>
    <w:rsid w:val="00D05180"/>
    <w:rsid w:val="00D0634D"/>
    <w:rsid w:val="00D0741E"/>
    <w:rsid w:val="00D102F0"/>
    <w:rsid w:val="00D10BFA"/>
    <w:rsid w:val="00D11810"/>
    <w:rsid w:val="00D21271"/>
    <w:rsid w:val="00D26FBA"/>
    <w:rsid w:val="00D272DE"/>
    <w:rsid w:val="00D33912"/>
    <w:rsid w:val="00D40813"/>
    <w:rsid w:val="00D43286"/>
    <w:rsid w:val="00D45DA3"/>
    <w:rsid w:val="00D4792A"/>
    <w:rsid w:val="00D52AFF"/>
    <w:rsid w:val="00D52B64"/>
    <w:rsid w:val="00D62C33"/>
    <w:rsid w:val="00D6545D"/>
    <w:rsid w:val="00D71896"/>
    <w:rsid w:val="00D735B0"/>
    <w:rsid w:val="00D75331"/>
    <w:rsid w:val="00D77572"/>
    <w:rsid w:val="00D80748"/>
    <w:rsid w:val="00D82FA7"/>
    <w:rsid w:val="00D85963"/>
    <w:rsid w:val="00D85C67"/>
    <w:rsid w:val="00D91956"/>
    <w:rsid w:val="00D93288"/>
    <w:rsid w:val="00DA46ED"/>
    <w:rsid w:val="00DB0F9A"/>
    <w:rsid w:val="00DB2F47"/>
    <w:rsid w:val="00DC0DD7"/>
    <w:rsid w:val="00DC364D"/>
    <w:rsid w:val="00DC59CC"/>
    <w:rsid w:val="00DD2FA1"/>
    <w:rsid w:val="00DD313A"/>
    <w:rsid w:val="00DD36D7"/>
    <w:rsid w:val="00DE0E63"/>
    <w:rsid w:val="00DE1DF7"/>
    <w:rsid w:val="00DE4839"/>
    <w:rsid w:val="00DE493E"/>
    <w:rsid w:val="00DE4FD1"/>
    <w:rsid w:val="00DF0089"/>
    <w:rsid w:val="00DF4467"/>
    <w:rsid w:val="00E22F13"/>
    <w:rsid w:val="00E232E8"/>
    <w:rsid w:val="00E26433"/>
    <w:rsid w:val="00E27C05"/>
    <w:rsid w:val="00E31B84"/>
    <w:rsid w:val="00E3248B"/>
    <w:rsid w:val="00E32A45"/>
    <w:rsid w:val="00E3313F"/>
    <w:rsid w:val="00E33A4B"/>
    <w:rsid w:val="00E3610D"/>
    <w:rsid w:val="00E456B6"/>
    <w:rsid w:val="00E457F5"/>
    <w:rsid w:val="00E477CF"/>
    <w:rsid w:val="00E5066D"/>
    <w:rsid w:val="00E528CF"/>
    <w:rsid w:val="00E558E4"/>
    <w:rsid w:val="00E60C5C"/>
    <w:rsid w:val="00E70732"/>
    <w:rsid w:val="00E71501"/>
    <w:rsid w:val="00E725D7"/>
    <w:rsid w:val="00E75FF3"/>
    <w:rsid w:val="00E87D86"/>
    <w:rsid w:val="00E90D40"/>
    <w:rsid w:val="00EA52A5"/>
    <w:rsid w:val="00EB3D4C"/>
    <w:rsid w:val="00EB4007"/>
    <w:rsid w:val="00EB4948"/>
    <w:rsid w:val="00EC7C69"/>
    <w:rsid w:val="00ED4C28"/>
    <w:rsid w:val="00ED51DA"/>
    <w:rsid w:val="00EE0A76"/>
    <w:rsid w:val="00EE1E26"/>
    <w:rsid w:val="00EE2533"/>
    <w:rsid w:val="00EE3A2C"/>
    <w:rsid w:val="00EF1088"/>
    <w:rsid w:val="00F019C2"/>
    <w:rsid w:val="00F0260C"/>
    <w:rsid w:val="00F0726C"/>
    <w:rsid w:val="00F107E4"/>
    <w:rsid w:val="00F1647C"/>
    <w:rsid w:val="00F32CFE"/>
    <w:rsid w:val="00F335C1"/>
    <w:rsid w:val="00F36F86"/>
    <w:rsid w:val="00F37448"/>
    <w:rsid w:val="00F4462B"/>
    <w:rsid w:val="00F5152A"/>
    <w:rsid w:val="00F522A4"/>
    <w:rsid w:val="00F53763"/>
    <w:rsid w:val="00F545E0"/>
    <w:rsid w:val="00F54AF8"/>
    <w:rsid w:val="00F55CBE"/>
    <w:rsid w:val="00F65194"/>
    <w:rsid w:val="00F77379"/>
    <w:rsid w:val="00F85988"/>
    <w:rsid w:val="00F87FE3"/>
    <w:rsid w:val="00F90B9C"/>
    <w:rsid w:val="00F91A5E"/>
    <w:rsid w:val="00F9675A"/>
    <w:rsid w:val="00FB0192"/>
    <w:rsid w:val="00FB2DF2"/>
    <w:rsid w:val="00FB5C5D"/>
    <w:rsid w:val="00FB5FD0"/>
    <w:rsid w:val="00FB6372"/>
    <w:rsid w:val="00FB6E32"/>
    <w:rsid w:val="00FC0FC4"/>
    <w:rsid w:val="00FC6C3D"/>
    <w:rsid w:val="00FE05D8"/>
    <w:rsid w:val="00FE2779"/>
    <w:rsid w:val="00FE4577"/>
    <w:rsid w:val="00FF4419"/>
    <w:rsid w:val="00FF448C"/>
    <w:rsid w:val="00FF6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3FC12"/>
  <w15:docId w15:val="{DE0A0F8D-A4CE-47A5-927C-2BB629E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1D"/>
    <w:rPr>
      <w:rFonts w:ascii="Arial" w:hAnsi="Arial" w:cs="Arial"/>
      <w:b/>
      <w:bCs/>
      <w:lang w:val="es-ES" w:eastAsia="es-ES"/>
    </w:rPr>
  </w:style>
  <w:style w:type="paragraph" w:styleId="Ttulo1">
    <w:name w:val="heading 1"/>
    <w:basedOn w:val="Normal"/>
    <w:next w:val="Normal"/>
    <w:qFormat/>
    <w:rsid w:val="00D33912"/>
    <w:pPr>
      <w:keepNext/>
      <w:outlineLvl w:val="0"/>
    </w:pPr>
    <w:rPr>
      <w:rFonts w:ascii="Comic Sans MS" w:hAnsi="Comic Sans MS"/>
      <w:b w:val="0"/>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3912"/>
    <w:pPr>
      <w:tabs>
        <w:tab w:val="center" w:pos="4320"/>
        <w:tab w:val="right" w:pos="8640"/>
      </w:tabs>
    </w:pPr>
    <w:rPr>
      <w:lang w:val="en-US"/>
    </w:rPr>
  </w:style>
  <w:style w:type="paragraph" w:styleId="Piedepgina">
    <w:name w:val="footer"/>
    <w:basedOn w:val="Normal"/>
    <w:link w:val="PiedepginaCar"/>
    <w:uiPriority w:val="99"/>
    <w:rsid w:val="00B4501D"/>
    <w:pPr>
      <w:tabs>
        <w:tab w:val="center" w:pos="4252"/>
        <w:tab w:val="right" w:pos="8504"/>
      </w:tabs>
    </w:pPr>
    <w:rPr>
      <w:rFonts w:cs="Times New Roman"/>
    </w:rPr>
  </w:style>
  <w:style w:type="character" w:styleId="Hipervnculo">
    <w:name w:val="Hyperlink"/>
    <w:rsid w:val="00B4501D"/>
    <w:rPr>
      <w:color w:val="0000FF"/>
      <w:u w:val="single"/>
    </w:rPr>
  </w:style>
  <w:style w:type="character" w:customStyle="1" w:styleId="EncabezadoCar">
    <w:name w:val="Encabezado Car"/>
    <w:link w:val="Encabezado"/>
    <w:uiPriority w:val="99"/>
    <w:rsid w:val="00892CB4"/>
    <w:rPr>
      <w:rFonts w:ascii="Arial" w:hAnsi="Arial" w:cs="Arial"/>
      <w:b/>
      <w:bCs/>
      <w:lang w:val="en-US" w:eastAsia="es-ES" w:bidi="ar-SA"/>
    </w:rPr>
  </w:style>
  <w:style w:type="character" w:customStyle="1" w:styleId="PiedepginaCar">
    <w:name w:val="Pie de página Car"/>
    <w:link w:val="Piedepgina"/>
    <w:uiPriority w:val="99"/>
    <w:locked/>
    <w:rsid w:val="00CD052A"/>
    <w:rPr>
      <w:rFonts w:ascii="Arial" w:hAnsi="Arial" w:cs="Arial"/>
      <w:b/>
      <w:bCs/>
      <w:lang w:val="es-ES" w:eastAsia="es-ES"/>
    </w:rPr>
  </w:style>
  <w:style w:type="character" w:customStyle="1" w:styleId="highlightedsearchterm">
    <w:name w:val="highlightedsearchterm"/>
    <w:basedOn w:val="Fuentedeprrafopredeter"/>
    <w:rsid w:val="006B7C1E"/>
  </w:style>
  <w:style w:type="paragraph" w:styleId="Textodeglobo">
    <w:name w:val="Balloon Text"/>
    <w:basedOn w:val="Normal"/>
    <w:link w:val="TextodegloboCar"/>
    <w:uiPriority w:val="99"/>
    <w:semiHidden/>
    <w:unhideWhenUsed/>
    <w:rsid w:val="009E4BFF"/>
    <w:rPr>
      <w:rFonts w:ascii="Tahoma" w:hAnsi="Tahoma" w:cs="Times New Roman"/>
      <w:sz w:val="16"/>
      <w:szCs w:val="16"/>
    </w:rPr>
  </w:style>
  <w:style w:type="character" w:customStyle="1" w:styleId="TextodegloboCar">
    <w:name w:val="Texto de globo Car"/>
    <w:link w:val="Textodeglobo"/>
    <w:uiPriority w:val="99"/>
    <w:semiHidden/>
    <w:rsid w:val="009E4BFF"/>
    <w:rPr>
      <w:rFonts w:ascii="Tahoma" w:hAnsi="Tahoma" w:cs="Tahoma"/>
      <w:b/>
      <w:bCs/>
      <w:sz w:val="16"/>
      <w:szCs w:val="16"/>
      <w:lang w:val="es-ES" w:eastAsia="es-ES"/>
    </w:rPr>
  </w:style>
  <w:style w:type="paragraph" w:styleId="Prrafodelista">
    <w:name w:val="List Paragraph"/>
    <w:basedOn w:val="Normal"/>
    <w:uiPriority w:val="34"/>
    <w:qFormat/>
    <w:rsid w:val="00624F66"/>
    <w:pPr>
      <w:ind w:left="708"/>
    </w:pPr>
  </w:style>
  <w:style w:type="table" w:styleId="Tablaconcuadrcula">
    <w:name w:val="Table Grid"/>
    <w:basedOn w:val="Tablanormal"/>
    <w:uiPriority w:val="39"/>
    <w:rsid w:val="00FE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A1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6376">
      <w:bodyDiv w:val="1"/>
      <w:marLeft w:val="0"/>
      <w:marRight w:val="0"/>
      <w:marTop w:val="0"/>
      <w:marBottom w:val="0"/>
      <w:divBdr>
        <w:top w:val="none" w:sz="0" w:space="0" w:color="auto"/>
        <w:left w:val="none" w:sz="0" w:space="0" w:color="auto"/>
        <w:bottom w:val="none" w:sz="0" w:space="0" w:color="auto"/>
        <w:right w:val="none" w:sz="0" w:space="0" w:color="auto"/>
      </w:divBdr>
    </w:div>
    <w:div w:id="176969813">
      <w:bodyDiv w:val="1"/>
      <w:marLeft w:val="0"/>
      <w:marRight w:val="0"/>
      <w:marTop w:val="0"/>
      <w:marBottom w:val="0"/>
      <w:divBdr>
        <w:top w:val="none" w:sz="0" w:space="0" w:color="auto"/>
        <w:left w:val="none" w:sz="0" w:space="0" w:color="auto"/>
        <w:bottom w:val="none" w:sz="0" w:space="0" w:color="auto"/>
        <w:right w:val="none" w:sz="0" w:space="0" w:color="auto"/>
      </w:divBdr>
    </w:div>
    <w:div w:id="495263516">
      <w:bodyDiv w:val="1"/>
      <w:marLeft w:val="0"/>
      <w:marRight w:val="0"/>
      <w:marTop w:val="0"/>
      <w:marBottom w:val="0"/>
      <w:divBdr>
        <w:top w:val="none" w:sz="0" w:space="0" w:color="auto"/>
        <w:left w:val="none" w:sz="0" w:space="0" w:color="auto"/>
        <w:bottom w:val="none" w:sz="0" w:space="0" w:color="auto"/>
        <w:right w:val="none" w:sz="0" w:space="0" w:color="auto"/>
      </w:divBdr>
    </w:div>
    <w:div w:id="539897663">
      <w:bodyDiv w:val="1"/>
      <w:marLeft w:val="0"/>
      <w:marRight w:val="0"/>
      <w:marTop w:val="0"/>
      <w:marBottom w:val="0"/>
      <w:divBdr>
        <w:top w:val="none" w:sz="0" w:space="0" w:color="auto"/>
        <w:left w:val="none" w:sz="0" w:space="0" w:color="auto"/>
        <w:bottom w:val="none" w:sz="0" w:space="0" w:color="auto"/>
        <w:right w:val="none" w:sz="0" w:space="0" w:color="auto"/>
      </w:divBdr>
    </w:div>
    <w:div w:id="608854369">
      <w:bodyDiv w:val="1"/>
      <w:marLeft w:val="0"/>
      <w:marRight w:val="0"/>
      <w:marTop w:val="0"/>
      <w:marBottom w:val="0"/>
      <w:divBdr>
        <w:top w:val="none" w:sz="0" w:space="0" w:color="auto"/>
        <w:left w:val="none" w:sz="0" w:space="0" w:color="auto"/>
        <w:bottom w:val="none" w:sz="0" w:space="0" w:color="auto"/>
        <w:right w:val="none" w:sz="0" w:space="0" w:color="auto"/>
      </w:divBdr>
    </w:div>
    <w:div w:id="1115905400">
      <w:bodyDiv w:val="1"/>
      <w:marLeft w:val="0"/>
      <w:marRight w:val="0"/>
      <w:marTop w:val="0"/>
      <w:marBottom w:val="0"/>
      <w:divBdr>
        <w:top w:val="none" w:sz="0" w:space="0" w:color="auto"/>
        <w:left w:val="none" w:sz="0" w:space="0" w:color="auto"/>
        <w:bottom w:val="none" w:sz="0" w:space="0" w:color="auto"/>
        <w:right w:val="none" w:sz="0" w:space="0" w:color="auto"/>
      </w:divBdr>
    </w:div>
    <w:div w:id="1480656404">
      <w:bodyDiv w:val="1"/>
      <w:marLeft w:val="0"/>
      <w:marRight w:val="0"/>
      <w:marTop w:val="0"/>
      <w:marBottom w:val="0"/>
      <w:divBdr>
        <w:top w:val="none" w:sz="0" w:space="0" w:color="auto"/>
        <w:left w:val="none" w:sz="0" w:space="0" w:color="auto"/>
        <w:bottom w:val="none" w:sz="0" w:space="0" w:color="auto"/>
        <w:right w:val="none" w:sz="0" w:space="0" w:color="auto"/>
      </w:divBdr>
    </w:div>
    <w:div w:id="1483622637">
      <w:bodyDiv w:val="1"/>
      <w:marLeft w:val="0"/>
      <w:marRight w:val="0"/>
      <w:marTop w:val="0"/>
      <w:marBottom w:val="0"/>
      <w:divBdr>
        <w:top w:val="none" w:sz="0" w:space="0" w:color="auto"/>
        <w:left w:val="none" w:sz="0" w:space="0" w:color="auto"/>
        <w:bottom w:val="none" w:sz="0" w:space="0" w:color="auto"/>
        <w:right w:val="none" w:sz="0" w:space="0" w:color="auto"/>
      </w:divBdr>
    </w:div>
    <w:div w:id="1734428230">
      <w:bodyDiv w:val="1"/>
      <w:marLeft w:val="0"/>
      <w:marRight w:val="0"/>
      <w:marTop w:val="0"/>
      <w:marBottom w:val="0"/>
      <w:divBdr>
        <w:top w:val="none" w:sz="0" w:space="0" w:color="auto"/>
        <w:left w:val="none" w:sz="0" w:space="0" w:color="auto"/>
        <w:bottom w:val="none" w:sz="0" w:space="0" w:color="auto"/>
        <w:right w:val="none" w:sz="0" w:space="0" w:color="auto"/>
      </w:divBdr>
    </w:div>
    <w:div w:id="1874614959">
      <w:bodyDiv w:val="1"/>
      <w:marLeft w:val="0"/>
      <w:marRight w:val="0"/>
      <w:marTop w:val="0"/>
      <w:marBottom w:val="0"/>
      <w:divBdr>
        <w:top w:val="none" w:sz="0" w:space="0" w:color="auto"/>
        <w:left w:val="none" w:sz="0" w:space="0" w:color="auto"/>
        <w:bottom w:val="none" w:sz="0" w:space="0" w:color="auto"/>
        <w:right w:val="none" w:sz="0" w:space="0" w:color="auto"/>
      </w:divBdr>
    </w:div>
    <w:div w:id="20308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datos_na@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D63BE1492648B7A0898A0E0979FD2D"/>
        <w:category>
          <w:name w:val="General"/>
          <w:gallery w:val="placeholder"/>
        </w:category>
        <w:types>
          <w:type w:val="bbPlcHdr"/>
        </w:types>
        <w:behaviors>
          <w:behavior w:val="content"/>
        </w:behaviors>
        <w:guid w:val="{F025006D-CBD2-44EC-841A-F906791CFA87}"/>
      </w:docPartPr>
      <w:docPartBody>
        <w:p w:rsidR="00335B33" w:rsidRDefault="00605AEB" w:rsidP="00605AEB">
          <w:pPr>
            <w:pStyle w:val="D0D63BE1492648B7A0898A0E0979FD2D"/>
          </w:pPr>
          <w:r w:rsidRPr="006924C8">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D363827F-2467-4453-8B13-1AD5486D36C9}"/>
      </w:docPartPr>
      <w:docPartBody>
        <w:p w:rsidR="00BD6414" w:rsidRDefault="00335B33">
          <w:r w:rsidRPr="003918A5">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EB"/>
    <w:rsid w:val="000E652F"/>
    <w:rsid w:val="00335B33"/>
    <w:rsid w:val="003D3652"/>
    <w:rsid w:val="00605AEB"/>
    <w:rsid w:val="00BC7928"/>
    <w:rsid w:val="00BD6414"/>
    <w:rsid w:val="00D020A3"/>
    <w:rsid w:val="00D61732"/>
    <w:rsid w:val="00F12B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5B33"/>
    <w:rPr>
      <w:color w:val="808080"/>
    </w:rPr>
  </w:style>
  <w:style w:type="paragraph" w:customStyle="1" w:styleId="D0D63BE1492648B7A0898A0E0979FD2D">
    <w:name w:val="D0D63BE1492648B7A0898A0E0979FD2D"/>
    <w:rsid w:val="00605AEB"/>
    <w:pPr>
      <w:spacing w:after="0" w:line="240" w:lineRule="auto"/>
    </w:pPr>
    <w:rPr>
      <w:rFonts w:ascii="Arial" w:eastAsia="Times New Roman" w:hAnsi="Arial" w:cs="Arial"/>
      <w:b/>
      <w:bCs/>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922-797C-479A-A4D3-196DD743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(Consecutivo)</vt:lpstr>
      <vt:lpstr>(Consecutivo)</vt:lpstr>
    </vt:vector>
  </TitlesOfParts>
  <Company>PROCESOS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(Consecutivo)</dc:title>
  <dc:creator>juliomorales</dc:creator>
  <cp:lastModifiedBy>Diego Fernando Espinel Gómez</cp:lastModifiedBy>
  <cp:revision>3</cp:revision>
  <cp:lastPrinted>2019-02-27T19:15:00Z</cp:lastPrinted>
  <dcterms:created xsi:type="dcterms:W3CDTF">2024-12-02T15:13:00Z</dcterms:created>
  <dcterms:modified xsi:type="dcterms:W3CDTF">2024-12-02T20:18:00Z</dcterms:modified>
</cp:coreProperties>
</file>