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4A623" w14:textId="77777777" w:rsidR="005223B4" w:rsidRPr="00A150AB" w:rsidRDefault="005223B4">
      <w:pPr>
        <w:jc w:val="both"/>
        <w:rPr>
          <w:rFonts w:asciiTheme="minorHAnsi" w:hAnsiTheme="minorHAnsi"/>
          <w:sz w:val="22"/>
          <w:szCs w:val="22"/>
        </w:rPr>
      </w:pPr>
    </w:p>
    <w:p w14:paraId="6976B031" w14:textId="77777777" w:rsidR="00645F97" w:rsidRPr="00A150AB" w:rsidRDefault="00645F97">
      <w:pPr>
        <w:jc w:val="both"/>
        <w:rPr>
          <w:rFonts w:asciiTheme="minorHAnsi" w:hAnsiTheme="minorHAnsi"/>
          <w:sz w:val="22"/>
          <w:szCs w:val="22"/>
        </w:rPr>
      </w:pPr>
    </w:p>
    <w:p w14:paraId="50005F38" w14:textId="77777777" w:rsidR="00CE7C14" w:rsidRPr="00A150AB" w:rsidRDefault="00CE7C14">
      <w:pPr>
        <w:jc w:val="both"/>
        <w:rPr>
          <w:rFonts w:asciiTheme="minorHAnsi" w:hAnsiTheme="minorHAnsi"/>
          <w:sz w:val="22"/>
          <w:szCs w:val="22"/>
        </w:rPr>
      </w:pPr>
    </w:p>
    <w:p w14:paraId="035F5BB6" w14:textId="77777777" w:rsidR="002F6896" w:rsidRPr="00A150AB" w:rsidRDefault="002F6896">
      <w:pPr>
        <w:jc w:val="both"/>
        <w:rPr>
          <w:rFonts w:asciiTheme="minorHAnsi" w:hAnsiTheme="minorHAnsi"/>
          <w:sz w:val="22"/>
          <w:szCs w:val="22"/>
        </w:rPr>
      </w:pPr>
    </w:p>
    <w:p w14:paraId="7C4E14BA" w14:textId="77777777" w:rsidR="002F6896" w:rsidRPr="00A150AB" w:rsidRDefault="002F6896">
      <w:pPr>
        <w:jc w:val="both"/>
        <w:rPr>
          <w:rFonts w:asciiTheme="minorHAnsi" w:hAnsiTheme="minorHAnsi"/>
          <w:sz w:val="22"/>
          <w:szCs w:val="22"/>
        </w:rPr>
      </w:pPr>
    </w:p>
    <w:p w14:paraId="5A7E2BF0" w14:textId="77777777" w:rsidR="002F6896" w:rsidRPr="00A150AB" w:rsidRDefault="002F6896" w:rsidP="002F6896">
      <w:pPr>
        <w:jc w:val="center"/>
        <w:rPr>
          <w:rFonts w:asciiTheme="minorHAnsi" w:hAnsiTheme="minorHAnsi"/>
          <w:sz w:val="22"/>
          <w:szCs w:val="22"/>
        </w:rPr>
      </w:pPr>
    </w:p>
    <w:p w14:paraId="786B1EBA" w14:textId="77777777" w:rsidR="002F6896" w:rsidRPr="00A150AB" w:rsidRDefault="002F6896" w:rsidP="002F6896">
      <w:pPr>
        <w:jc w:val="center"/>
        <w:rPr>
          <w:rFonts w:asciiTheme="minorHAnsi" w:hAnsiTheme="minorHAnsi"/>
          <w:sz w:val="22"/>
          <w:szCs w:val="22"/>
        </w:rPr>
      </w:pPr>
    </w:p>
    <w:p w14:paraId="4086CF10" w14:textId="77777777" w:rsidR="002F6896" w:rsidRPr="00A150AB" w:rsidRDefault="002F6896" w:rsidP="002F6896">
      <w:pPr>
        <w:jc w:val="center"/>
        <w:rPr>
          <w:rFonts w:asciiTheme="minorHAnsi" w:hAnsiTheme="minorHAnsi"/>
          <w:sz w:val="22"/>
          <w:szCs w:val="22"/>
        </w:rPr>
      </w:pPr>
    </w:p>
    <w:p w14:paraId="0EC27EA5" w14:textId="77777777" w:rsidR="002F6896" w:rsidRPr="00A150AB" w:rsidRDefault="002F6896" w:rsidP="002F6896">
      <w:pPr>
        <w:jc w:val="center"/>
        <w:rPr>
          <w:rFonts w:asciiTheme="minorHAnsi" w:hAnsiTheme="minorHAnsi"/>
          <w:sz w:val="22"/>
          <w:szCs w:val="22"/>
        </w:rPr>
      </w:pPr>
    </w:p>
    <w:p w14:paraId="56812DA6" w14:textId="77777777" w:rsidR="002F6896" w:rsidRPr="00A150AB" w:rsidRDefault="002F6896" w:rsidP="002F6896">
      <w:pPr>
        <w:jc w:val="center"/>
        <w:rPr>
          <w:rFonts w:asciiTheme="minorHAnsi" w:hAnsiTheme="minorHAnsi"/>
          <w:sz w:val="22"/>
          <w:szCs w:val="22"/>
        </w:rPr>
      </w:pPr>
    </w:p>
    <w:p w14:paraId="34C10B81" w14:textId="77777777" w:rsidR="002F6896" w:rsidRPr="00A150AB" w:rsidRDefault="002F6896" w:rsidP="002F6896">
      <w:pPr>
        <w:jc w:val="center"/>
        <w:rPr>
          <w:rFonts w:asciiTheme="minorHAnsi" w:hAnsiTheme="minorHAnsi"/>
          <w:sz w:val="22"/>
          <w:szCs w:val="22"/>
        </w:rPr>
      </w:pPr>
    </w:p>
    <w:p w14:paraId="6CE3114D" w14:textId="77777777" w:rsidR="002F6896" w:rsidRPr="00A150AB" w:rsidRDefault="002F6896" w:rsidP="002F6896">
      <w:pPr>
        <w:jc w:val="center"/>
        <w:rPr>
          <w:rFonts w:asciiTheme="minorHAnsi" w:hAnsiTheme="minorHAnsi"/>
          <w:sz w:val="22"/>
          <w:szCs w:val="22"/>
        </w:rPr>
      </w:pPr>
    </w:p>
    <w:p w14:paraId="5E1BB513" w14:textId="77777777" w:rsidR="002F6896" w:rsidRPr="00A150AB" w:rsidRDefault="002F6896" w:rsidP="002F6896">
      <w:pPr>
        <w:jc w:val="center"/>
        <w:rPr>
          <w:rFonts w:asciiTheme="minorHAnsi" w:hAnsiTheme="minorHAnsi"/>
          <w:sz w:val="22"/>
          <w:szCs w:val="22"/>
        </w:rPr>
      </w:pPr>
    </w:p>
    <w:p w14:paraId="67FE8EB7" w14:textId="77777777" w:rsidR="002F6896" w:rsidRPr="00A150AB" w:rsidRDefault="002F6896" w:rsidP="002F6896">
      <w:pPr>
        <w:jc w:val="center"/>
        <w:rPr>
          <w:rFonts w:asciiTheme="minorHAnsi" w:hAnsiTheme="minorHAnsi"/>
          <w:sz w:val="22"/>
          <w:szCs w:val="22"/>
        </w:rPr>
      </w:pPr>
    </w:p>
    <w:p w14:paraId="2BB5E324" w14:textId="77777777" w:rsidR="002F6896" w:rsidRPr="00A80735" w:rsidRDefault="002F6896" w:rsidP="002F6896">
      <w:pPr>
        <w:jc w:val="center"/>
        <w:rPr>
          <w:rFonts w:asciiTheme="minorHAnsi" w:hAnsiTheme="minorHAnsi"/>
          <w:sz w:val="44"/>
          <w:szCs w:val="44"/>
        </w:rPr>
      </w:pPr>
    </w:p>
    <w:p w14:paraId="19A1A654" w14:textId="40BB4DAC" w:rsidR="00645F97" w:rsidRPr="00A80735" w:rsidRDefault="008B46B3" w:rsidP="008B46B3">
      <w:pPr>
        <w:jc w:val="center"/>
        <w:rPr>
          <w:rFonts w:asciiTheme="minorHAnsi" w:hAnsiTheme="minorHAnsi"/>
          <w:sz w:val="44"/>
          <w:szCs w:val="44"/>
        </w:rPr>
      </w:pPr>
      <w:r w:rsidRPr="00A80735">
        <w:rPr>
          <w:rFonts w:asciiTheme="minorHAnsi" w:hAnsiTheme="minorHAnsi"/>
          <w:sz w:val="44"/>
          <w:szCs w:val="44"/>
        </w:rPr>
        <w:t>CLAUSULADO PARA ELABORACIÓN DE ÓRDENES CONTRACTUALES O CONTRATOS</w:t>
      </w:r>
    </w:p>
    <w:p w14:paraId="6AD57209" w14:textId="77777777" w:rsidR="003E7394" w:rsidRPr="00A150AB" w:rsidRDefault="003E7394" w:rsidP="003E7394">
      <w:pPr>
        <w:jc w:val="both"/>
        <w:rPr>
          <w:rFonts w:asciiTheme="minorHAnsi" w:hAnsiTheme="minorHAnsi"/>
          <w:sz w:val="22"/>
          <w:szCs w:val="22"/>
        </w:rPr>
      </w:pPr>
    </w:p>
    <w:p w14:paraId="32AEBB74" w14:textId="77777777" w:rsidR="002F6896" w:rsidRPr="00A150AB" w:rsidRDefault="002F6896" w:rsidP="003E7394">
      <w:pPr>
        <w:jc w:val="both"/>
        <w:rPr>
          <w:rFonts w:asciiTheme="minorHAnsi" w:hAnsiTheme="minorHAnsi"/>
          <w:sz w:val="22"/>
          <w:szCs w:val="22"/>
        </w:rPr>
      </w:pPr>
    </w:p>
    <w:p w14:paraId="745A20F0" w14:textId="77777777" w:rsidR="002F6896" w:rsidRPr="00A150AB" w:rsidRDefault="002F6896" w:rsidP="003E7394">
      <w:pPr>
        <w:jc w:val="both"/>
        <w:rPr>
          <w:rFonts w:asciiTheme="minorHAnsi" w:hAnsiTheme="minorHAnsi"/>
          <w:sz w:val="22"/>
          <w:szCs w:val="22"/>
        </w:rPr>
      </w:pPr>
    </w:p>
    <w:p w14:paraId="40AE822F" w14:textId="77777777" w:rsidR="002F6896" w:rsidRPr="00A150AB" w:rsidRDefault="002F6896" w:rsidP="003E7394">
      <w:pPr>
        <w:jc w:val="both"/>
        <w:rPr>
          <w:rFonts w:asciiTheme="minorHAnsi" w:hAnsiTheme="minorHAnsi"/>
          <w:sz w:val="22"/>
          <w:szCs w:val="22"/>
        </w:rPr>
      </w:pPr>
    </w:p>
    <w:p w14:paraId="01C52D9A" w14:textId="77777777" w:rsidR="002F6896" w:rsidRPr="00A150AB" w:rsidRDefault="002F6896" w:rsidP="003E7394">
      <w:pPr>
        <w:jc w:val="both"/>
        <w:rPr>
          <w:rFonts w:asciiTheme="minorHAnsi" w:hAnsiTheme="minorHAnsi"/>
          <w:sz w:val="22"/>
          <w:szCs w:val="22"/>
        </w:rPr>
      </w:pPr>
    </w:p>
    <w:p w14:paraId="04732F56" w14:textId="77777777" w:rsidR="002F6896" w:rsidRPr="00A150AB" w:rsidRDefault="002F6896" w:rsidP="003E7394">
      <w:pPr>
        <w:jc w:val="both"/>
        <w:rPr>
          <w:rFonts w:asciiTheme="minorHAnsi" w:hAnsiTheme="minorHAnsi"/>
          <w:sz w:val="22"/>
          <w:szCs w:val="22"/>
        </w:rPr>
      </w:pPr>
    </w:p>
    <w:p w14:paraId="51EBA72C" w14:textId="77777777" w:rsidR="002F6896" w:rsidRPr="00A150AB" w:rsidRDefault="002F6896" w:rsidP="003E7394">
      <w:pPr>
        <w:jc w:val="both"/>
        <w:rPr>
          <w:rFonts w:asciiTheme="minorHAnsi" w:hAnsiTheme="minorHAnsi"/>
          <w:sz w:val="22"/>
          <w:szCs w:val="22"/>
        </w:rPr>
      </w:pPr>
    </w:p>
    <w:p w14:paraId="587924E8" w14:textId="77777777" w:rsidR="002F6896" w:rsidRPr="00A150AB" w:rsidRDefault="002F6896" w:rsidP="003E7394">
      <w:pPr>
        <w:jc w:val="both"/>
        <w:rPr>
          <w:rFonts w:asciiTheme="minorHAnsi" w:hAnsiTheme="minorHAnsi"/>
          <w:sz w:val="22"/>
          <w:szCs w:val="22"/>
        </w:rPr>
      </w:pPr>
    </w:p>
    <w:p w14:paraId="3A89B259" w14:textId="77777777" w:rsidR="002F6896" w:rsidRPr="00A150AB" w:rsidRDefault="002F6896" w:rsidP="003E7394">
      <w:pPr>
        <w:jc w:val="both"/>
        <w:rPr>
          <w:rFonts w:asciiTheme="minorHAnsi" w:hAnsiTheme="minorHAnsi"/>
          <w:sz w:val="22"/>
          <w:szCs w:val="22"/>
        </w:rPr>
      </w:pPr>
    </w:p>
    <w:p w14:paraId="4F8BC08C" w14:textId="77777777" w:rsidR="002F6896" w:rsidRPr="00A150AB" w:rsidRDefault="002F6896" w:rsidP="003E7394">
      <w:pPr>
        <w:jc w:val="both"/>
        <w:rPr>
          <w:rFonts w:asciiTheme="minorHAnsi" w:hAnsiTheme="minorHAnsi"/>
          <w:sz w:val="22"/>
          <w:szCs w:val="22"/>
        </w:rPr>
      </w:pPr>
    </w:p>
    <w:p w14:paraId="3F6687E3" w14:textId="77777777" w:rsidR="002F6896" w:rsidRPr="00A150AB" w:rsidRDefault="002F6896" w:rsidP="003E7394">
      <w:pPr>
        <w:jc w:val="both"/>
        <w:rPr>
          <w:rFonts w:asciiTheme="minorHAnsi" w:hAnsiTheme="minorHAnsi"/>
          <w:sz w:val="22"/>
          <w:szCs w:val="22"/>
        </w:rPr>
      </w:pPr>
    </w:p>
    <w:p w14:paraId="5B77DED0" w14:textId="77777777" w:rsidR="002F6896" w:rsidRPr="00A150AB" w:rsidRDefault="002F6896" w:rsidP="003E7394">
      <w:pPr>
        <w:jc w:val="both"/>
        <w:rPr>
          <w:rFonts w:asciiTheme="minorHAnsi" w:hAnsiTheme="minorHAnsi"/>
          <w:sz w:val="22"/>
          <w:szCs w:val="22"/>
        </w:rPr>
      </w:pPr>
    </w:p>
    <w:p w14:paraId="20ABB91E" w14:textId="77777777" w:rsidR="002F6896" w:rsidRPr="00A150AB" w:rsidRDefault="002F6896" w:rsidP="003E7394">
      <w:pPr>
        <w:jc w:val="both"/>
        <w:rPr>
          <w:rFonts w:asciiTheme="minorHAnsi" w:hAnsiTheme="minorHAnsi"/>
          <w:sz w:val="22"/>
          <w:szCs w:val="22"/>
        </w:rPr>
      </w:pPr>
    </w:p>
    <w:p w14:paraId="76E9686C" w14:textId="77777777" w:rsidR="002F6896" w:rsidRPr="00A150AB" w:rsidRDefault="002F6896" w:rsidP="003E7394">
      <w:pPr>
        <w:jc w:val="both"/>
        <w:rPr>
          <w:rFonts w:asciiTheme="minorHAnsi" w:hAnsiTheme="minorHAnsi"/>
          <w:sz w:val="22"/>
          <w:szCs w:val="22"/>
        </w:rPr>
      </w:pPr>
    </w:p>
    <w:p w14:paraId="7357DDBC" w14:textId="77777777" w:rsidR="002F6896" w:rsidRPr="00A150AB" w:rsidRDefault="002F6896" w:rsidP="003E7394">
      <w:pPr>
        <w:jc w:val="both"/>
        <w:rPr>
          <w:rFonts w:asciiTheme="minorHAnsi" w:hAnsiTheme="minorHAnsi"/>
          <w:sz w:val="22"/>
          <w:szCs w:val="22"/>
        </w:rPr>
      </w:pPr>
    </w:p>
    <w:p w14:paraId="0CE261B9" w14:textId="77777777" w:rsidR="002F6896" w:rsidRPr="00A150AB" w:rsidRDefault="002F6896" w:rsidP="003E7394">
      <w:pPr>
        <w:jc w:val="both"/>
        <w:rPr>
          <w:rFonts w:asciiTheme="minorHAnsi" w:hAnsiTheme="minorHAnsi"/>
          <w:sz w:val="22"/>
          <w:szCs w:val="22"/>
        </w:rPr>
      </w:pPr>
    </w:p>
    <w:p w14:paraId="63CBA363" w14:textId="77777777" w:rsidR="002F6896" w:rsidRPr="00A150AB" w:rsidRDefault="002F6896" w:rsidP="003E7394">
      <w:pPr>
        <w:jc w:val="both"/>
        <w:rPr>
          <w:rFonts w:asciiTheme="minorHAnsi" w:hAnsiTheme="minorHAnsi"/>
          <w:sz w:val="22"/>
          <w:szCs w:val="22"/>
        </w:rPr>
      </w:pPr>
    </w:p>
    <w:p w14:paraId="1647FB1D" w14:textId="77777777" w:rsidR="002F6896" w:rsidRPr="00A150AB" w:rsidRDefault="002F6896" w:rsidP="003E7394">
      <w:pPr>
        <w:jc w:val="both"/>
        <w:rPr>
          <w:rFonts w:asciiTheme="minorHAnsi" w:hAnsiTheme="minorHAnsi"/>
          <w:sz w:val="22"/>
          <w:szCs w:val="22"/>
        </w:rPr>
      </w:pPr>
    </w:p>
    <w:p w14:paraId="62793B75" w14:textId="77777777" w:rsidR="002F6896" w:rsidRPr="00A150AB" w:rsidRDefault="002F6896" w:rsidP="003E7394">
      <w:pPr>
        <w:jc w:val="both"/>
        <w:rPr>
          <w:rFonts w:asciiTheme="minorHAnsi" w:hAnsiTheme="minorHAnsi"/>
          <w:sz w:val="22"/>
          <w:szCs w:val="22"/>
        </w:rPr>
      </w:pPr>
    </w:p>
    <w:p w14:paraId="5FEAF2FC" w14:textId="77777777" w:rsidR="002F6896" w:rsidRPr="00A150AB" w:rsidRDefault="002F6896" w:rsidP="003E7394">
      <w:pPr>
        <w:jc w:val="both"/>
        <w:rPr>
          <w:rFonts w:asciiTheme="minorHAnsi" w:hAnsiTheme="minorHAnsi"/>
          <w:sz w:val="22"/>
          <w:szCs w:val="22"/>
        </w:rPr>
      </w:pPr>
    </w:p>
    <w:p w14:paraId="6C9714FC" w14:textId="77777777" w:rsidR="002F6896" w:rsidRPr="00A150AB" w:rsidRDefault="002F6896" w:rsidP="003E7394">
      <w:pPr>
        <w:jc w:val="both"/>
        <w:rPr>
          <w:rFonts w:asciiTheme="minorHAnsi" w:hAnsiTheme="minorHAnsi"/>
          <w:sz w:val="22"/>
          <w:szCs w:val="22"/>
        </w:rPr>
      </w:pPr>
    </w:p>
    <w:p w14:paraId="2095ECEB" w14:textId="77777777" w:rsidR="002F6896" w:rsidRPr="00A150AB" w:rsidRDefault="002F6896" w:rsidP="003E7394">
      <w:pPr>
        <w:jc w:val="both"/>
        <w:rPr>
          <w:rFonts w:asciiTheme="minorHAnsi" w:hAnsiTheme="minorHAnsi"/>
          <w:sz w:val="22"/>
          <w:szCs w:val="22"/>
        </w:rPr>
      </w:pPr>
    </w:p>
    <w:p w14:paraId="53789493" w14:textId="77777777" w:rsidR="002F6896" w:rsidRPr="00A150AB" w:rsidRDefault="002F6896" w:rsidP="003E7394">
      <w:pPr>
        <w:jc w:val="both"/>
        <w:rPr>
          <w:rFonts w:asciiTheme="minorHAnsi" w:hAnsiTheme="minorHAnsi"/>
          <w:sz w:val="22"/>
          <w:szCs w:val="22"/>
        </w:rPr>
      </w:pPr>
    </w:p>
    <w:p w14:paraId="53E89BE0" w14:textId="77777777" w:rsidR="002F6896" w:rsidRPr="00A150AB" w:rsidRDefault="002F6896" w:rsidP="003E7394">
      <w:pPr>
        <w:jc w:val="both"/>
        <w:rPr>
          <w:rFonts w:asciiTheme="minorHAnsi" w:hAnsiTheme="minorHAnsi"/>
          <w:sz w:val="22"/>
          <w:szCs w:val="22"/>
        </w:rPr>
      </w:pPr>
    </w:p>
    <w:p w14:paraId="1DB0BD5D" w14:textId="77777777" w:rsidR="002F6896" w:rsidRPr="00A150AB" w:rsidRDefault="002F6896" w:rsidP="003E7394">
      <w:pPr>
        <w:jc w:val="both"/>
        <w:rPr>
          <w:rFonts w:asciiTheme="minorHAnsi" w:hAnsiTheme="minorHAnsi"/>
          <w:sz w:val="22"/>
          <w:szCs w:val="22"/>
        </w:rPr>
      </w:pPr>
    </w:p>
    <w:p w14:paraId="205D5C39" w14:textId="77777777" w:rsidR="002F6896" w:rsidRPr="00A150AB" w:rsidRDefault="002F6896" w:rsidP="003E7394">
      <w:pPr>
        <w:jc w:val="both"/>
        <w:rPr>
          <w:rFonts w:asciiTheme="minorHAnsi" w:hAnsiTheme="minorHAnsi"/>
          <w:sz w:val="22"/>
          <w:szCs w:val="22"/>
        </w:rPr>
      </w:pPr>
    </w:p>
    <w:p w14:paraId="38A7BC77" w14:textId="77777777" w:rsidR="002F6896" w:rsidRPr="00A150AB" w:rsidRDefault="002F6896" w:rsidP="003E7394">
      <w:pPr>
        <w:jc w:val="both"/>
        <w:rPr>
          <w:rFonts w:asciiTheme="minorHAnsi" w:hAnsiTheme="minorHAnsi"/>
          <w:sz w:val="22"/>
          <w:szCs w:val="22"/>
        </w:rPr>
      </w:pPr>
    </w:p>
    <w:p w14:paraId="15F5FF32" w14:textId="77777777" w:rsidR="002F6896" w:rsidRPr="00A150AB" w:rsidRDefault="002F6896" w:rsidP="003E7394">
      <w:pPr>
        <w:jc w:val="both"/>
        <w:rPr>
          <w:rFonts w:asciiTheme="minorHAnsi" w:hAnsiTheme="minorHAnsi"/>
          <w:sz w:val="22"/>
          <w:szCs w:val="22"/>
        </w:rPr>
      </w:pPr>
    </w:p>
    <w:p w14:paraId="194BCC1A" w14:textId="77777777" w:rsidR="002F6896" w:rsidRPr="00A150AB" w:rsidRDefault="002F6896" w:rsidP="003E7394">
      <w:pPr>
        <w:jc w:val="both"/>
        <w:rPr>
          <w:rFonts w:asciiTheme="minorHAnsi" w:hAnsiTheme="minorHAnsi"/>
          <w:sz w:val="22"/>
          <w:szCs w:val="22"/>
        </w:rPr>
      </w:pPr>
    </w:p>
    <w:p w14:paraId="23A2E3D9" w14:textId="77777777" w:rsidR="002F6896" w:rsidRPr="00A150AB" w:rsidRDefault="002F6896" w:rsidP="003E7394">
      <w:pPr>
        <w:jc w:val="both"/>
        <w:rPr>
          <w:rFonts w:asciiTheme="minorHAnsi" w:hAnsiTheme="minorHAnsi"/>
          <w:sz w:val="22"/>
          <w:szCs w:val="22"/>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7728"/>
      </w:tblGrid>
      <w:tr w:rsidR="005F6FE9" w:rsidRPr="00A150AB" w14:paraId="3A2D86C3" w14:textId="77777777" w:rsidTr="005F6FE9">
        <w:trPr>
          <w:trHeight w:val="242"/>
        </w:trPr>
        <w:tc>
          <w:tcPr>
            <w:tcW w:w="10275" w:type="dxa"/>
            <w:gridSpan w:val="2"/>
            <w:shd w:val="clear" w:color="auto" w:fill="F3F3F3"/>
            <w:tcMar>
              <w:top w:w="113" w:type="dxa"/>
              <w:bottom w:w="113" w:type="dxa"/>
            </w:tcMar>
          </w:tcPr>
          <w:p w14:paraId="62C4FD12" w14:textId="77777777" w:rsidR="005F6FE9" w:rsidRPr="00A150AB" w:rsidRDefault="005F6FE9" w:rsidP="006049BE">
            <w:pPr>
              <w:jc w:val="center"/>
              <w:rPr>
                <w:rFonts w:asciiTheme="minorHAnsi" w:hAnsiTheme="minorHAnsi"/>
                <w:b/>
                <w:sz w:val="22"/>
                <w:szCs w:val="22"/>
              </w:rPr>
            </w:pPr>
            <w:r w:rsidRPr="00A150AB">
              <w:rPr>
                <w:rFonts w:asciiTheme="minorHAnsi" w:hAnsiTheme="minorHAnsi"/>
                <w:b/>
                <w:sz w:val="22"/>
                <w:szCs w:val="22"/>
              </w:rPr>
              <w:t>1. Información General del Documento</w:t>
            </w:r>
          </w:p>
        </w:tc>
      </w:tr>
      <w:tr w:rsidR="005F6FE9" w:rsidRPr="00A150AB" w14:paraId="44DFFD9D" w14:textId="77777777" w:rsidTr="008B46B3">
        <w:trPr>
          <w:trHeight w:val="37"/>
        </w:trPr>
        <w:tc>
          <w:tcPr>
            <w:tcW w:w="2547" w:type="dxa"/>
            <w:shd w:val="clear" w:color="auto" w:fill="F2F2F2" w:themeFill="background1" w:themeFillShade="F2"/>
            <w:tcMar>
              <w:top w:w="113" w:type="dxa"/>
              <w:bottom w:w="113" w:type="dxa"/>
            </w:tcMar>
            <w:vAlign w:val="center"/>
          </w:tcPr>
          <w:p w14:paraId="7F97BDE7" w14:textId="6268A7B7" w:rsidR="005F6FE9" w:rsidRPr="00A150AB" w:rsidRDefault="005F6FE9" w:rsidP="008B46B3">
            <w:pPr>
              <w:rPr>
                <w:rFonts w:asciiTheme="minorHAnsi" w:hAnsiTheme="minorHAnsi"/>
                <w:b/>
                <w:sz w:val="22"/>
                <w:szCs w:val="22"/>
              </w:rPr>
            </w:pPr>
            <w:r w:rsidRPr="00A150AB">
              <w:rPr>
                <w:rFonts w:asciiTheme="minorHAnsi" w:hAnsiTheme="minorHAnsi"/>
                <w:b/>
                <w:sz w:val="22"/>
                <w:szCs w:val="22"/>
              </w:rPr>
              <w:t>Objetivo:</w:t>
            </w:r>
          </w:p>
        </w:tc>
        <w:tc>
          <w:tcPr>
            <w:tcW w:w="7728" w:type="dxa"/>
          </w:tcPr>
          <w:p w14:paraId="7B5D49AA" w14:textId="3AD55043" w:rsidR="005F6FE9" w:rsidRPr="00A150AB" w:rsidRDefault="008B46B3" w:rsidP="008B46B3">
            <w:pPr>
              <w:tabs>
                <w:tab w:val="left" w:pos="1125"/>
              </w:tabs>
              <w:jc w:val="both"/>
              <w:rPr>
                <w:rFonts w:asciiTheme="minorHAnsi" w:hAnsiTheme="minorHAnsi"/>
                <w:sz w:val="22"/>
                <w:szCs w:val="22"/>
              </w:rPr>
            </w:pPr>
            <w:r w:rsidRPr="00A150AB">
              <w:rPr>
                <w:rFonts w:asciiTheme="minorHAnsi" w:hAnsiTheme="minorHAnsi"/>
                <w:sz w:val="22"/>
                <w:szCs w:val="22"/>
              </w:rPr>
              <w:t>Brindar una herramienta para la correcta inclusión de cláusulas al momento de elaborar órdenes contractuales y contratos, por parte de los responsables, según su tipología y naturaleza del objeto contractual.</w:t>
            </w:r>
          </w:p>
        </w:tc>
      </w:tr>
      <w:tr w:rsidR="005F6FE9" w:rsidRPr="00A150AB" w14:paraId="0D682CA6" w14:textId="77777777" w:rsidTr="008B46B3">
        <w:trPr>
          <w:trHeight w:val="37"/>
        </w:trPr>
        <w:tc>
          <w:tcPr>
            <w:tcW w:w="2547" w:type="dxa"/>
            <w:shd w:val="clear" w:color="auto" w:fill="F2F2F2" w:themeFill="background1" w:themeFillShade="F2"/>
            <w:tcMar>
              <w:top w:w="113" w:type="dxa"/>
              <w:bottom w:w="113" w:type="dxa"/>
            </w:tcMar>
            <w:vAlign w:val="center"/>
          </w:tcPr>
          <w:p w14:paraId="60113771" w14:textId="77777777" w:rsidR="005F6FE9" w:rsidRPr="00A150AB" w:rsidRDefault="005F6FE9" w:rsidP="008B46B3">
            <w:pPr>
              <w:rPr>
                <w:rFonts w:asciiTheme="minorHAnsi" w:hAnsiTheme="minorHAnsi"/>
                <w:b/>
                <w:sz w:val="22"/>
                <w:szCs w:val="22"/>
              </w:rPr>
            </w:pPr>
            <w:r w:rsidRPr="00A150AB">
              <w:rPr>
                <w:rFonts w:asciiTheme="minorHAnsi" w:hAnsiTheme="minorHAnsi"/>
                <w:b/>
                <w:sz w:val="22"/>
                <w:szCs w:val="22"/>
              </w:rPr>
              <w:t>Alcance:</w:t>
            </w:r>
          </w:p>
        </w:tc>
        <w:tc>
          <w:tcPr>
            <w:tcW w:w="7728" w:type="dxa"/>
          </w:tcPr>
          <w:p w14:paraId="0F88C7DD" w14:textId="19B138B5" w:rsidR="005F6FE9" w:rsidRPr="00A150AB" w:rsidRDefault="008B46B3" w:rsidP="008B46B3">
            <w:pPr>
              <w:jc w:val="both"/>
              <w:rPr>
                <w:rFonts w:asciiTheme="minorHAnsi" w:hAnsiTheme="minorHAnsi"/>
                <w:sz w:val="22"/>
                <w:szCs w:val="22"/>
              </w:rPr>
            </w:pPr>
            <w:r w:rsidRPr="00A150AB">
              <w:rPr>
                <w:rFonts w:asciiTheme="minorHAnsi" w:hAnsiTheme="minorHAnsi"/>
                <w:sz w:val="22"/>
                <w:szCs w:val="22"/>
                <w:lang w:eastAsia="en-US"/>
              </w:rPr>
              <w:t>Esta guía a</w:t>
            </w:r>
            <w:r w:rsidRPr="00A150AB">
              <w:rPr>
                <w:rFonts w:asciiTheme="minorHAnsi" w:hAnsiTheme="minorHAnsi"/>
                <w:color w:val="000000"/>
                <w:sz w:val="22"/>
                <w:szCs w:val="22"/>
                <w:lang w:eastAsia="en-US"/>
              </w:rPr>
              <w:t xml:space="preserve">plica para Órdenes Contractuales y Contratos, con oferentes nacionales o extranjeros sin representación en Colombia. </w:t>
            </w:r>
            <w:r w:rsidRPr="00A150AB">
              <w:rPr>
                <w:rFonts w:asciiTheme="minorHAnsi" w:hAnsiTheme="minorHAnsi"/>
                <w:color w:val="000000"/>
                <w:sz w:val="22"/>
                <w:szCs w:val="22"/>
              </w:rPr>
              <w:t>Aplica para las áreas de contratación o jurídicas en el Nivel Nacional, de Sede, de Facultad y en las Unidades Especiales.</w:t>
            </w:r>
          </w:p>
        </w:tc>
      </w:tr>
      <w:tr w:rsidR="005F6FE9" w:rsidRPr="00A150AB" w14:paraId="03998E79" w14:textId="77777777" w:rsidTr="008B46B3">
        <w:trPr>
          <w:trHeight w:val="261"/>
        </w:trPr>
        <w:tc>
          <w:tcPr>
            <w:tcW w:w="2547" w:type="dxa"/>
            <w:shd w:val="clear" w:color="auto" w:fill="F2F2F2" w:themeFill="background1" w:themeFillShade="F2"/>
            <w:tcMar>
              <w:top w:w="113" w:type="dxa"/>
              <w:bottom w:w="113" w:type="dxa"/>
            </w:tcMar>
            <w:vAlign w:val="center"/>
          </w:tcPr>
          <w:p w14:paraId="70859B18" w14:textId="77777777" w:rsidR="005F6FE9" w:rsidRPr="00A150AB" w:rsidRDefault="005F6FE9" w:rsidP="008B46B3">
            <w:pPr>
              <w:ind w:right="284"/>
              <w:rPr>
                <w:rFonts w:asciiTheme="minorHAnsi" w:hAnsiTheme="minorHAnsi"/>
                <w:b/>
                <w:sz w:val="22"/>
                <w:szCs w:val="22"/>
              </w:rPr>
            </w:pPr>
            <w:r w:rsidRPr="00A150AB">
              <w:rPr>
                <w:rFonts w:asciiTheme="minorHAnsi" w:hAnsiTheme="minorHAnsi"/>
                <w:b/>
                <w:sz w:val="22"/>
                <w:szCs w:val="22"/>
              </w:rPr>
              <w:t>Definiciones:</w:t>
            </w:r>
          </w:p>
        </w:tc>
        <w:tc>
          <w:tcPr>
            <w:tcW w:w="7728" w:type="dxa"/>
          </w:tcPr>
          <w:p w14:paraId="35AF0635" w14:textId="08E8A751" w:rsidR="008B46B3" w:rsidRPr="00A150AB" w:rsidRDefault="008B46B3" w:rsidP="00E47074">
            <w:pPr>
              <w:pStyle w:val="Prrafodelista"/>
              <w:numPr>
                <w:ilvl w:val="0"/>
                <w:numId w:val="1"/>
              </w:numPr>
              <w:ind w:right="284"/>
              <w:jc w:val="both"/>
              <w:rPr>
                <w:rFonts w:asciiTheme="minorHAnsi" w:hAnsiTheme="minorHAnsi"/>
                <w:sz w:val="22"/>
                <w:szCs w:val="22"/>
              </w:rPr>
            </w:pPr>
            <w:r w:rsidRPr="00A150AB">
              <w:rPr>
                <w:rFonts w:asciiTheme="minorHAnsi" w:hAnsiTheme="minorHAnsi"/>
                <w:b/>
                <w:sz w:val="22"/>
                <w:szCs w:val="22"/>
              </w:rPr>
              <w:t>Adición Contractual:</w:t>
            </w:r>
            <w:r w:rsidRPr="00A150AB">
              <w:rPr>
                <w:rFonts w:asciiTheme="minorHAnsi" w:hAnsiTheme="minorHAnsi"/>
                <w:sz w:val="22"/>
                <w:szCs w:val="22"/>
              </w:rPr>
              <w:t xml:space="preserve"> Incremento en el valor de la orden contractual o contrato. </w:t>
            </w:r>
          </w:p>
          <w:p w14:paraId="168DFCFE" w14:textId="50810551" w:rsidR="008B46B3" w:rsidRPr="00A150AB" w:rsidRDefault="008B46B3" w:rsidP="00E47074">
            <w:pPr>
              <w:pStyle w:val="Prrafodelista"/>
              <w:numPr>
                <w:ilvl w:val="0"/>
                <w:numId w:val="1"/>
              </w:numPr>
              <w:ind w:right="284"/>
              <w:jc w:val="both"/>
              <w:rPr>
                <w:rFonts w:asciiTheme="minorHAnsi" w:hAnsiTheme="minorHAnsi"/>
                <w:sz w:val="22"/>
                <w:szCs w:val="22"/>
              </w:rPr>
            </w:pPr>
            <w:r w:rsidRPr="00A150AB">
              <w:rPr>
                <w:rFonts w:asciiTheme="minorHAnsi" w:hAnsiTheme="minorHAnsi"/>
                <w:b/>
                <w:sz w:val="22"/>
                <w:szCs w:val="22"/>
              </w:rPr>
              <w:t>Cesión:</w:t>
            </w:r>
            <w:r w:rsidRPr="00A150AB">
              <w:rPr>
                <w:rFonts w:asciiTheme="minorHAnsi" w:hAnsiTheme="minorHAnsi"/>
                <w:sz w:val="22"/>
                <w:szCs w:val="22"/>
              </w:rPr>
              <w:t xml:space="preserve"> Es el acto jurídico por el cual un contratista (cedente) transfiere a una persona natural o jurídica (cesionario) la obligación de continuar con la ejecución de un contrato perfeccionado y legalizado. La cesión también podrá operar para los casos en los cuales sobrevenga una inhabilidad o incompatibilidad al contratista, durante el período de ejecución de la orden contractual o contrato. Dicho acto solo procederá previa autorización expresa y escrita de la Universidad, y en cualquier caso, el cesionario deberá ostentar superiores o similares capacidades, calidades y habilidades por las cuales fue seleccionado el contratista cedente. </w:t>
            </w:r>
          </w:p>
          <w:p w14:paraId="602F58AA" w14:textId="6A476030" w:rsidR="008B46B3" w:rsidRPr="00A150AB" w:rsidRDefault="008B46B3" w:rsidP="00E47074">
            <w:pPr>
              <w:pStyle w:val="Prrafodelista"/>
              <w:numPr>
                <w:ilvl w:val="0"/>
                <w:numId w:val="1"/>
              </w:numPr>
              <w:ind w:right="284"/>
              <w:jc w:val="both"/>
              <w:rPr>
                <w:rFonts w:asciiTheme="minorHAnsi" w:hAnsiTheme="minorHAnsi"/>
                <w:sz w:val="22"/>
                <w:szCs w:val="22"/>
              </w:rPr>
            </w:pPr>
            <w:r w:rsidRPr="00A150AB">
              <w:rPr>
                <w:rFonts w:asciiTheme="minorHAnsi" w:hAnsiTheme="minorHAnsi"/>
                <w:b/>
                <w:sz w:val="22"/>
                <w:szCs w:val="22"/>
              </w:rPr>
              <w:t>Garantía:</w:t>
            </w:r>
            <w:r w:rsidRPr="00A150AB">
              <w:rPr>
                <w:rFonts w:asciiTheme="minorHAnsi" w:hAnsiTheme="minorHAnsi"/>
                <w:sz w:val="22"/>
                <w:szCs w:val="22"/>
              </w:rPr>
              <w:t xml:space="preserve"> Es un mecanismo para respaldar el cumplimiento de las obligaciones que surgen a cargo de las partes en el proceso contractual. Las garantías pueden consistir en pólizas de seguros en favor de entidades estatales o garantías bancarias expedidas por compañías de seguros o entidades bancarias respectivamente y los demás mecanismos que previo análisis financiero respalden efectivamente el cumplimiento de las obligaciones. Los principales seguros requeridos por la Universidad Nacional de Colombia a través de tales garantías son: </w:t>
            </w:r>
            <w:r w:rsidRPr="00A150AB">
              <w:rPr>
                <w:rFonts w:asciiTheme="minorHAnsi" w:hAnsiTheme="minorHAnsi"/>
                <w:b/>
                <w:sz w:val="22"/>
                <w:szCs w:val="22"/>
              </w:rPr>
              <w:t>1. Seguro de seriedad de la oferta</w:t>
            </w:r>
            <w:r w:rsidRPr="00A150AB">
              <w:rPr>
                <w:rFonts w:asciiTheme="minorHAnsi" w:hAnsiTheme="minorHAnsi"/>
                <w:sz w:val="22"/>
                <w:szCs w:val="22"/>
              </w:rPr>
              <w:t xml:space="preserve">, que ampara la indemnización de los perjuicios causados a la Universidad por el incumplimiento imputable al oferente, de las obligaciones establecidas en el pliego de condiciones y especialmente las de suscribir la orden contractual o contrato objeto del proceso de contratación en los términos de la oferta y en las condiciones que dieron lugar a la asignación del contrato. </w:t>
            </w:r>
            <w:r w:rsidRPr="00A150AB">
              <w:rPr>
                <w:rFonts w:asciiTheme="minorHAnsi" w:hAnsiTheme="minorHAnsi"/>
                <w:b/>
                <w:sz w:val="22"/>
                <w:szCs w:val="22"/>
              </w:rPr>
              <w:t>2. Seguro de Cumplimiento</w:t>
            </w:r>
            <w:r w:rsidRPr="00A150AB">
              <w:rPr>
                <w:rFonts w:asciiTheme="minorHAnsi" w:hAnsiTheme="minorHAnsi"/>
                <w:sz w:val="22"/>
                <w:szCs w:val="22"/>
              </w:rPr>
              <w:t xml:space="preserve">, que podrá contener uno o varios de los siguientes amparos, de acuerdo con los riesgos derivados de la celebración, ejecución o liquidación de la orden contractual o contrato: </w:t>
            </w:r>
            <w:r w:rsidRPr="00A150AB">
              <w:rPr>
                <w:rFonts w:asciiTheme="minorHAnsi" w:hAnsiTheme="minorHAnsi"/>
                <w:b/>
                <w:sz w:val="22"/>
                <w:szCs w:val="22"/>
              </w:rPr>
              <w:t>a) Buen manejo y correcta inversión del anticipo.</w:t>
            </w:r>
            <w:r w:rsidRPr="00A150AB">
              <w:rPr>
                <w:rFonts w:asciiTheme="minorHAnsi" w:hAnsiTheme="minorHAnsi"/>
                <w:sz w:val="22"/>
                <w:szCs w:val="22"/>
              </w:rPr>
              <w:t xml:space="preserve"> Ampara los perjuicios sufridos por la Universidad con ocasión de la no inversión, el uso o la apropiación indebida que el contratista haga </w:t>
            </w:r>
            <w:r w:rsidRPr="00A150AB">
              <w:rPr>
                <w:rFonts w:asciiTheme="minorHAnsi" w:hAnsiTheme="minorHAnsi"/>
                <w:sz w:val="22"/>
                <w:szCs w:val="22"/>
              </w:rPr>
              <w:lastRenderedPageBreak/>
              <w:t xml:space="preserve">de los dineros o bienes que la Institución le haya entregado en calidad de anticipo, para la ejecución de la orden contractual o contrato respaldado. Se entenderá que hay uso o apropiación indebida del anticipo cuando este no sea utilizado en los términos previstos para ello en la respectiva orden contractual o contrato y de acuerdo al plan de manejo e inversión del anticipo aprobado por la Universidad. </w:t>
            </w:r>
            <w:r w:rsidRPr="00A150AB">
              <w:rPr>
                <w:rFonts w:asciiTheme="minorHAnsi" w:hAnsiTheme="minorHAnsi"/>
                <w:b/>
                <w:sz w:val="22"/>
                <w:szCs w:val="22"/>
              </w:rPr>
              <w:t>b) Devolución del pago anticipado.</w:t>
            </w:r>
            <w:r w:rsidRPr="00A150AB">
              <w:rPr>
                <w:rFonts w:asciiTheme="minorHAnsi" w:hAnsiTheme="minorHAnsi"/>
                <w:sz w:val="22"/>
                <w:szCs w:val="22"/>
              </w:rPr>
              <w:t xml:space="preserve"> Ampara a la Universidad ante los perjuicios sufridos por la no devolución total o parcial, por parte del contratista garantizado, de los dineros que le fueron entregados a título de pago anticipado, cuando a ello hubiere lugar. </w:t>
            </w:r>
            <w:r w:rsidRPr="00A150AB">
              <w:rPr>
                <w:rFonts w:asciiTheme="minorHAnsi" w:hAnsiTheme="minorHAnsi"/>
                <w:b/>
                <w:sz w:val="22"/>
                <w:szCs w:val="22"/>
              </w:rPr>
              <w:t>c) Cumplimiento.</w:t>
            </w:r>
            <w:r w:rsidRPr="00A150AB">
              <w:rPr>
                <w:rFonts w:asciiTheme="minorHAnsi" w:hAnsiTheme="minorHAnsi"/>
                <w:sz w:val="22"/>
                <w:szCs w:val="22"/>
              </w:rPr>
              <w:t xml:space="preserve"> Ampara los perjuicios directos sufridos por la Universidad, derivados del incumplimiento total o parcial de las obligaciones emanadas de la orden contractual o contrato garantizado imputable al contratista, el cumplimiento tardío o defectuoso del contrato imputable al contratista, los daños imputables al contratista por entregas parciales de la obra cuando el contrato no prevé entregas parciales. De igual manera este amparo cubre el pago de multas y el valor de la cláusula penal pecuniaria. </w:t>
            </w:r>
            <w:r w:rsidRPr="00A150AB">
              <w:rPr>
                <w:rFonts w:asciiTheme="minorHAnsi" w:hAnsiTheme="minorHAnsi"/>
                <w:b/>
                <w:sz w:val="22"/>
                <w:szCs w:val="22"/>
              </w:rPr>
              <w:t>d) Calidad del servicio.</w:t>
            </w:r>
            <w:r w:rsidRPr="00A150AB">
              <w:rPr>
                <w:rFonts w:asciiTheme="minorHAnsi" w:hAnsiTheme="minorHAnsi"/>
                <w:sz w:val="22"/>
                <w:szCs w:val="22"/>
              </w:rPr>
              <w:t xml:space="preserve"> Ampara los perjuicios sufridos por la Universidad imputables al contratista, derivados de la deficiente calidad de los servicios prestados, de acuerdo con lo pactado en la orden contractual o contrato. </w:t>
            </w:r>
            <w:r w:rsidRPr="00A150AB">
              <w:rPr>
                <w:rFonts w:asciiTheme="minorHAnsi" w:hAnsiTheme="minorHAnsi"/>
                <w:b/>
                <w:sz w:val="22"/>
                <w:szCs w:val="22"/>
              </w:rPr>
              <w:t>e) Calidad y correcto funcionamiento de los bienes.</w:t>
            </w:r>
            <w:r w:rsidRPr="00A150AB">
              <w:rPr>
                <w:rFonts w:asciiTheme="minorHAnsi" w:hAnsiTheme="minorHAnsi"/>
                <w:sz w:val="22"/>
                <w:szCs w:val="22"/>
              </w:rPr>
              <w:t xml:space="preserve"> Ampara los perjuicios sufridos por la Universidad imputables al contratista, derivados del incumplimiento de las especificaciones, de los requisitos mínimos, de la deficiente calidad de los elementos y bienes suministrados y de las deficiencias técnicas en el funcionamiento de los equipos suministrados, de acuerdo con lo pactado en la orden contractual o contrato. </w:t>
            </w:r>
            <w:r w:rsidRPr="00A150AB">
              <w:rPr>
                <w:rFonts w:asciiTheme="minorHAnsi" w:hAnsiTheme="minorHAnsi"/>
                <w:b/>
                <w:sz w:val="22"/>
                <w:szCs w:val="22"/>
              </w:rPr>
              <w:t>f) Pago de salarios, prestaciones sociales e indemnizaciones laborales.</w:t>
            </w:r>
            <w:r w:rsidRPr="00A150AB">
              <w:rPr>
                <w:rFonts w:asciiTheme="minorHAnsi" w:hAnsiTheme="minorHAnsi"/>
                <w:sz w:val="22"/>
                <w:szCs w:val="22"/>
              </w:rPr>
              <w:t xml:space="preserve"> Ampara a la Universidad contra el incumplimiento de las obligaciones laborales a que está obligado el contratista, relacionadas con el personal utilizado para la ejecución de la orden contractual o contrato. </w:t>
            </w:r>
            <w:r w:rsidRPr="00A150AB">
              <w:rPr>
                <w:rFonts w:asciiTheme="minorHAnsi" w:hAnsiTheme="minorHAnsi"/>
                <w:b/>
                <w:sz w:val="22"/>
                <w:szCs w:val="22"/>
              </w:rPr>
              <w:t>g) Estabilidad y calidad de la obra.</w:t>
            </w:r>
            <w:r w:rsidRPr="00A150AB">
              <w:rPr>
                <w:rFonts w:asciiTheme="minorHAnsi" w:hAnsiTheme="minorHAnsi"/>
                <w:sz w:val="22"/>
                <w:szCs w:val="22"/>
              </w:rPr>
              <w:t xml:space="preserve"> Ampara a la Universidad contra cualquier daño o deterioro que sufra la obra entregada a satisfacción, en condiciones normales de uso, que impida el servicio para el cual se ejecutó, siempre y cuando sean imputables al contratista. Cuando se trate de edificaciones, la estabilidad se determinará de acuerdo con los planos, proyectos, seguridad y firmeza de la estructura. </w:t>
            </w:r>
            <w:r w:rsidRPr="00A150AB">
              <w:rPr>
                <w:rFonts w:asciiTheme="minorHAnsi" w:hAnsiTheme="minorHAnsi"/>
                <w:b/>
                <w:sz w:val="22"/>
                <w:szCs w:val="22"/>
              </w:rPr>
              <w:t>3. Seguro de Responsabilidad Civil Extracontractual</w:t>
            </w:r>
            <w:r w:rsidRPr="00A150AB">
              <w:rPr>
                <w:rFonts w:asciiTheme="minorHAnsi" w:hAnsiTheme="minorHAnsi"/>
                <w:sz w:val="22"/>
                <w:szCs w:val="22"/>
              </w:rPr>
              <w:t xml:space="preserve">, que podrá contener como mínimo los siguientes amparos: </w:t>
            </w:r>
            <w:r w:rsidRPr="00A150AB">
              <w:rPr>
                <w:rFonts w:asciiTheme="minorHAnsi" w:hAnsiTheme="minorHAnsi"/>
                <w:b/>
                <w:sz w:val="22"/>
                <w:szCs w:val="22"/>
              </w:rPr>
              <w:t>a) Predios, labores y operaciones.</w:t>
            </w:r>
            <w:r w:rsidRPr="00A150AB">
              <w:rPr>
                <w:rFonts w:asciiTheme="minorHAnsi" w:hAnsiTheme="minorHAnsi"/>
                <w:sz w:val="22"/>
                <w:szCs w:val="22"/>
              </w:rPr>
              <w:t xml:space="preserve"> Ampara la responsabilidad civil extracontractual de la Universidad y/o los gastos médicos por lesiones a terceras personas o daños a propiedades de terceros como consecuencia del uso de los predios y de la realización de las labores y las operaciones derivadas de la ejecución de la orden contractual o contrato. </w:t>
            </w:r>
            <w:r w:rsidRPr="00A150AB">
              <w:rPr>
                <w:rFonts w:asciiTheme="minorHAnsi" w:hAnsiTheme="minorHAnsi"/>
                <w:b/>
                <w:sz w:val="22"/>
                <w:szCs w:val="22"/>
              </w:rPr>
              <w:t>b) Responsabilidad civil patronal.</w:t>
            </w:r>
            <w:r w:rsidRPr="00A150AB">
              <w:rPr>
                <w:rFonts w:asciiTheme="minorHAnsi" w:hAnsiTheme="minorHAnsi"/>
                <w:sz w:val="22"/>
                <w:szCs w:val="22"/>
              </w:rPr>
              <w:t xml:space="preserve"> Ampara la responsabilidad civil extracontractual que corresponda al patrono asegurado en exceso de las indemnizaciones </w:t>
            </w:r>
            <w:r w:rsidRPr="00A150AB">
              <w:rPr>
                <w:rFonts w:asciiTheme="minorHAnsi" w:hAnsiTheme="minorHAnsi"/>
                <w:sz w:val="22"/>
                <w:szCs w:val="22"/>
              </w:rPr>
              <w:lastRenderedPageBreak/>
              <w:t xml:space="preserve">previstas en el Artículo 216 del Código Sustantivo del Trabajo. </w:t>
            </w:r>
            <w:r w:rsidRPr="00A150AB">
              <w:rPr>
                <w:rFonts w:asciiTheme="minorHAnsi" w:hAnsiTheme="minorHAnsi"/>
                <w:b/>
                <w:sz w:val="22"/>
                <w:szCs w:val="22"/>
              </w:rPr>
              <w:t>c) Contratistas y subcontratistas.</w:t>
            </w:r>
            <w:r w:rsidRPr="00A150AB">
              <w:rPr>
                <w:rFonts w:asciiTheme="minorHAnsi" w:hAnsiTheme="minorHAnsi"/>
                <w:sz w:val="22"/>
                <w:szCs w:val="22"/>
              </w:rPr>
              <w:t xml:space="preserve"> Ampara la responsabilidad civil extracontractual del asegurado y/o los gastos médicos por los daños que causare a terceros en sus personas o en sus bienes, que sean imputables a consecuencia de actividades ejecutadas por contratistas y subcontratistas. </w:t>
            </w:r>
            <w:r w:rsidRPr="00A150AB">
              <w:rPr>
                <w:rFonts w:asciiTheme="minorHAnsi" w:hAnsiTheme="minorHAnsi"/>
                <w:b/>
                <w:sz w:val="22"/>
                <w:szCs w:val="22"/>
              </w:rPr>
              <w:t>d) Vehículos propios y no propios.</w:t>
            </w:r>
            <w:r w:rsidRPr="00A150AB">
              <w:rPr>
                <w:rFonts w:asciiTheme="minorHAnsi" w:hAnsiTheme="minorHAnsi"/>
                <w:sz w:val="22"/>
                <w:szCs w:val="22"/>
              </w:rPr>
              <w:t xml:space="preserve"> Este amparo otorga cobertura por los perjuicios patrimoniales que cause el asegurado con ocasión de la responsabilidad civil extracontractual en que incurra como consecuencia directa de la utilización de vehículos automotores de transporte terrestre, remolques o semirremolques, de su propiedad o tomados en arrendamiento, usufructo o comodato, para cumplir con el objeto del contrato afianzado. </w:t>
            </w:r>
            <w:r w:rsidRPr="00A150AB">
              <w:rPr>
                <w:rFonts w:asciiTheme="minorHAnsi" w:hAnsiTheme="minorHAnsi"/>
                <w:b/>
                <w:sz w:val="22"/>
                <w:szCs w:val="22"/>
              </w:rPr>
              <w:t>4. Seguro Colectivo de Vida</w:t>
            </w:r>
            <w:r w:rsidRPr="00A150AB">
              <w:rPr>
                <w:rFonts w:asciiTheme="minorHAnsi" w:hAnsiTheme="minorHAnsi"/>
                <w:sz w:val="22"/>
                <w:szCs w:val="22"/>
              </w:rPr>
              <w:t xml:space="preserve">, que ampare al personal contratado para la ejecución de una orden contractual o contrato de obra bajo cualquier modalidad que deberá contener los siguientes amparos: </w:t>
            </w:r>
            <w:r w:rsidRPr="00A150AB">
              <w:rPr>
                <w:rFonts w:asciiTheme="minorHAnsi" w:hAnsiTheme="minorHAnsi"/>
                <w:b/>
                <w:sz w:val="22"/>
                <w:szCs w:val="22"/>
              </w:rPr>
              <w:t>1. Muerte</w:t>
            </w:r>
            <w:r w:rsidRPr="00A150AB">
              <w:rPr>
                <w:rFonts w:asciiTheme="minorHAnsi" w:hAnsiTheme="minorHAnsi"/>
                <w:sz w:val="22"/>
                <w:szCs w:val="22"/>
              </w:rPr>
              <w:t xml:space="preserve">. Ampara contra el riesgo de muerte por cualquier causa, a los miembros del grupo asegurado hasta por la suma asegurada fijada para este amparo. </w:t>
            </w:r>
            <w:r w:rsidRPr="00A150AB">
              <w:rPr>
                <w:rFonts w:asciiTheme="minorHAnsi" w:hAnsiTheme="minorHAnsi"/>
                <w:b/>
                <w:sz w:val="22"/>
                <w:szCs w:val="22"/>
              </w:rPr>
              <w:t>2. Incapacidad total y permanente.</w:t>
            </w:r>
            <w:r w:rsidRPr="00A150AB">
              <w:rPr>
                <w:rFonts w:asciiTheme="minorHAnsi" w:hAnsiTheme="minorHAnsi"/>
                <w:sz w:val="22"/>
                <w:szCs w:val="22"/>
              </w:rPr>
              <w:t xml:space="preserve"> Se ampara las lesiones orgánicas o alteraciones funcionales incurables que impidan a la persona desempeñar cualquier trabajo remunerado, relacionado con su formación profesional u ocupacional habitual, siempre que dicha incapacidad haya existido por un periodo continuo no menor de 150 días. </w:t>
            </w:r>
            <w:r w:rsidRPr="00A150AB">
              <w:rPr>
                <w:rFonts w:asciiTheme="minorHAnsi" w:hAnsiTheme="minorHAnsi"/>
                <w:b/>
                <w:sz w:val="22"/>
                <w:szCs w:val="22"/>
              </w:rPr>
              <w:t>3. Auxilio funerario.</w:t>
            </w:r>
            <w:r w:rsidRPr="00A150AB">
              <w:rPr>
                <w:rFonts w:asciiTheme="minorHAnsi" w:hAnsiTheme="minorHAnsi"/>
                <w:sz w:val="22"/>
                <w:szCs w:val="22"/>
              </w:rPr>
              <w:t xml:space="preserve"> Ampara los gastos funerarios o los que se ocasionen como consecuencia del fallecimiento del asegurado.</w:t>
            </w:r>
          </w:p>
          <w:p w14:paraId="13695B09" w14:textId="2DFD1FDA" w:rsidR="008B46B3" w:rsidRPr="00A150AB" w:rsidRDefault="008B46B3" w:rsidP="00E47074">
            <w:pPr>
              <w:pStyle w:val="Prrafodelista"/>
              <w:numPr>
                <w:ilvl w:val="0"/>
                <w:numId w:val="1"/>
              </w:numPr>
              <w:ind w:right="284"/>
              <w:jc w:val="both"/>
              <w:rPr>
                <w:rFonts w:asciiTheme="minorHAnsi" w:hAnsiTheme="minorHAnsi"/>
                <w:sz w:val="22"/>
                <w:szCs w:val="22"/>
              </w:rPr>
            </w:pPr>
            <w:r w:rsidRPr="00A150AB">
              <w:rPr>
                <w:rFonts w:asciiTheme="minorHAnsi" w:hAnsiTheme="minorHAnsi"/>
                <w:b/>
                <w:sz w:val="22"/>
                <w:szCs w:val="22"/>
              </w:rPr>
              <w:t>Interventor:</w:t>
            </w:r>
            <w:r w:rsidRPr="00A150AB">
              <w:rPr>
                <w:rFonts w:asciiTheme="minorHAnsi" w:hAnsiTheme="minorHAnsi"/>
                <w:sz w:val="22"/>
                <w:szCs w:val="22"/>
              </w:rPr>
              <w:t xml:space="preserve"> Es la persona natural o jurídica que en razón a su conocimiento especializado o experiencia en el área del objeto contractual es contratada por la Universidad para que ejerza el seguimiento técnico, administrativo, jurídico, financiero y contable sobre el cumplimiento de la orden contractual o contrato, cuando la complejidad o la extensión del mismo lo justifiquen.</w:t>
            </w:r>
          </w:p>
          <w:p w14:paraId="4BD6239D" w14:textId="215AB943" w:rsidR="008B46B3" w:rsidRPr="00A150AB" w:rsidRDefault="008B46B3" w:rsidP="00E47074">
            <w:pPr>
              <w:pStyle w:val="Prrafodelista"/>
              <w:numPr>
                <w:ilvl w:val="0"/>
                <w:numId w:val="1"/>
              </w:numPr>
              <w:ind w:right="284"/>
              <w:jc w:val="both"/>
              <w:rPr>
                <w:rFonts w:asciiTheme="minorHAnsi" w:hAnsiTheme="minorHAnsi"/>
                <w:sz w:val="22"/>
                <w:szCs w:val="22"/>
              </w:rPr>
            </w:pPr>
            <w:r w:rsidRPr="00A150AB">
              <w:rPr>
                <w:rFonts w:asciiTheme="minorHAnsi" w:hAnsiTheme="minorHAnsi"/>
                <w:b/>
                <w:sz w:val="22"/>
                <w:szCs w:val="22"/>
              </w:rPr>
              <w:t>Modificación Contractual:</w:t>
            </w:r>
            <w:r w:rsidRPr="00A150AB">
              <w:rPr>
                <w:rFonts w:asciiTheme="minorHAnsi" w:hAnsiTheme="minorHAnsi"/>
                <w:sz w:val="22"/>
                <w:szCs w:val="22"/>
              </w:rPr>
              <w:t xml:space="preserve"> Variación que se efectúa de común acuerdo por las partes sobre los términos y condiciones contractuales, diferente a valor y plazo, sin que se modifique el objeto de la orden contractual o contrato. </w:t>
            </w:r>
          </w:p>
          <w:p w14:paraId="7121127A" w14:textId="442CC4EC" w:rsidR="008B46B3" w:rsidRPr="00A150AB" w:rsidRDefault="008B46B3" w:rsidP="00E47074">
            <w:pPr>
              <w:pStyle w:val="Prrafodelista"/>
              <w:numPr>
                <w:ilvl w:val="0"/>
                <w:numId w:val="1"/>
              </w:numPr>
              <w:ind w:right="284"/>
              <w:jc w:val="both"/>
              <w:rPr>
                <w:rFonts w:asciiTheme="minorHAnsi" w:hAnsiTheme="minorHAnsi"/>
                <w:sz w:val="22"/>
                <w:szCs w:val="22"/>
              </w:rPr>
            </w:pPr>
            <w:r w:rsidRPr="00A150AB">
              <w:rPr>
                <w:rFonts w:asciiTheme="minorHAnsi" w:hAnsiTheme="minorHAnsi"/>
                <w:b/>
                <w:sz w:val="22"/>
                <w:szCs w:val="22"/>
              </w:rPr>
              <w:t>Prórroga Contractual:</w:t>
            </w:r>
            <w:r w:rsidRPr="00A150AB">
              <w:rPr>
                <w:rFonts w:asciiTheme="minorHAnsi" w:hAnsiTheme="minorHAnsi"/>
                <w:sz w:val="22"/>
                <w:szCs w:val="22"/>
              </w:rPr>
              <w:t xml:space="preserve"> Ampliación en el plazo de la orden contractual o contrato. </w:t>
            </w:r>
          </w:p>
          <w:p w14:paraId="1CCEC75C" w14:textId="213A8390" w:rsidR="008B46B3" w:rsidRPr="00A150AB" w:rsidRDefault="008B46B3" w:rsidP="00E47074">
            <w:pPr>
              <w:pStyle w:val="Prrafodelista"/>
              <w:numPr>
                <w:ilvl w:val="0"/>
                <w:numId w:val="1"/>
              </w:numPr>
              <w:ind w:right="284"/>
              <w:jc w:val="both"/>
              <w:rPr>
                <w:rFonts w:asciiTheme="minorHAnsi" w:hAnsiTheme="minorHAnsi"/>
                <w:sz w:val="22"/>
                <w:szCs w:val="22"/>
              </w:rPr>
            </w:pPr>
            <w:r w:rsidRPr="00A150AB">
              <w:rPr>
                <w:rFonts w:asciiTheme="minorHAnsi" w:hAnsiTheme="minorHAnsi"/>
                <w:b/>
                <w:sz w:val="22"/>
                <w:szCs w:val="22"/>
              </w:rPr>
              <w:t>Supervisor:</w:t>
            </w:r>
            <w:r w:rsidRPr="00A150AB">
              <w:rPr>
                <w:rFonts w:asciiTheme="minorHAnsi" w:hAnsiTheme="minorHAnsi"/>
                <w:sz w:val="22"/>
                <w:szCs w:val="22"/>
              </w:rPr>
              <w:t xml:space="preserve"> Es el servidor público de la Universidad designado para ejercer el seguimiento técnico, administrativo, jurídico, financiero y contable que garantice el cumplimiento del objeto de una orden contractual o contrato.</w:t>
            </w:r>
          </w:p>
          <w:p w14:paraId="43C2E3C5" w14:textId="663E0245" w:rsidR="008B46B3" w:rsidRPr="00A150AB" w:rsidRDefault="008B46B3" w:rsidP="00E47074">
            <w:pPr>
              <w:pStyle w:val="Prrafodelista"/>
              <w:numPr>
                <w:ilvl w:val="0"/>
                <w:numId w:val="1"/>
              </w:numPr>
              <w:ind w:right="284"/>
              <w:jc w:val="both"/>
              <w:rPr>
                <w:rFonts w:asciiTheme="minorHAnsi" w:hAnsiTheme="minorHAnsi"/>
                <w:sz w:val="22"/>
                <w:szCs w:val="22"/>
              </w:rPr>
            </w:pPr>
            <w:r w:rsidRPr="00A150AB">
              <w:rPr>
                <w:rFonts w:asciiTheme="minorHAnsi" w:hAnsiTheme="minorHAnsi"/>
                <w:b/>
                <w:sz w:val="22"/>
                <w:szCs w:val="22"/>
              </w:rPr>
              <w:t>Suspensión:</w:t>
            </w:r>
            <w:r w:rsidRPr="00A150AB">
              <w:rPr>
                <w:rFonts w:asciiTheme="minorHAnsi" w:hAnsiTheme="minorHAnsi"/>
                <w:sz w:val="22"/>
                <w:szCs w:val="22"/>
              </w:rPr>
              <w:t xml:space="preserve"> Interrupción del plazo de ejecución de una orden contractual por razones de fuerza mayor, conveniencia de las partes o interés público, velando porque, en todo caso, no se vulnere el cumplimiento de los fines estatales. El efecto legal de la suspensión es la interrupción temporal de las principales obligaciones de las partes, como son: el cese de la </w:t>
            </w:r>
            <w:r w:rsidRPr="00A150AB">
              <w:rPr>
                <w:rFonts w:asciiTheme="minorHAnsi" w:hAnsiTheme="minorHAnsi"/>
                <w:sz w:val="22"/>
                <w:szCs w:val="22"/>
              </w:rPr>
              <w:lastRenderedPageBreak/>
              <w:t>ejecución de actividades por parte del contratista y la suspensión de la obligación de pago por parte de la Universidad Nacional de Colombia. El término de la suspensión debe ser determinado o determinable.</w:t>
            </w:r>
          </w:p>
          <w:p w14:paraId="509BC9CD" w14:textId="132E27AD" w:rsidR="005F6FE9" w:rsidRPr="00A150AB" w:rsidRDefault="008B46B3" w:rsidP="00E47074">
            <w:pPr>
              <w:pStyle w:val="Prrafodelista"/>
              <w:numPr>
                <w:ilvl w:val="0"/>
                <w:numId w:val="1"/>
              </w:numPr>
              <w:ind w:right="284"/>
              <w:jc w:val="both"/>
              <w:rPr>
                <w:rFonts w:asciiTheme="minorHAnsi" w:hAnsiTheme="minorHAnsi"/>
                <w:sz w:val="22"/>
                <w:szCs w:val="22"/>
              </w:rPr>
            </w:pPr>
            <w:r w:rsidRPr="00A150AB">
              <w:rPr>
                <w:rFonts w:asciiTheme="minorHAnsi" w:hAnsiTheme="minorHAnsi"/>
                <w:b/>
                <w:sz w:val="22"/>
                <w:szCs w:val="22"/>
              </w:rPr>
              <w:t>Unidades especiales:</w:t>
            </w:r>
            <w:r w:rsidRPr="00A150AB">
              <w:rPr>
                <w:rFonts w:asciiTheme="minorHAnsi" w:hAnsiTheme="minorHAnsi"/>
                <w:sz w:val="22"/>
                <w:szCs w:val="22"/>
              </w:rPr>
              <w:t xml:space="preserve"> Las Unidades especiales tienen como propósito el ejercicio de funciones no misionales asignadas por la ley a la Universidad Nacional de Colombia y se reglamentarán a partir de las normas nacionales o internas que las crean o regulan. Estas unidades son: UNISALUD y Fondo Pensional UN.</w:t>
            </w:r>
          </w:p>
        </w:tc>
      </w:tr>
      <w:tr w:rsidR="005F6FE9" w:rsidRPr="00A150AB" w14:paraId="71C33CD4" w14:textId="77777777" w:rsidTr="008B46B3">
        <w:trPr>
          <w:trHeight w:val="522"/>
        </w:trPr>
        <w:tc>
          <w:tcPr>
            <w:tcW w:w="2547" w:type="dxa"/>
            <w:tcBorders>
              <w:bottom w:val="single" w:sz="4" w:space="0" w:color="auto"/>
            </w:tcBorders>
            <w:shd w:val="clear" w:color="auto" w:fill="F2F2F2" w:themeFill="background1" w:themeFillShade="F2"/>
            <w:tcMar>
              <w:top w:w="113" w:type="dxa"/>
              <w:bottom w:w="113" w:type="dxa"/>
            </w:tcMar>
            <w:vAlign w:val="center"/>
          </w:tcPr>
          <w:p w14:paraId="6076C178" w14:textId="77777777" w:rsidR="005F6FE9" w:rsidRPr="00A150AB" w:rsidRDefault="005F6FE9" w:rsidP="008B46B3">
            <w:pPr>
              <w:ind w:right="284"/>
              <w:rPr>
                <w:rFonts w:asciiTheme="minorHAnsi" w:hAnsiTheme="minorHAnsi"/>
                <w:b/>
                <w:sz w:val="22"/>
                <w:szCs w:val="22"/>
              </w:rPr>
            </w:pPr>
            <w:r w:rsidRPr="00A150AB">
              <w:rPr>
                <w:rFonts w:asciiTheme="minorHAnsi" w:hAnsiTheme="minorHAnsi"/>
                <w:b/>
                <w:sz w:val="22"/>
                <w:szCs w:val="22"/>
              </w:rPr>
              <w:lastRenderedPageBreak/>
              <w:t>Condiciones Generales:</w:t>
            </w:r>
          </w:p>
        </w:tc>
        <w:tc>
          <w:tcPr>
            <w:tcW w:w="7728" w:type="dxa"/>
            <w:tcBorders>
              <w:bottom w:val="single" w:sz="4" w:space="0" w:color="auto"/>
            </w:tcBorders>
          </w:tcPr>
          <w:p w14:paraId="16481189" w14:textId="559752A0" w:rsidR="008B46B3" w:rsidRPr="00A150AB" w:rsidRDefault="008B46B3" w:rsidP="00E47074">
            <w:pPr>
              <w:pStyle w:val="Prrafodelista"/>
              <w:numPr>
                <w:ilvl w:val="0"/>
                <w:numId w:val="2"/>
              </w:numPr>
              <w:ind w:right="284"/>
              <w:jc w:val="both"/>
              <w:rPr>
                <w:rFonts w:asciiTheme="minorHAnsi" w:hAnsiTheme="minorHAnsi"/>
                <w:sz w:val="22"/>
                <w:szCs w:val="22"/>
              </w:rPr>
            </w:pPr>
            <w:r w:rsidRPr="00A150AB">
              <w:rPr>
                <w:rFonts w:asciiTheme="minorHAnsi" w:hAnsiTheme="minorHAnsi"/>
                <w:sz w:val="22"/>
                <w:szCs w:val="22"/>
              </w:rPr>
              <w:t>Las dependencias y/o cargos responsables se refieren a roles generales establecidos para determinar quién ejecuta determinada actividad, independientemente del cargo que se ocupe o el nombre de la dependencia dentro de la estructura administrativa de la Universidad Nacional de Colombia.</w:t>
            </w:r>
          </w:p>
          <w:p w14:paraId="0D5E9962" w14:textId="77777777" w:rsidR="008B46B3" w:rsidRPr="00A150AB" w:rsidRDefault="008B46B3" w:rsidP="00E47074">
            <w:pPr>
              <w:pStyle w:val="Prrafodelista"/>
              <w:numPr>
                <w:ilvl w:val="0"/>
                <w:numId w:val="2"/>
              </w:numPr>
              <w:ind w:right="284"/>
              <w:jc w:val="both"/>
              <w:rPr>
                <w:rFonts w:asciiTheme="minorHAnsi" w:hAnsiTheme="minorHAnsi"/>
                <w:sz w:val="22"/>
                <w:szCs w:val="22"/>
              </w:rPr>
            </w:pPr>
            <w:r w:rsidRPr="00A150AB">
              <w:rPr>
                <w:rFonts w:asciiTheme="minorHAnsi" w:hAnsiTheme="minorHAnsi"/>
                <w:sz w:val="22"/>
                <w:szCs w:val="22"/>
              </w:rPr>
              <w:t>El responsable de la elaboración de la orden contractual o contrato, debe dar cumplimiento a lo establecido en el Manual de Convenios y Contratos, y en la presente Guía.</w:t>
            </w:r>
          </w:p>
          <w:p w14:paraId="46E8F31B" w14:textId="012F02DF" w:rsidR="005F6FE9" w:rsidRPr="00A150AB" w:rsidRDefault="008B46B3" w:rsidP="00E47074">
            <w:pPr>
              <w:pStyle w:val="Prrafodelista"/>
              <w:numPr>
                <w:ilvl w:val="0"/>
                <w:numId w:val="2"/>
              </w:numPr>
              <w:ind w:right="284"/>
              <w:jc w:val="both"/>
              <w:rPr>
                <w:rFonts w:asciiTheme="minorHAnsi" w:hAnsiTheme="minorHAnsi"/>
                <w:sz w:val="22"/>
                <w:szCs w:val="22"/>
              </w:rPr>
            </w:pPr>
            <w:r w:rsidRPr="00A150AB">
              <w:rPr>
                <w:rFonts w:asciiTheme="minorHAnsi" w:hAnsiTheme="minorHAnsi"/>
                <w:sz w:val="22"/>
                <w:szCs w:val="22"/>
              </w:rPr>
              <w:t>La elaboración de órdenes contractuales o contratos debe ser ejecutada por personal idóneo y con conocimiento en el área contractual.</w:t>
            </w:r>
          </w:p>
        </w:tc>
      </w:tr>
    </w:tbl>
    <w:p w14:paraId="66A5F95F" w14:textId="77777777" w:rsidR="005F6FE9" w:rsidRPr="00A150AB" w:rsidRDefault="005F6FE9" w:rsidP="003E7394">
      <w:pPr>
        <w:jc w:val="both"/>
        <w:rPr>
          <w:rFonts w:asciiTheme="minorHAnsi" w:hAnsiTheme="minorHAnsi"/>
          <w:sz w:val="22"/>
          <w:szCs w:val="22"/>
        </w:rPr>
      </w:pP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05"/>
      </w:tblGrid>
      <w:tr w:rsidR="005F6FE9" w:rsidRPr="00A150AB" w14:paraId="1972397C" w14:textId="77777777" w:rsidTr="005F6FE9">
        <w:trPr>
          <w:trHeight w:val="259"/>
        </w:trPr>
        <w:tc>
          <w:tcPr>
            <w:tcW w:w="10305" w:type="dxa"/>
            <w:tcBorders>
              <w:bottom w:val="single" w:sz="4" w:space="0" w:color="auto"/>
            </w:tcBorders>
            <w:shd w:val="clear" w:color="auto" w:fill="F3F3F3"/>
            <w:tcMar>
              <w:top w:w="113" w:type="dxa"/>
              <w:bottom w:w="113" w:type="dxa"/>
            </w:tcMar>
          </w:tcPr>
          <w:p w14:paraId="248B9224" w14:textId="44DBF87F" w:rsidR="005F6FE9" w:rsidRPr="00A150AB" w:rsidRDefault="005F6FE9" w:rsidP="005F6FE9">
            <w:pPr>
              <w:jc w:val="both"/>
              <w:rPr>
                <w:rFonts w:asciiTheme="minorHAnsi" w:hAnsiTheme="minorHAnsi"/>
                <w:b/>
                <w:sz w:val="22"/>
                <w:szCs w:val="22"/>
              </w:rPr>
            </w:pPr>
            <w:r w:rsidRPr="00A150AB">
              <w:rPr>
                <w:rFonts w:asciiTheme="minorHAnsi" w:hAnsiTheme="minorHAnsi"/>
                <w:b/>
                <w:sz w:val="22"/>
                <w:szCs w:val="22"/>
              </w:rPr>
              <w:t xml:space="preserve">                                                                                  Desarrollo del contenido</w:t>
            </w:r>
          </w:p>
        </w:tc>
      </w:tr>
    </w:tbl>
    <w:p w14:paraId="085C94CC" w14:textId="77777777" w:rsidR="005F6FE9" w:rsidRPr="00A150AB" w:rsidRDefault="005F6FE9" w:rsidP="003E7394">
      <w:pPr>
        <w:jc w:val="both"/>
        <w:rPr>
          <w:rFonts w:asciiTheme="minorHAnsi" w:hAnsiTheme="minorHAnsi"/>
          <w:sz w:val="22"/>
          <w:szCs w:val="22"/>
        </w:rPr>
      </w:pPr>
    </w:p>
    <w:p w14:paraId="1C0C55F8" w14:textId="77777777" w:rsidR="002F6896" w:rsidRPr="00A150AB" w:rsidRDefault="002F6896" w:rsidP="002F6896">
      <w:pPr>
        <w:jc w:val="both"/>
        <w:rPr>
          <w:rFonts w:asciiTheme="minorHAnsi" w:hAnsiTheme="minorHAnsi"/>
          <w:sz w:val="22"/>
          <w:szCs w:val="22"/>
        </w:rPr>
      </w:pPr>
    </w:p>
    <w:p w14:paraId="71A6968F" w14:textId="77777777" w:rsidR="00C42B34" w:rsidRPr="00A150AB" w:rsidRDefault="00C42B34" w:rsidP="00C42B34">
      <w:pPr>
        <w:jc w:val="both"/>
        <w:rPr>
          <w:rFonts w:asciiTheme="minorHAnsi" w:hAnsiTheme="minorHAnsi"/>
          <w:sz w:val="22"/>
          <w:szCs w:val="22"/>
        </w:rPr>
      </w:pPr>
      <w:r w:rsidRPr="00A150AB">
        <w:rPr>
          <w:rFonts w:asciiTheme="minorHAnsi" w:hAnsiTheme="minorHAnsi"/>
          <w:sz w:val="22"/>
          <w:szCs w:val="22"/>
        </w:rPr>
        <w:t>La elaboración de una orden contractual o contrato requiere contar con un contenido mínimo que garantice la seguridad jurídica y el cabal cumplimiento del objeto contractual, las obligaciones específicas y las especificaciones técnicas requeridas por la Universidad.</w:t>
      </w:r>
    </w:p>
    <w:p w14:paraId="1EEAE376" w14:textId="77777777" w:rsidR="00C42B34" w:rsidRPr="00A150AB" w:rsidRDefault="00C42B34" w:rsidP="00C42B34">
      <w:pPr>
        <w:jc w:val="both"/>
        <w:rPr>
          <w:rFonts w:asciiTheme="minorHAnsi" w:hAnsiTheme="minorHAnsi"/>
          <w:sz w:val="22"/>
          <w:szCs w:val="22"/>
        </w:rPr>
      </w:pPr>
    </w:p>
    <w:p w14:paraId="3424F4EB" w14:textId="77777777" w:rsidR="00C42B34" w:rsidRPr="00A150AB" w:rsidRDefault="00C42B34" w:rsidP="00C42B34">
      <w:pPr>
        <w:jc w:val="both"/>
        <w:rPr>
          <w:rFonts w:asciiTheme="minorHAnsi" w:hAnsiTheme="minorHAnsi"/>
          <w:sz w:val="22"/>
          <w:szCs w:val="22"/>
        </w:rPr>
      </w:pPr>
      <w:r w:rsidRPr="00A150AB">
        <w:rPr>
          <w:rFonts w:asciiTheme="minorHAnsi" w:hAnsiTheme="minorHAnsi"/>
          <w:sz w:val="22"/>
          <w:szCs w:val="22"/>
        </w:rPr>
        <w:t xml:space="preserve">Por lo tanto, en la elaboración de una orden contractual o contrato, el responsable de dicha tarea deberá previamente tener en cuenta las siguientes recomendaciones: </w:t>
      </w:r>
    </w:p>
    <w:p w14:paraId="08D4A70D" w14:textId="77777777" w:rsidR="00C42B34" w:rsidRPr="00A150AB" w:rsidRDefault="00C42B34" w:rsidP="00C42B34">
      <w:pPr>
        <w:jc w:val="both"/>
        <w:rPr>
          <w:rFonts w:asciiTheme="minorHAnsi" w:hAnsiTheme="minorHAnsi"/>
          <w:sz w:val="22"/>
          <w:szCs w:val="22"/>
        </w:rPr>
      </w:pPr>
    </w:p>
    <w:p w14:paraId="611962BB" w14:textId="098B944D" w:rsidR="00C42B34" w:rsidRPr="00A150AB" w:rsidRDefault="00C42B34" w:rsidP="00E47074">
      <w:pPr>
        <w:pStyle w:val="Prrafodelista"/>
        <w:numPr>
          <w:ilvl w:val="0"/>
          <w:numId w:val="3"/>
        </w:numPr>
        <w:jc w:val="both"/>
        <w:rPr>
          <w:rFonts w:asciiTheme="minorHAnsi" w:hAnsiTheme="minorHAnsi"/>
          <w:sz w:val="22"/>
          <w:szCs w:val="22"/>
        </w:rPr>
      </w:pPr>
      <w:r w:rsidRPr="00A150AB">
        <w:rPr>
          <w:rFonts w:asciiTheme="minorHAnsi" w:hAnsiTheme="minorHAnsi"/>
          <w:sz w:val="22"/>
          <w:szCs w:val="22"/>
        </w:rPr>
        <w:t xml:space="preserve">Revisar y determinar con base en el objeto contractual, las obligaciones específicas, las especificaciones técnicas de la solicitud y sus documentos anexos, que tipo de orden contractual o contrato es el que pretende suscribir. </w:t>
      </w:r>
    </w:p>
    <w:p w14:paraId="25ED84F0" w14:textId="706BCDBA" w:rsidR="00C42B34" w:rsidRPr="00A150AB" w:rsidRDefault="00C42B34" w:rsidP="00E47074">
      <w:pPr>
        <w:pStyle w:val="Prrafodelista"/>
        <w:numPr>
          <w:ilvl w:val="0"/>
          <w:numId w:val="3"/>
        </w:numPr>
        <w:jc w:val="both"/>
        <w:rPr>
          <w:rFonts w:asciiTheme="minorHAnsi" w:hAnsiTheme="minorHAnsi"/>
          <w:sz w:val="22"/>
          <w:szCs w:val="22"/>
        </w:rPr>
      </w:pPr>
      <w:r w:rsidRPr="00A150AB">
        <w:rPr>
          <w:rFonts w:asciiTheme="minorHAnsi" w:hAnsiTheme="minorHAnsi"/>
          <w:sz w:val="22"/>
          <w:szCs w:val="22"/>
        </w:rPr>
        <w:t>Definir las cláusulas mínimas que deben incluirse, y las adicionales que estrictamente por la naturaleza del objeto y obligaciones requieren ser incorporadas en la minuta de la orden contractual o contrato, usando como referente la presente Guía.</w:t>
      </w:r>
    </w:p>
    <w:p w14:paraId="2411BF56" w14:textId="4D16FF55" w:rsidR="00C42B34" w:rsidRPr="00A150AB" w:rsidRDefault="00C42B34" w:rsidP="00E47074">
      <w:pPr>
        <w:pStyle w:val="Prrafodelista"/>
        <w:numPr>
          <w:ilvl w:val="0"/>
          <w:numId w:val="3"/>
        </w:numPr>
        <w:jc w:val="both"/>
        <w:rPr>
          <w:rFonts w:asciiTheme="minorHAnsi" w:hAnsiTheme="minorHAnsi"/>
          <w:sz w:val="22"/>
          <w:szCs w:val="22"/>
        </w:rPr>
      </w:pPr>
      <w:r w:rsidRPr="00A150AB">
        <w:rPr>
          <w:rFonts w:asciiTheme="minorHAnsi" w:hAnsiTheme="minorHAnsi"/>
          <w:sz w:val="22"/>
          <w:szCs w:val="22"/>
        </w:rPr>
        <w:t xml:space="preserve">No se deben incluir cláusulas innecesarias, no aplicables al objeto contractual, o ineficaces jurídicamente. </w:t>
      </w:r>
    </w:p>
    <w:p w14:paraId="57E5F90B" w14:textId="77777777" w:rsidR="00C42B34" w:rsidRPr="00A150AB" w:rsidRDefault="00C42B34" w:rsidP="00C42B34">
      <w:pPr>
        <w:jc w:val="both"/>
        <w:rPr>
          <w:rFonts w:asciiTheme="minorHAnsi" w:hAnsiTheme="minorHAnsi"/>
          <w:sz w:val="22"/>
          <w:szCs w:val="22"/>
        </w:rPr>
      </w:pPr>
    </w:p>
    <w:p w14:paraId="2C8FFAAE" w14:textId="77777777" w:rsidR="00C42B34" w:rsidRPr="00A150AB" w:rsidRDefault="00C42B34" w:rsidP="00C42B34">
      <w:pPr>
        <w:jc w:val="both"/>
        <w:rPr>
          <w:rFonts w:asciiTheme="minorHAnsi" w:hAnsiTheme="minorHAnsi"/>
          <w:sz w:val="22"/>
          <w:szCs w:val="22"/>
        </w:rPr>
      </w:pPr>
      <w:r w:rsidRPr="00A150AB">
        <w:rPr>
          <w:rFonts w:asciiTheme="minorHAnsi" w:hAnsiTheme="minorHAnsi"/>
          <w:sz w:val="22"/>
          <w:szCs w:val="22"/>
        </w:rPr>
        <w:t>A continuación, se presentan las cláusulas obligatorias y las opcionales, que deben tenerse en cuenta al momento de elaborar una orden contractual o contrato.</w:t>
      </w:r>
    </w:p>
    <w:p w14:paraId="204AD13B" w14:textId="77777777" w:rsidR="002F6896" w:rsidRPr="00A150AB" w:rsidRDefault="002F6896" w:rsidP="002F6896">
      <w:pPr>
        <w:jc w:val="both"/>
        <w:rPr>
          <w:rFonts w:asciiTheme="minorHAnsi" w:hAnsiTheme="minorHAnsi"/>
          <w:sz w:val="22"/>
          <w:szCs w:val="22"/>
        </w:rPr>
      </w:pPr>
    </w:p>
    <w:p w14:paraId="3300D1A9" w14:textId="77777777" w:rsidR="00CC0E18" w:rsidRPr="00A150AB" w:rsidRDefault="00CC0E18" w:rsidP="00E47074">
      <w:pPr>
        <w:pStyle w:val="Prrafodelista"/>
        <w:numPr>
          <w:ilvl w:val="0"/>
          <w:numId w:val="19"/>
        </w:numPr>
        <w:jc w:val="both"/>
        <w:rPr>
          <w:rFonts w:asciiTheme="minorHAnsi" w:hAnsiTheme="minorHAnsi" w:cs="Arial"/>
          <w:sz w:val="22"/>
          <w:szCs w:val="22"/>
          <w:lang w:val="es-ES_tradnl"/>
        </w:rPr>
      </w:pPr>
      <w:r w:rsidRPr="00A150AB">
        <w:rPr>
          <w:rFonts w:asciiTheme="minorHAnsi" w:hAnsiTheme="minorHAnsi" w:cs="Arial"/>
          <w:b/>
          <w:bCs/>
          <w:caps/>
          <w:sz w:val="22"/>
          <w:szCs w:val="22"/>
          <w:lang w:val="es-ES_tradnl"/>
        </w:rPr>
        <w:t xml:space="preserve">ORDEN CONTRACTUAL DE COMPRA – persona natural o juridica con representación en colombia </w:t>
      </w:r>
    </w:p>
    <w:p w14:paraId="41780FD2" w14:textId="77777777" w:rsidR="00CC0E18" w:rsidRPr="00A150AB" w:rsidRDefault="00CC0E18" w:rsidP="00CC0E18">
      <w:pPr>
        <w:pStyle w:val="Prrafodelista"/>
        <w:jc w:val="both"/>
        <w:rPr>
          <w:rFonts w:asciiTheme="minorHAnsi" w:hAnsiTheme="minorHAnsi" w:cs="Arial"/>
          <w:sz w:val="22"/>
          <w:szCs w:val="22"/>
          <w:lang w:val="es-ES_tradnl"/>
        </w:rPr>
      </w:pPr>
    </w:p>
    <w:p w14:paraId="3603B372" w14:textId="77777777" w:rsidR="00CC0E18" w:rsidRPr="00A150AB" w:rsidRDefault="00CC0E18" w:rsidP="00CC0E18">
      <w:pPr>
        <w:pStyle w:val="Prrafodelista"/>
        <w:ind w:left="360"/>
        <w:jc w:val="both"/>
        <w:rPr>
          <w:rFonts w:asciiTheme="minorHAnsi" w:hAnsiTheme="minorHAnsi" w:cs="Arial"/>
          <w:sz w:val="22"/>
          <w:szCs w:val="22"/>
          <w:lang w:val="es-ES_tradnl"/>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1"/>
        <w:gridCol w:w="3371"/>
        <w:gridCol w:w="3572"/>
      </w:tblGrid>
      <w:tr w:rsidR="00CC0E18" w:rsidRPr="00A150AB" w14:paraId="6E11FA8E" w14:textId="77777777" w:rsidTr="00CC0E18">
        <w:trPr>
          <w:trHeight w:val="183"/>
        </w:trPr>
        <w:tc>
          <w:tcPr>
            <w:tcW w:w="3371" w:type="dxa"/>
            <w:shd w:val="clear" w:color="auto" w:fill="F2F2F2"/>
            <w:vAlign w:val="center"/>
          </w:tcPr>
          <w:p w14:paraId="4707F32E" w14:textId="005460EF" w:rsidR="00CC0E18" w:rsidRPr="00A150AB" w:rsidRDefault="00CC0E18" w:rsidP="00CC0E18">
            <w:pPr>
              <w:jc w:val="center"/>
              <w:rPr>
                <w:rFonts w:asciiTheme="minorHAnsi" w:hAnsiTheme="minorHAnsi"/>
                <w:b/>
                <w:bCs/>
                <w:caps/>
                <w:sz w:val="22"/>
                <w:szCs w:val="22"/>
              </w:rPr>
            </w:pPr>
            <w:r w:rsidRPr="00A150AB">
              <w:rPr>
                <w:rFonts w:asciiTheme="minorHAnsi" w:hAnsiTheme="minorHAnsi"/>
                <w:b/>
                <w:bCs/>
                <w:caps/>
                <w:sz w:val="22"/>
                <w:szCs w:val="22"/>
              </w:rPr>
              <w:t>MÍNIMA</w:t>
            </w:r>
          </w:p>
        </w:tc>
        <w:tc>
          <w:tcPr>
            <w:tcW w:w="3371" w:type="dxa"/>
            <w:shd w:val="clear" w:color="auto" w:fill="F2F2F2"/>
            <w:vAlign w:val="center"/>
          </w:tcPr>
          <w:p w14:paraId="17091297" w14:textId="77777777" w:rsidR="00CC0E18" w:rsidRPr="00A150AB" w:rsidRDefault="00CC0E18" w:rsidP="00CC0E18">
            <w:pPr>
              <w:jc w:val="center"/>
              <w:rPr>
                <w:rFonts w:asciiTheme="minorHAnsi" w:hAnsiTheme="minorHAnsi"/>
                <w:b/>
                <w:bCs/>
                <w:caps/>
                <w:sz w:val="22"/>
                <w:szCs w:val="22"/>
              </w:rPr>
            </w:pPr>
            <w:r w:rsidRPr="00A150AB">
              <w:rPr>
                <w:rFonts w:asciiTheme="minorHAnsi" w:hAnsiTheme="minorHAnsi"/>
                <w:b/>
                <w:bCs/>
                <w:caps/>
                <w:sz w:val="22"/>
                <w:szCs w:val="22"/>
              </w:rPr>
              <w:t>MENOR</w:t>
            </w:r>
          </w:p>
        </w:tc>
        <w:tc>
          <w:tcPr>
            <w:tcW w:w="3572" w:type="dxa"/>
            <w:shd w:val="clear" w:color="auto" w:fill="F2F2F2"/>
            <w:vAlign w:val="center"/>
          </w:tcPr>
          <w:p w14:paraId="521AED64" w14:textId="77777777" w:rsidR="00CC0E18" w:rsidRPr="00A150AB" w:rsidRDefault="00CC0E18" w:rsidP="00CC0E18">
            <w:pPr>
              <w:jc w:val="center"/>
              <w:rPr>
                <w:rFonts w:asciiTheme="minorHAnsi" w:hAnsiTheme="minorHAnsi"/>
                <w:b/>
                <w:bCs/>
                <w:caps/>
                <w:sz w:val="22"/>
                <w:szCs w:val="22"/>
              </w:rPr>
            </w:pPr>
            <w:r w:rsidRPr="00A150AB">
              <w:rPr>
                <w:rFonts w:asciiTheme="minorHAnsi" w:hAnsiTheme="minorHAnsi"/>
                <w:b/>
                <w:bCs/>
                <w:caps/>
                <w:sz w:val="22"/>
                <w:szCs w:val="22"/>
              </w:rPr>
              <w:t>SUPERIOR</w:t>
            </w:r>
          </w:p>
        </w:tc>
      </w:tr>
      <w:tr w:rsidR="00CC0E18" w:rsidRPr="00A150AB" w14:paraId="73E30900" w14:textId="77777777" w:rsidTr="00CC0E18">
        <w:tc>
          <w:tcPr>
            <w:tcW w:w="3371" w:type="dxa"/>
            <w:shd w:val="clear" w:color="auto" w:fill="auto"/>
            <w:vAlign w:val="center"/>
          </w:tcPr>
          <w:p w14:paraId="42C602A3" w14:textId="77777777" w:rsidR="00CC0E18" w:rsidRPr="00A150AB" w:rsidRDefault="00CC0E18" w:rsidP="00CC0E18">
            <w:pPr>
              <w:pStyle w:val="Prrafodelista"/>
              <w:ind w:left="360"/>
              <w:jc w:val="both"/>
              <w:rPr>
                <w:rFonts w:asciiTheme="minorHAnsi" w:hAnsiTheme="minorHAnsi" w:cs="Arial"/>
                <w:b/>
                <w:sz w:val="22"/>
                <w:szCs w:val="22"/>
                <w:lang w:eastAsia="es-CO"/>
              </w:rPr>
            </w:pPr>
          </w:p>
          <w:p w14:paraId="415FF42B" w14:textId="77777777" w:rsidR="00CC0E18" w:rsidRPr="00A150AB" w:rsidRDefault="00CC0E18" w:rsidP="00CC0E18">
            <w:pPr>
              <w:pStyle w:val="Prrafodelista"/>
              <w:ind w:left="360"/>
              <w:jc w:val="both"/>
              <w:rPr>
                <w:rFonts w:asciiTheme="minorHAnsi" w:hAnsiTheme="minorHAnsi" w:cs="Arial"/>
                <w:b/>
                <w:sz w:val="22"/>
                <w:szCs w:val="22"/>
                <w:lang w:eastAsia="es-CO"/>
              </w:rPr>
            </w:pPr>
          </w:p>
          <w:p w14:paraId="1926DE01" w14:textId="77777777" w:rsidR="00CC0E18" w:rsidRPr="00A150AB" w:rsidRDefault="00CC0E18" w:rsidP="00CC0E18">
            <w:pPr>
              <w:pStyle w:val="Prrafodelista"/>
              <w:ind w:left="360"/>
              <w:jc w:val="both"/>
              <w:rPr>
                <w:rFonts w:asciiTheme="minorHAnsi" w:hAnsiTheme="minorHAnsi" w:cs="Arial"/>
                <w:b/>
                <w:sz w:val="22"/>
                <w:szCs w:val="22"/>
                <w:lang w:eastAsia="es-CO"/>
              </w:rPr>
            </w:pPr>
          </w:p>
          <w:p w14:paraId="031F91AD" w14:textId="77777777" w:rsidR="00CC0E18" w:rsidRPr="00A150AB" w:rsidRDefault="00CC0E18" w:rsidP="00E47074">
            <w:pPr>
              <w:pStyle w:val="Prrafodelista"/>
              <w:numPr>
                <w:ilvl w:val="0"/>
                <w:numId w:val="5"/>
              </w:numPr>
              <w:jc w:val="both"/>
              <w:rPr>
                <w:rFonts w:asciiTheme="minorHAnsi" w:hAnsiTheme="minorHAnsi" w:cs="Arial"/>
                <w:b/>
                <w:sz w:val="22"/>
                <w:szCs w:val="22"/>
                <w:lang w:eastAsia="es-CO"/>
              </w:rPr>
            </w:pPr>
            <w:r w:rsidRPr="00A150AB">
              <w:rPr>
                <w:rFonts w:asciiTheme="minorHAnsi" w:hAnsiTheme="minorHAnsi" w:cs="Arial"/>
                <w:b/>
                <w:sz w:val="22"/>
                <w:szCs w:val="22"/>
                <w:u w:val="single"/>
                <w:lang w:eastAsia="es-CO"/>
              </w:rPr>
              <w:t>Obligatorias</w:t>
            </w:r>
            <w:r w:rsidRPr="00A150AB">
              <w:rPr>
                <w:rFonts w:asciiTheme="minorHAnsi" w:hAnsiTheme="minorHAnsi" w:cs="Arial"/>
                <w:b/>
                <w:sz w:val="22"/>
                <w:szCs w:val="22"/>
                <w:lang w:eastAsia="es-CO"/>
              </w:rPr>
              <w:t>:</w:t>
            </w:r>
          </w:p>
          <w:p w14:paraId="6D244DFF" w14:textId="77777777" w:rsidR="00CC0E18" w:rsidRPr="00A150AB" w:rsidRDefault="00CC0E18" w:rsidP="00CC0E18">
            <w:pPr>
              <w:pStyle w:val="Prrafodelista"/>
              <w:ind w:left="360"/>
              <w:jc w:val="both"/>
              <w:rPr>
                <w:rFonts w:asciiTheme="minorHAnsi" w:hAnsiTheme="minorHAnsi" w:cs="Arial"/>
                <w:sz w:val="22"/>
                <w:szCs w:val="22"/>
                <w:lang w:eastAsia="es-CO"/>
              </w:rPr>
            </w:pPr>
          </w:p>
          <w:p w14:paraId="24D119AA" w14:textId="77777777" w:rsidR="00CC0E18" w:rsidRPr="00A150AB" w:rsidRDefault="00CC0E18" w:rsidP="00E47074">
            <w:pPr>
              <w:pStyle w:val="Prrafodelista"/>
              <w:numPr>
                <w:ilvl w:val="0"/>
                <w:numId w:val="4"/>
              </w:numPr>
              <w:ind w:left="426" w:hanging="426"/>
              <w:jc w:val="both"/>
              <w:rPr>
                <w:rFonts w:asciiTheme="minorHAnsi" w:hAnsiTheme="minorHAnsi" w:cs="Arial"/>
                <w:sz w:val="22"/>
                <w:szCs w:val="22"/>
                <w:lang w:eastAsia="es-CO"/>
              </w:rPr>
            </w:pPr>
            <w:r w:rsidRPr="00A150AB">
              <w:rPr>
                <w:rFonts w:asciiTheme="minorHAnsi" w:hAnsiTheme="minorHAnsi" w:cs="Arial"/>
                <w:sz w:val="22"/>
                <w:szCs w:val="22"/>
                <w:lang w:eastAsia="es-CO"/>
              </w:rPr>
              <w:t>Obligaciones Específicas.</w:t>
            </w:r>
          </w:p>
          <w:p w14:paraId="04D25A11" w14:textId="77777777" w:rsidR="00CC0E18" w:rsidRPr="00A150AB" w:rsidRDefault="00CC0E18" w:rsidP="00E47074">
            <w:pPr>
              <w:pStyle w:val="Prrafodelista"/>
              <w:numPr>
                <w:ilvl w:val="0"/>
                <w:numId w:val="4"/>
              </w:numPr>
              <w:ind w:left="426" w:hanging="426"/>
              <w:jc w:val="both"/>
              <w:rPr>
                <w:rFonts w:asciiTheme="minorHAnsi" w:hAnsiTheme="minorHAnsi" w:cs="Arial"/>
                <w:sz w:val="22"/>
                <w:szCs w:val="22"/>
                <w:lang w:eastAsia="es-CO"/>
              </w:rPr>
            </w:pPr>
            <w:r w:rsidRPr="00A150AB">
              <w:rPr>
                <w:rFonts w:asciiTheme="minorHAnsi" w:hAnsiTheme="minorHAnsi" w:cs="Arial"/>
                <w:sz w:val="22"/>
                <w:szCs w:val="22"/>
                <w:lang w:eastAsia="es-CO"/>
              </w:rPr>
              <w:t>Plazo.</w:t>
            </w:r>
          </w:p>
          <w:p w14:paraId="14D5E059" w14:textId="77777777" w:rsidR="00CC0E18" w:rsidRPr="00A150AB" w:rsidRDefault="00CC0E18" w:rsidP="00E47074">
            <w:pPr>
              <w:pStyle w:val="Prrafodelista"/>
              <w:numPr>
                <w:ilvl w:val="0"/>
                <w:numId w:val="4"/>
              </w:numPr>
              <w:ind w:left="426" w:hanging="426"/>
              <w:jc w:val="both"/>
              <w:rPr>
                <w:rFonts w:asciiTheme="minorHAnsi" w:hAnsiTheme="minorHAnsi" w:cs="Arial"/>
                <w:sz w:val="22"/>
                <w:szCs w:val="22"/>
                <w:lang w:eastAsia="es-CO"/>
              </w:rPr>
            </w:pPr>
            <w:r w:rsidRPr="00A150AB">
              <w:rPr>
                <w:rFonts w:asciiTheme="minorHAnsi" w:hAnsiTheme="minorHAnsi" w:cs="Arial"/>
                <w:sz w:val="22"/>
                <w:szCs w:val="22"/>
                <w:lang w:eastAsia="es-CO"/>
              </w:rPr>
              <w:t>Forma de pago.</w:t>
            </w:r>
          </w:p>
          <w:p w14:paraId="6C0C6336" w14:textId="3A0544FC" w:rsidR="00CC0E18" w:rsidRPr="00A150AB" w:rsidRDefault="00CC0E18" w:rsidP="00E47074">
            <w:pPr>
              <w:pStyle w:val="Prrafodelista"/>
              <w:numPr>
                <w:ilvl w:val="0"/>
                <w:numId w:val="4"/>
              </w:numPr>
              <w:ind w:left="426" w:hanging="426"/>
              <w:jc w:val="both"/>
              <w:rPr>
                <w:rFonts w:asciiTheme="minorHAnsi" w:hAnsiTheme="minorHAnsi" w:cs="Arial"/>
                <w:sz w:val="22"/>
                <w:szCs w:val="22"/>
                <w:lang w:eastAsia="es-CO"/>
              </w:rPr>
            </w:pPr>
            <w:r w:rsidRPr="00A150AB">
              <w:rPr>
                <w:rFonts w:asciiTheme="minorHAnsi" w:hAnsiTheme="minorHAnsi" w:cs="Arial"/>
                <w:sz w:val="22"/>
                <w:szCs w:val="22"/>
                <w:lang w:eastAsia="es-CO"/>
              </w:rPr>
              <w:t xml:space="preserve">Lugar de ejecución. </w:t>
            </w:r>
          </w:p>
          <w:p w14:paraId="32470741" w14:textId="77777777" w:rsidR="00CC0E18" w:rsidRPr="00A150AB" w:rsidRDefault="00CC0E18" w:rsidP="00E47074">
            <w:pPr>
              <w:pStyle w:val="Prrafodelista"/>
              <w:numPr>
                <w:ilvl w:val="0"/>
                <w:numId w:val="4"/>
              </w:numPr>
              <w:ind w:left="426" w:hanging="426"/>
              <w:jc w:val="both"/>
              <w:rPr>
                <w:rFonts w:asciiTheme="minorHAnsi" w:hAnsiTheme="minorHAnsi" w:cs="Arial"/>
                <w:sz w:val="22"/>
                <w:szCs w:val="22"/>
                <w:lang w:eastAsia="es-CO"/>
              </w:rPr>
            </w:pPr>
            <w:r w:rsidRPr="00A150AB">
              <w:rPr>
                <w:rFonts w:asciiTheme="minorHAnsi" w:hAnsiTheme="minorHAnsi" w:cs="Arial"/>
                <w:sz w:val="22"/>
                <w:szCs w:val="22"/>
                <w:lang w:eastAsia="es-CO"/>
              </w:rPr>
              <w:t>Lugar de entrega.</w:t>
            </w:r>
          </w:p>
          <w:p w14:paraId="69EE0D2C" w14:textId="77777777" w:rsidR="00CC0E18" w:rsidRPr="00A150AB" w:rsidRDefault="00CC0E18" w:rsidP="00E47074">
            <w:pPr>
              <w:pStyle w:val="Prrafodelista"/>
              <w:numPr>
                <w:ilvl w:val="0"/>
                <w:numId w:val="4"/>
              </w:numPr>
              <w:ind w:left="426" w:hanging="426"/>
              <w:jc w:val="both"/>
              <w:rPr>
                <w:rFonts w:asciiTheme="minorHAnsi" w:hAnsiTheme="minorHAnsi" w:cs="Arial"/>
                <w:sz w:val="22"/>
                <w:szCs w:val="22"/>
                <w:lang w:eastAsia="es-CO"/>
              </w:rPr>
            </w:pPr>
            <w:r w:rsidRPr="00A150AB">
              <w:rPr>
                <w:rFonts w:asciiTheme="minorHAnsi" w:hAnsiTheme="minorHAnsi" w:cs="Arial"/>
                <w:sz w:val="22"/>
                <w:szCs w:val="22"/>
                <w:lang w:eastAsia="es-CO"/>
              </w:rPr>
              <w:t>Destino.</w:t>
            </w:r>
          </w:p>
          <w:p w14:paraId="6C7C328A" w14:textId="77777777" w:rsidR="00CC0E18" w:rsidRPr="00A150AB" w:rsidRDefault="00CC0E18" w:rsidP="00E47074">
            <w:pPr>
              <w:pStyle w:val="Prrafodelista"/>
              <w:numPr>
                <w:ilvl w:val="0"/>
                <w:numId w:val="4"/>
              </w:numPr>
              <w:ind w:left="426" w:hanging="426"/>
              <w:jc w:val="both"/>
              <w:rPr>
                <w:rFonts w:asciiTheme="minorHAnsi" w:hAnsiTheme="minorHAnsi" w:cs="Arial"/>
                <w:sz w:val="22"/>
                <w:szCs w:val="22"/>
                <w:lang w:eastAsia="es-CO"/>
              </w:rPr>
            </w:pPr>
            <w:r w:rsidRPr="00A150AB">
              <w:rPr>
                <w:rFonts w:asciiTheme="minorHAnsi" w:hAnsiTheme="minorHAnsi" w:cs="Arial"/>
                <w:sz w:val="22"/>
                <w:szCs w:val="22"/>
                <w:lang w:eastAsia="es-CO"/>
              </w:rPr>
              <w:t>Supervisión/ interventoría</w:t>
            </w:r>
          </w:p>
          <w:p w14:paraId="73ABC500" w14:textId="77777777" w:rsidR="00CC0E18" w:rsidRPr="00A150AB" w:rsidRDefault="00CC0E18" w:rsidP="00E47074">
            <w:pPr>
              <w:pStyle w:val="Prrafodelista"/>
              <w:numPr>
                <w:ilvl w:val="0"/>
                <w:numId w:val="4"/>
              </w:numPr>
              <w:ind w:left="426" w:hanging="426"/>
              <w:jc w:val="both"/>
              <w:rPr>
                <w:rFonts w:asciiTheme="minorHAnsi" w:hAnsiTheme="minorHAnsi" w:cs="Arial"/>
                <w:sz w:val="22"/>
                <w:szCs w:val="22"/>
                <w:lang w:eastAsia="es-CO"/>
              </w:rPr>
            </w:pPr>
            <w:r w:rsidRPr="00A150AB">
              <w:rPr>
                <w:rFonts w:asciiTheme="minorHAnsi" w:hAnsiTheme="minorHAnsi" w:cs="Arial"/>
                <w:sz w:val="22"/>
                <w:szCs w:val="22"/>
                <w:lang w:eastAsia="es-CO"/>
              </w:rPr>
              <w:t>Responsable de bienes ante inventarios.</w:t>
            </w:r>
          </w:p>
          <w:p w14:paraId="1FB18E5B" w14:textId="77777777" w:rsidR="00CC0E18" w:rsidRPr="00A150AB" w:rsidRDefault="00CC0E18" w:rsidP="00E47074">
            <w:pPr>
              <w:pStyle w:val="Prrafodelista"/>
              <w:numPr>
                <w:ilvl w:val="0"/>
                <w:numId w:val="4"/>
              </w:numPr>
              <w:ind w:left="426" w:hanging="426"/>
              <w:jc w:val="both"/>
              <w:rPr>
                <w:rFonts w:asciiTheme="minorHAnsi" w:hAnsiTheme="minorHAnsi" w:cs="Arial"/>
                <w:sz w:val="22"/>
                <w:szCs w:val="22"/>
                <w:lang w:eastAsia="es-CO"/>
              </w:rPr>
            </w:pPr>
            <w:r w:rsidRPr="00A150AB">
              <w:rPr>
                <w:rFonts w:asciiTheme="minorHAnsi" w:hAnsiTheme="minorHAnsi" w:cs="Arial"/>
                <w:sz w:val="22"/>
                <w:szCs w:val="22"/>
                <w:lang w:eastAsia="es-CO"/>
              </w:rPr>
              <w:t>Inhabilidades e incompatibilidades.</w:t>
            </w:r>
          </w:p>
          <w:p w14:paraId="79AF0E8C" w14:textId="073B12FE" w:rsidR="00CC0E18" w:rsidRPr="00A150AB" w:rsidRDefault="00CC0E18" w:rsidP="00E47074">
            <w:pPr>
              <w:pStyle w:val="Prrafodelista"/>
              <w:numPr>
                <w:ilvl w:val="0"/>
                <w:numId w:val="4"/>
              </w:numPr>
              <w:ind w:left="426" w:hanging="426"/>
              <w:jc w:val="both"/>
              <w:rPr>
                <w:rFonts w:asciiTheme="minorHAnsi" w:hAnsiTheme="minorHAnsi" w:cs="Arial"/>
                <w:sz w:val="22"/>
                <w:szCs w:val="22"/>
                <w:lang w:eastAsia="es-CO"/>
              </w:rPr>
            </w:pPr>
            <w:r w:rsidRPr="00A150AB">
              <w:rPr>
                <w:rFonts w:asciiTheme="minorHAnsi" w:hAnsiTheme="minorHAnsi" w:cs="Arial"/>
                <w:sz w:val="22"/>
                <w:szCs w:val="22"/>
                <w:lang w:eastAsia="es-CO"/>
              </w:rPr>
              <w:t xml:space="preserve">Sistema de </w:t>
            </w:r>
            <w:proofErr w:type="gramStart"/>
            <w:r w:rsidRPr="00A150AB">
              <w:rPr>
                <w:rFonts w:asciiTheme="minorHAnsi" w:hAnsiTheme="minorHAnsi" w:cs="Arial"/>
                <w:sz w:val="22"/>
                <w:szCs w:val="22"/>
                <w:lang w:eastAsia="es-CO"/>
              </w:rPr>
              <w:t>seguridad social integral y parafiscales</w:t>
            </w:r>
            <w:proofErr w:type="gramEnd"/>
            <w:r w:rsidRPr="00A150AB">
              <w:rPr>
                <w:rFonts w:asciiTheme="minorHAnsi" w:hAnsiTheme="minorHAnsi" w:cs="Arial"/>
                <w:sz w:val="22"/>
                <w:szCs w:val="22"/>
                <w:lang w:eastAsia="es-CO"/>
              </w:rPr>
              <w:t>.</w:t>
            </w:r>
          </w:p>
          <w:p w14:paraId="4BCE1ABA" w14:textId="77777777" w:rsidR="00CC0E18" w:rsidRPr="00A150AB" w:rsidRDefault="00CC0E18" w:rsidP="00E47074">
            <w:pPr>
              <w:pStyle w:val="Prrafodelista"/>
              <w:numPr>
                <w:ilvl w:val="0"/>
                <w:numId w:val="4"/>
              </w:numPr>
              <w:ind w:left="426" w:hanging="426"/>
              <w:jc w:val="both"/>
              <w:rPr>
                <w:rFonts w:asciiTheme="minorHAnsi" w:hAnsiTheme="minorHAnsi" w:cs="Arial"/>
                <w:sz w:val="22"/>
                <w:szCs w:val="22"/>
                <w:lang w:eastAsia="es-CO"/>
              </w:rPr>
            </w:pPr>
            <w:r w:rsidRPr="00A150AB">
              <w:rPr>
                <w:rFonts w:asciiTheme="minorHAnsi" w:hAnsiTheme="minorHAnsi" w:cs="Arial"/>
                <w:sz w:val="22"/>
                <w:szCs w:val="22"/>
                <w:lang w:eastAsia="es-CO"/>
              </w:rPr>
              <w:t>Requisitos de perfeccionamiento, legalización y ejecución.</w:t>
            </w:r>
          </w:p>
          <w:p w14:paraId="3CE433CD" w14:textId="77777777" w:rsidR="00CC0E18" w:rsidRPr="00A150AB" w:rsidRDefault="00CC0E18" w:rsidP="00E47074">
            <w:pPr>
              <w:pStyle w:val="Prrafodelista"/>
              <w:numPr>
                <w:ilvl w:val="0"/>
                <w:numId w:val="4"/>
              </w:numPr>
              <w:ind w:left="426" w:hanging="426"/>
              <w:jc w:val="both"/>
              <w:rPr>
                <w:rFonts w:asciiTheme="minorHAnsi" w:hAnsiTheme="minorHAnsi" w:cs="Arial"/>
                <w:bCs/>
                <w:caps/>
                <w:sz w:val="22"/>
                <w:szCs w:val="22"/>
              </w:rPr>
            </w:pPr>
            <w:r w:rsidRPr="00A150AB">
              <w:rPr>
                <w:rFonts w:asciiTheme="minorHAnsi" w:hAnsiTheme="minorHAnsi" w:cs="Arial"/>
                <w:bCs/>
                <w:sz w:val="22"/>
                <w:szCs w:val="22"/>
              </w:rPr>
              <w:t>Recomendación al ordenador del gasto.</w:t>
            </w:r>
          </w:p>
          <w:p w14:paraId="19A41E56" w14:textId="77777777" w:rsidR="00CC0E18" w:rsidRPr="00A150AB" w:rsidRDefault="00CC0E18" w:rsidP="00CC0E18">
            <w:pPr>
              <w:pStyle w:val="Prrafodelista"/>
              <w:ind w:left="426"/>
              <w:jc w:val="both"/>
              <w:rPr>
                <w:rFonts w:asciiTheme="minorHAnsi" w:hAnsiTheme="minorHAnsi" w:cs="Arial"/>
                <w:bCs/>
                <w:sz w:val="22"/>
                <w:szCs w:val="22"/>
              </w:rPr>
            </w:pPr>
          </w:p>
          <w:p w14:paraId="482C7B12" w14:textId="77777777" w:rsidR="00CC0E18" w:rsidRPr="00A150AB" w:rsidRDefault="00CC0E18" w:rsidP="00E47074">
            <w:pPr>
              <w:pStyle w:val="Prrafodelista"/>
              <w:numPr>
                <w:ilvl w:val="0"/>
                <w:numId w:val="5"/>
              </w:numPr>
              <w:jc w:val="both"/>
              <w:rPr>
                <w:rFonts w:asciiTheme="minorHAnsi" w:hAnsiTheme="minorHAnsi" w:cs="Arial"/>
                <w:b/>
                <w:sz w:val="22"/>
                <w:szCs w:val="22"/>
                <w:lang w:eastAsia="es-CO"/>
              </w:rPr>
            </w:pPr>
            <w:r w:rsidRPr="00A150AB">
              <w:rPr>
                <w:rFonts w:asciiTheme="minorHAnsi" w:hAnsiTheme="minorHAnsi" w:cs="Arial"/>
                <w:b/>
                <w:sz w:val="22"/>
                <w:szCs w:val="22"/>
                <w:u w:val="single"/>
                <w:lang w:eastAsia="es-CO"/>
              </w:rPr>
              <w:t>Opcionales</w:t>
            </w:r>
            <w:r w:rsidRPr="00A150AB">
              <w:rPr>
                <w:rFonts w:asciiTheme="minorHAnsi" w:hAnsiTheme="minorHAnsi" w:cs="Arial"/>
                <w:b/>
                <w:sz w:val="22"/>
                <w:szCs w:val="22"/>
                <w:lang w:eastAsia="es-CO"/>
              </w:rPr>
              <w:t>:</w:t>
            </w:r>
          </w:p>
          <w:p w14:paraId="6D7A335C" w14:textId="77777777" w:rsidR="00CC0E18" w:rsidRPr="00A150AB" w:rsidRDefault="00CC0E18" w:rsidP="00CC0E18">
            <w:pPr>
              <w:pStyle w:val="Prrafodelista"/>
              <w:ind w:left="360"/>
              <w:jc w:val="both"/>
              <w:rPr>
                <w:rFonts w:asciiTheme="minorHAnsi" w:hAnsiTheme="minorHAnsi" w:cs="Arial"/>
                <w:sz w:val="22"/>
                <w:szCs w:val="22"/>
                <w:lang w:eastAsia="es-CO"/>
              </w:rPr>
            </w:pPr>
          </w:p>
          <w:p w14:paraId="041137C1" w14:textId="77777777" w:rsidR="00CC0E18" w:rsidRPr="00A150AB" w:rsidRDefault="00CC0E18" w:rsidP="00E47074">
            <w:pPr>
              <w:pStyle w:val="Prrafodelista"/>
              <w:numPr>
                <w:ilvl w:val="0"/>
                <w:numId w:val="20"/>
              </w:numPr>
              <w:jc w:val="both"/>
              <w:rPr>
                <w:rFonts w:asciiTheme="minorHAnsi" w:hAnsiTheme="minorHAnsi" w:cs="Arial"/>
                <w:bCs/>
                <w:caps/>
                <w:sz w:val="22"/>
                <w:szCs w:val="22"/>
              </w:rPr>
            </w:pPr>
            <w:r w:rsidRPr="00A150AB">
              <w:rPr>
                <w:rFonts w:asciiTheme="minorHAnsi" w:hAnsiTheme="minorHAnsi" w:cs="Arial"/>
                <w:bCs/>
                <w:sz w:val="22"/>
                <w:szCs w:val="22"/>
              </w:rPr>
              <w:t>Responsable de la supervisión</w:t>
            </w:r>
          </w:p>
          <w:p w14:paraId="239486CF" w14:textId="77777777" w:rsidR="00CC0E18" w:rsidRPr="00A150AB" w:rsidRDefault="00CC0E18" w:rsidP="00CC0E18">
            <w:pPr>
              <w:pStyle w:val="Prrafodelista"/>
              <w:ind w:left="426"/>
              <w:jc w:val="both"/>
              <w:rPr>
                <w:rFonts w:asciiTheme="minorHAnsi" w:hAnsiTheme="minorHAnsi" w:cs="Arial"/>
                <w:bCs/>
                <w:caps/>
                <w:sz w:val="22"/>
                <w:szCs w:val="22"/>
              </w:rPr>
            </w:pPr>
          </w:p>
          <w:p w14:paraId="140486AC" w14:textId="77777777" w:rsidR="00CC0E18" w:rsidRPr="00A150AB" w:rsidRDefault="00CC0E18" w:rsidP="00CC0E18">
            <w:pPr>
              <w:pStyle w:val="Prrafodelista"/>
              <w:ind w:left="426"/>
              <w:jc w:val="both"/>
              <w:rPr>
                <w:rFonts w:asciiTheme="minorHAnsi" w:hAnsiTheme="minorHAnsi" w:cs="Arial"/>
                <w:bCs/>
                <w:caps/>
                <w:sz w:val="22"/>
                <w:szCs w:val="22"/>
              </w:rPr>
            </w:pPr>
          </w:p>
          <w:p w14:paraId="0CAF354D" w14:textId="77777777" w:rsidR="00CC0E18" w:rsidRPr="00A150AB" w:rsidRDefault="00CC0E18" w:rsidP="00CC0E18">
            <w:pPr>
              <w:pStyle w:val="Prrafodelista"/>
              <w:ind w:left="426"/>
              <w:jc w:val="both"/>
              <w:rPr>
                <w:rFonts w:asciiTheme="minorHAnsi" w:hAnsiTheme="minorHAnsi" w:cs="Arial"/>
                <w:bCs/>
                <w:caps/>
                <w:sz w:val="22"/>
                <w:szCs w:val="22"/>
              </w:rPr>
            </w:pPr>
          </w:p>
          <w:p w14:paraId="389C8305" w14:textId="77777777" w:rsidR="00CC0E18" w:rsidRPr="00A150AB" w:rsidRDefault="00CC0E18" w:rsidP="00CC0E18">
            <w:pPr>
              <w:pStyle w:val="Prrafodelista"/>
              <w:ind w:left="426"/>
              <w:jc w:val="both"/>
              <w:rPr>
                <w:rFonts w:asciiTheme="minorHAnsi" w:hAnsiTheme="minorHAnsi" w:cs="Arial"/>
                <w:bCs/>
                <w:caps/>
                <w:sz w:val="22"/>
                <w:szCs w:val="22"/>
              </w:rPr>
            </w:pPr>
          </w:p>
        </w:tc>
        <w:tc>
          <w:tcPr>
            <w:tcW w:w="3371" w:type="dxa"/>
            <w:shd w:val="clear" w:color="auto" w:fill="auto"/>
            <w:vAlign w:val="center"/>
          </w:tcPr>
          <w:p w14:paraId="675B2B8F" w14:textId="77777777" w:rsidR="00CC0E18" w:rsidRPr="00A150AB" w:rsidRDefault="00CC0E18" w:rsidP="00CC0E18">
            <w:pPr>
              <w:pStyle w:val="Prrafodelista"/>
              <w:ind w:left="360"/>
              <w:jc w:val="both"/>
              <w:rPr>
                <w:rFonts w:asciiTheme="minorHAnsi" w:hAnsiTheme="minorHAnsi" w:cs="Arial"/>
                <w:b/>
                <w:sz w:val="22"/>
                <w:szCs w:val="22"/>
                <w:lang w:eastAsia="es-CO"/>
              </w:rPr>
            </w:pPr>
          </w:p>
          <w:p w14:paraId="2FA2F780" w14:textId="77777777" w:rsidR="00CC0E18" w:rsidRPr="00A150AB" w:rsidRDefault="00CC0E18" w:rsidP="00E47074">
            <w:pPr>
              <w:pStyle w:val="Prrafodelista"/>
              <w:numPr>
                <w:ilvl w:val="0"/>
                <w:numId w:val="5"/>
              </w:numPr>
              <w:jc w:val="both"/>
              <w:rPr>
                <w:rFonts w:asciiTheme="minorHAnsi" w:hAnsiTheme="minorHAnsi" w:cs="Arial"/>
                <w:b/>
                <w:sz w:val="22"/>
                <w:szCs w:val="22"/>
                <w:lang w:eastAsia="es-CO"/>
              </w:rPr>
            </w:pPr>
            <w:r w:rsidRPr="00A150AB">
              <w:rPr>
                <w:rFonts w:asciiTheme="minorHAnsi" w:hAnsiTheme="minorHAnsi" w:cs="Arial"/>
                <w:b/>
                <w:sz w:val="22"/>
                <w:szCs w:val="22"/>
                <w:u w:val="single"/>
                <w:lang w:eastAsia="es-CO"/>
              </w:rPr>
              <w:t>Obligatorias</w:t>
            </w:r>
            <w:r w:rsidRPr="00A150AB">
              <w:rPr>
                <w:rFonts w:asciiTheme="minorHAnsi" w:hAnsiTheme="minorHAnsi" w:cs="Arial"/>
                <w:b/>
                <w:sz w:val="22"/>
                <w:szCs w:val="22"/>
                <w:lang w:eastAsia="es-CO"/>
              </w:rPr>
              <w:t>:</w:t>
            </w:r>
          </w:p>
          <w:p w14:paraId="19FDA838" w14:textId="77777777" w:rsidR="00CC0E18" w:rsidRPr="00A150AB" w:rsidRDefault="00CC0E18" w:rsidP="00CC0E18">
            <w:pPr>
              <w:pStyle w:val="Prrafodelista"/>
              <w:ind w:left="360"/>
              <w:jc w:val="both"/>
              <w:rPr>
                <w:rFonts w:asciiTheme="minorHAnsi" w:hAnsiTheme="minorHAnsi" w:cs="Arial"/>
                <w:sz w:val="22"/>
                <w:szCs w:val="22"/>
                <w:lang w:eastAsia="es-CO"/>
              </w:rPr>
            </w:pPr>
          </w:p>
          <w:p w14:paraId="332B2118" w14:textId="77777777" w:rsidR="00CC0E18" w:rsidRPr="00A150AB" w:rsidRDefault="00CC0E18" w:rsidP="00E47074">
            <w:pPr>
              <w:pStyle w:val="Prrafodelista"/>
              <w:numPr>
                <w:ilvl w:val="0"/>
                <w:numId w:val="6"/>
              </w:numPr>
              <w:jc w:val="both"/>
              <w:rPr>
                <w:rFonts w:asciiTheme="minorHAnsi" w:hAnsiTheme="minorHAnsi" w:cs="Arial"/>
                <w:sz w:val="22"/>
                <w:szCs w:val="22"/>
                <w:lang w:eastAsia="es-CO"/>
              </w:rPr>
            </w:pPr>
            <w:r w:rsidRPr="00A150AB">
              <w:rPr>
                <w:rFonts w:asciiTheme="minorHAnsi" w:hAnsiTheme="minorHAnsi" w:cs="Arial"/>
                <w:sz w:val="22"/>
                <w:szCs w:val="22"/>
                <w:lang w:eastAsia="es-CO"/>
              </w:rPr>
              <w:t>Obligaciones Específicas.</w:t>
            </w:r>
          </w:p>
          <w:p w14:paraId="18A16AC4" w14:textId="77777777" w:rsidR="00CC0E18" w:rsidRPr="00A150AB" w:rsidRDefault="00CC0E18" w:rsidP="00E47074">
            <w:pPr>
              <w:pStyle w:val="Prrafodelista"/>
              <w:numPr>
                <w:ilvl w:val="0"/>
                <w:numId w:val="6"/>
              </w:numPr>
              <w:jc w:val="both"/>
              <w:rPr>
                <w:rFonts w:asciiTheme="minorHAnsi" w:hAnsiTheme="minorHAnsi" w:cs="Arial"/>
                <w:sz w:val="22"/>
                <w:szCs w:val="22"/>
                <w:lang w:eastAsia="es-CO"/>
              </w:rPr>
            </w:pPr>
            <w:r w:rsidRPr="00A150AB">
              <w:rPr>
                <w:rFonts w:asciiTheme="minorHAnsi" w:hAnsiTheme="minorHAnsi" w:cs="Arial"/>
                <w:sz w:val="22"/>
                <w:szCs w:val="22"/>
                <w:lang w:eastAsia="es-CO"/>
              </w:rPr>
              <w:t>Plazo.</w:t>
            </w:r>
          </w:p>
          <w:p w14:paraId="03899AE7" w14:textId="77777777" w:rsidR="00CC0E18" w:rsidRPr="00A150AB" w:rsidRDefault="00CC0E18" w:rsidP="00E47074">
            <w:pPr>
              <w:pStyle w:val="Prrafodelista"/>
              <w:numPr>
                <w:ilvl w:val="0"/>
                <w:numId w:val="6"/>
              </w:numPr>
              <w:jc w:val="both"/>
              <w:rPr>
                <w:rFonts w:asciiTheme="minorHAnsi" w:hAnsiTheme="minorHAnsi" w:cs="Arial"/>
                <w:sz w:val="22"/>
                <w:szCs w:val="22"/>
                <w:lang w:eastAsia="es-CO"/>
              </w:rPr>
            </w:pPr>
            <w:r w:rsidRPr="00A150AB">
              <w:rPr>
                <w:rFonts w:asciiTheme="minorHAnsi" w:hAnsiTheme="minorHAnsi" w:cs="Arial"/>
                <w:sz w:val="22"/>
                <w:szCs w:val="22"/>
                <w:lang w:eastAsia="es-CO"/>
              </w:rPr>
              <w:t>Forma de pago.</w:t>
            </w:r>
          </w:p>
          <w:p w14:paraId="51083E26" w14:textId="500E6BB3" w:rsidR="00CC0E18" w:rsidRPr="00A150AB" w:rsidRDefault="00CC0E18" w:rsidP="00E47074">
            <w:pPr>
              <w:pStyle w:val="Prrafodelista"/>
              <w:numPr>
                <w:ilvl w:val="0"/>
                <w:numId w:val="6"/>
              </w:numPr>
              <w:jc w:val="both"/>
              <w:rPr>
                <w:rFonts w:asciiTheme="minorHAnsi" w:hAnsiTheme="minorHAnsi" w:cs="Arial"/>
                <w:sz w:val="22"/>
                <w:szCs w:val="22"/>
                <w:lang w:eastAsia="es-CO"/>
              </w:rPr>
            </w:pPr>
            <w:r w:rsidRPr="00A150AB">
              <w:rPr>
                <w:rFonts w:asciiTheme="minorHAnsi" w:hAnsiTheme="minorHAnsi" w:cs="Arial"/>
                <w:sz w:val="22"/>
                <w:szCs w:val="22"/>
                <w:lang w:eastAsia="es-CO"/>
              </w:rPr>
              <w:t xml:space="preserve">Lugar de ejecución. </w:t>
            </w:r>
          </w:p>
          <w:p w14:paraId="4445146B" w14:textId="77777777" w:rsidR="00CC0E18" w:rsidRPr="00A150AB" w:rsidRDefault="00CC0E18" w:rsidP="00E47074">
            <w:pPr>
              <w:pStyle w:val="Prrafodelista"/>
              <w:numPr>
                <w:ilvl w:val="0"/>
                <w:numId w:val="6"/>
              </w:numPr>
              <w:jc w:val="both"/>
              <w:rPr>
                <w:rFonts w:asciiTheme="minorHAnsi" w:hAnsiTheme="minorHAnsi" w:cs="Arial"/>
                <w:sz w:val="22"/>
                <w:szCs w:val="22"/>
                <w:lang w:eastAsia="es-CO"/>
              </w:rPr>
            </w:pPr>
            <w:r w:rsidRPr="00A150AB">
              <w:rPr>
                <w:rFonts w:asciiTheme="minorHAnsi" w:hAnsiTheme="minorHAnsi" w:cs="Arial"/>
                <w:sz w:val="22"/>
                <w:szCs w:val="22"/>
                <w:lang w:eastAsia="es-CO"/>
              </w:rPr>
              <w:t>Lugar de entrega.</w:t>
            </w:r>
          </w:p>
          <w:p w14:paraId="292D13D4" w14:textId="77777777" w:rsidR="00CC0E18" w:rsidRPr="00A150AB" w:rsidRDefault="00CC0E18" w:rsidP="00E47074">
            <w:pPr>
              <w:pStyle w:val="Prrafodelista"/>
              <w:numPr>
                <w:ilvl w:val="0"/>
                <w:numId w:val="6"/>
              </w:numPr>
              <w:jc w:val="both"/>
              <w:rPr>
                <w:rFonts w:asciiTheme="minorHAnsi" w:hAnsiTheme="minorHAnsi" w:cs="Arial"/>
                <w:sz w:val="22"/>
                <w:szCs w:val="22"/>
                <w:lang w:eastAsia="es-CO"/>
              </w:rPr>
            </w:pPr>
            <w:r w:rsidRPr="00A150AB">
              <w:rPr>
                <w:rFonts w:asciiTheme="minorHAnsi" w:hAnsiTheme="minorHAnsi" w:cs="Arial"/>
                <w:sz w:val="22"/>
                <w:szCs w:val="22"/>
                <w:lang w:eastAsia="es-CO"/>
              </w:rPr>
              <w:t>Destino.</w:t>
            </w:r>
          </w:p>
          <w:p w14:paraId="415E8661" w14:textId="77777777" w:rsidR="00CC0E18" w:rsidRPr="00A150AB" w:rsidRDefault="00CC0E18" w:rsidP="00E47074">
            <w:pPr>
              <w:pStyle w:val="Prrafodelista"/>
              <w:numPr>
                <w:ilvl w:val="0"/>
                <w:numId w:val="6"/>
              </w:numPr>
              <w:jc w:val="both"/>
              <w:rPr>
                <w:rFonts w:asciiTheme="minorHAnsi" w:hAnsiTheme="minorHAnsi" w:cs="Arial"/>
                <w:b/>
                <w:bCs/>
                <w:caps/>
                <w:sz w:val="22"/>
                <w:szCs w:val="22"/>
              </w:rPr>
            </w:pPr>
            <w:r w:rsidRPr="00A150AB">
              <w:rPr>
                <w:rFonts w:asciiTheme="minorHAnsi" w:hAnsiTheme="minorHAnsi" w:cs="Arial"/>
                <w:sz w:val="22"/>
                <w:szCs w:val="22"/>
                <w:lang w:eastAsia="es-CO"/>
              </w:rPr>
              <w:t>Supervisión/ interventoría</w:t>
            </w:r>
          </w:p>
          <w:p w14:paraId="62561353" w14:textId="77777777" w:rsidR="00CC0E18" w:rsidRPr="00A150AB" w:rsidRDefault="00CC0E18" w:rsidP="00E47074">
            <w:pPr>
              <w:pStyle w:val="Prrafodelista"/>
              <w:numPr>
                <w:ilvl w:val="0"/>
                <w:numId w:val="6"/>
              </w:numPr>
              <w:jc w:val="both"/>
              <w:rPr>
                <w:rFonts w:asciiTheme="minorHAnsi" w:hAnsiTheme="minorHAnsi" w:cs="Arial"/>
                <w:sz w:val="22"/>
                <w:szCs w:val="22"/>
                <w:lang w:eastAsia="es-CO"/>
              </w:rPr>
            </w:pPr>
            <w:r w:rsidRPr="00A150AB">
              <w:rPr>
                <w:rFonts w:asciiTheme="minorHAnsi" w:hAnsiTheme="minorHAnsi" w:cs="Arial"/>
                <w:sz w:val="22"/>
                <w:szCs w:val="22"/>
                <w:lang w:eastAsia="es-CO"/>
              </w:rPr>
              <w:t>Responsable de bienes ante inventarios.</w:t>
            </w:r>
          </w:p>
          <w:p w14:paraId="1B303A0F" w14:textId="77777777" w:rsidR="00CC0E18" w:rsidRPr="00A150AB" w:rsidRDefault="00CC0E18" w:rsidP="00E47074">
            <w:pPr>
              <w:pStyle w:val="Prrafodelista"/>
              <w:numPr>
                <w:ilvl w:val="0"/>
                <w:numId w:val="6"/>
              </w:numPr>
              <w:jc w:val="both"/>
              <w:rPr>
                <w:rFonts w:asciiTheme="minorHAnsi" w:hAnsiTheme="minorHAnsi" w:cs="Arial"/>
                <w:sz w:val="22"/>
                <w:szCs w:val="22"/>
                <w:lang w:eastAsia="es-CO"/>
              </w:rPr>
            </w:pPr>
            <w:r w:rsidRPr="00A150AB">
              <w:rPr>
                <w:rFonts w:asciiTheme="minorHAnsi" w:hAnsiTheme="minorHAnsi" w:cs="Arial"/>
                <w:sz w:val="22"/>
                <w:szCs w:val="22"/>
                <w:lang w:eastAsia="es-CO"/>
              </w:rPr>
              <w:t>Inhabilidades e incompatibilidades.</w:t>
            </w:r>
          </w:p>
          <w:p w14:paraId="2430224D" w14:textId="77777777" w:rsidR="00CC0E18" w:rsidRPr="00A150AB" w:rsidRDefault="00CC0E18" w:rsidP="00E47074">
            <w:pPr>
              <w:pStyle w:val="Prrafodelista"/>
              <w:numPr>
                <w:ilvl w:val="0"/>
                <w:numId w:val="6"/>
              </w:numPr>
              <w:jc w:val="both"/>
              <w:rPr>
                <w:rFonts w:asciiTheme="minorHAnsi" w:hAnsiTheme="minorHAnsi" w:cs="Arial"/>
                <w:sz w:val="22"/>
                <w:szCs w:val="22"/>
                <w:lang w:eastAsia="es-CO"/>
              </w:rPr>
            </w:pPr>
            <w:r w:rsidRPr="00A150AB">
              <w:rPr>
                <w:rFonts w:asciiTheme="minorHAnsi" w:hAnsiTheme="minorHAnsi" w:cs="Arial"/>
                <w:sz w:val="22"/>
                <w:szCs w:val="22"/>
                <w:lang w:eastAsia="es-CO"/>
              </w:rPr>
              <w:t>Caducidad.</w:t>
            </w:r>
          </w:p>
          <w:p w14:paraId="65A09712" w14:textId="77777777" w:rsidR="00CC0E18" w:rsidRPr="00A150AB" w:rsidRDefault="00CC0E18" w:rsidP="00E47074">
            <w:pPr>
              <w:pStyle w:val="Prrafodelista"/>
              <w:numPr>
                <w:ilvl w:val="0"/>
                <w:numId w:val="6"/>
              </w:numPr>
              <w:jc w:val="both"/>
              <w:rPr>
                <w:rFonts w:asciiTheme="minorHAnsi" w:hAnsiTheme="minorHAnsi" w:cs="Arial"/>
                <w:sz w:val="22"/>
                <w:szCs w:val="22"/>
                <w:lang w:eastAsia="es-CO"/>
              </w:rPr>
            </w:pPr>
            <w:r w:rsidRPr="00A150AB">
              <w:rPr>
                <w:rFonts w:asciiTheme="minorHAnsi" w:hAnsiTheme="minorHAnsi" w:cs="Arial"/>
                <w:sz w:val="22"/>
                <w:szCs w:val="22"/>
                <w:lang w:eastAsia="es-CO"/>
              </w:rPr>
              <w:t>Cláusula penal.</w:t>
            </w:r>
          </w:p>
          <w:p w14:paraId="5CD08918" w14:textId="77777777" w:rsidR="00CC0E18" w:rsidRPr="00A150AB" w:rsidRDefault="00CC0E18" w:rsidP="00E47074">
            <w:pPr>
              <w:pStyle w:val="Prrafodelista"/>
              <w:numPr>
                <w:ilvl w:val="0"/>
                <w:numId w:val="6"/>
              </w:numPr>
              <w:jc w:val="both"/>
              <w:rPr>
                <w:rFonts w:asciiTheme="minorHAnsi" w:hAnsiTheme="minorHAnsi" w:cs="Arial"/>
                <w:sz w:val="22"/>
                <w:szCs w:val="22"/>
                <w:lang w:eastAsia="es-CO"/>
              </w:rPr>
            </w:pPr>
            <w:r w:rsidRPr="00A150AB">
              <w:rPr>
                <w:rFonts w:asciiTheme="minorHAnsi" w:hAnsiTheme="minorHAnsi" w:cs="Arial"/>
                <w:sz w:val="22"/>
                <w:szCs w:val="22"/>
                <w:lang w:eastAsia="es-CO"/>
              </w:rPr>
              <w:t>Multas.</w:t>
            </w:r>
          </w:p>
          <w:p w14:paraId="47284BB7" w14:textId="1EC5041A" w:rsidR="00CC0E18" w:rsidRPr="00A150AB" w:rsidRDefault="00CC0E18" w:rsidP="00E47074">
            <w:pPr>
              <w:pStyle w:val="Prrafodelista"/>
              <w:numPr>
                <w:ilvl w:val="0"/>
                <w:numId w:val="6"/>
              </w:numPr>
              <w:jc w:val="both"/>
              <w:rPr>
                <w:rFonts w:asciiTheme="minorHAnsi" w:hAnsiTheme="minorHAnsi" w:cs="Arial"/>
                <w:sz w:val="22"/>
                <w:szCs w:val="22"/>
                <w:lang w:eastAsia="es-CO"/>
              </w:rPr>
            </w:pPr>
            <w:r w:rsidRPr="00A150AB">
              <w:rPr>
                <w:rFonts w:asciiTheme="minorHAnsi" w:hAnsiTheme="minorHAnsi" w:cs="Arial"/>
                <w:sz w:val="22"/>
                <w:szCs w:val="22"/>
                <w:lang w:eastAsia="es-CO"/>
              </w:rPr>
              <w:t xml:space="preserve">Sistema de </w:t>
            </w:r>
            <w:proofErr w:type="gramStart"/>
            <w:r w:rsidRPr="00A150AB">
              <w:rPr>
                <w:rFonts w:asciiTheme="minorHAnsi" w:hAnsiTheme="minorHAnsi" w:cs="Arial"/>
                <w:sz w:val="22"/>
                <w:szCs w:val="22"/>
                <w:lang w:eastAsia="es-CO"/>
              </w:rPr>
              <w:t>seguridad social integral y parafiscales</w:t>
            </w:r>
            <w:proofErr w:type="gramEnd"/>
            <w:r w:rsidRPr="00A150AB">
              <w:rPr>
                <w:rFonts w:asciiTheme="minorHAnsi" w:hAnsiTheme="minorHAnsi" w:cs="Arial"/>
                <w:sz w:val="22"/>
                <w:szCs w:val="22"/>
                <w:lang w:eastAsia="es-CO"/>
              </w:rPr>
              <w:t>.</w:t>
            </w:r>
          </w:p>
          <w:p w14:paraId="6FED77D4" w14:textId="77777777" w:rsidR="00CC0E18" w:rsidRPr="00A150AB" w:rsidRDefault="00CC0E18" w:rsidP="00E47074">
            <w:pPr>
              <w:pStyle w:val="Prrafodelista"/>
              <w:numPr>
                <w:ilvl w:val="0"/>
                <w:numId w:val="6"/>
              </w:numPr>
              <w:jc w:val="both"/>
              <w:rPr>
                <w:rFonts w:asciiTheme="minorHAnsi" w:hAnsiTheme="minorHAnsi" w:cs="Arial"/>
                <w:sz w:val="22"/>
                <w:szCs w:val="22"/>
                <w:lang w:eastAsia="es-CO"/>
              </w:rPr>
            </w:pPr>
            <w:r w:rsidRPr="00A150AB">
              <w:rPr>
                <w:rFonts w:asciiTheme="minorHAnsi" w:hAnsiTheme="minorHAnsi" w:cs="Arial"/>
                <w:sz w:val="22"/>
                <w:szCs w:val="22"/>
                <w:lang w:eastAsia="es-CO"/>
              </w:rPr>
              <w:t>Garantía.</w:t>
            </w:r>
          </w:p>
          <w:p w14:paraId="041B03BE" w14:textId="77777777" w:rsidR="00CC0E18" w:rsidRPr="00A150AB" w:rsidRDefault="00CC0E18" w:rsidP="00E47074">
            <w:pPr>
              <w:pStyle w:val="Prrafodelista"/>
              <w:numPr>
                <w:ilvl w:val="0"/>
                <w:numId w:val="6"/>
              </w:numPr>
              <w:jc w:val="both"/>
              <w:rPr>
                <w:rFonts w:asciiTheme="minorHAnsi" w:hAnsiTheme="minorHAnsi" w:cs="Arial"/>
                <w:sz w:val="22"/>
                <w:szCs w:val="22"/>
                <w:lang w:eastAsia="es-CO"/>
              </w:rPr>
            </w:pPr>
            <w:r w:rsidRPr="00A150AB">
              <w:rPr>
                <w:rFonts w:asciiTheme="minorHAnsi" w:hAnsiTheme="minorHAnsi" w:cs="Arial"/>
                <w:sz w:val="22"/>
                <w:szCs w:val="22"/>
                <w:lang w:eastAsia="es-CO"/>
              </w:rPr>
              <w:t>Requisitos de perfeccionamiento, legalización y ejecución.</w:t>
            </w:r>
          </w:p>
          <w:p w14:paraId="1B6B5017" w14:textId="77777777" w:rsidR="00CC0E18" w:rsidRPr="00A150AB" w:rsidRDefault="00CC0E18" w:rsidP="00E47074">
            <w:pPr>
              <w:pStyle w:val="Prrafodelista"/>
              <w:numPr>
                <w:ilvl w:val="0"/>
                <w:numId w:val="6"/>
              </w:numPr>
              <w:jc w:val="both"/>
              <w:rPr>
                <w:rFonts w:asciiTheme="minorHAnsi" w:hAnsiTheme="minorHAnsi"/>
                <w:b/>
                <w:bCs/>
                <w:caps/>
                <w:sz w:val="22"/>
                <w:szCs w:val="22"/>
                <w:lang w:val="es-ES_tradnl"/>
              </w:rPr>
            </w:pPr>
            <w:r w:rsidRPr="00A150AB">
              <w:rPr>
                <w:rFonts w:asciiTheme="minorHAnsi" w:hAnsiTheme="minorHAnsi" w:cs="Arial"/>
                <w:bCs/>
                <w:sz w:val="22"/>
                <w:szCs w:val="22"/>
              </w:rPr>
              <w:t>Recomendación al ordenador del gasto.</w:t>
            </w:r>
          </w:p>
          <w:p w14:paraId="7EEC4171" w14:textId="77777777" w:rsidR="00CC0E18" w:rsidRPr="00A150AB" w:rsidRDefault="00CC0E18" w:rsidP="00CC0E18">
            <w:pPr>
              <w:jc w:val="both"/>
              <w:rPr>
                <w:rFonts w:asciiTheme="minorHAnsi" w:hAnsiTheme="minorHAnsi"/>
                <w:b/>
                <w:bCs/>
                <w:caps/>
                <w:sz w:val="22"/>
                <w:szCs w:val="22"/>
              </w:rPr>
            </w:pPr>
          </w:p>
          <w:p w14:paraId="48978A01" w14:textId="77777777" w:rsidR="00CC0E18" w:rsidRPr="00A150AB" w:rsidRDefault="00CC0E18" w:rsidP="00E47074">
            <w:pPr>
              <w:pStyle w:val="Prrafodelista"/>
              <w:numPr>
                <w:ilvl w:val="0"/>
                <w:numId w:val="18"/>
              </w:numPr>
              <w:jc w:val="both"/>
              <w:rPr>
                <w:rFonts w:asciiTheme="minorHAnsi" w:hAnsiTheme="minorHAnsi" w:cs="Arial"/>
                <w:b/>
                <w:sz w:val="22"/>
                <w:szCs w:val="22"/>
                <w:lang w:eastAsia="es-CO"/>
              </w:rPr>
            </w:pPr>
            <w:r w:rsidRPr="00A150AB">
              <w:rPr>
                <w:rFonts w:asciiTheme="minorHAnsi" w:hAnsiTheme="minorHAnsi" w:cs="Arial"/>
                <w:b/>
                <w:sz w:val="22"/>
                <w:szCs w:val="22"/>
                <w:u w:val="single"/>
                <w:lang w:eastAsia="es-CO"/>
              </w:rPr>
              <w:t>Opcionales</w:t>
            </w:r>
            <w:r w:rsidRPr="00A150AB">
              <w:rPr>
                <w:rFonts w:asciiTheme="minorHAnsi" w:hAnsiTheme="minorHAnsi" w:cs="Arial"/>
                <w:b/>
                <w:sz w:val="22"/>
                <w:szCs w:val="22"/>
                <w:lang w:eastAsia="es-CO"/>
              </w:rPr>
              <w:t>:</w:t>
            </w:r>
          </w:p>
          <w:p w14:paraId="78962F3D" w14:textId="77777777" w:rsidR="00CC0E18" w:rsidRPr="00A150AB" w:rsidRDefault="00CC0E18" w:rsidP="00CC0E18">
            <w:pPr>
              <w:pStyle w:val="Prrafodelista"/>
              <w:ind w:left="360"/>
              <w:jc w:val="both"/>
              <w:rPr>
                <w:rFonts w:asciiTheme="minorHAnsi" w:hAnsiTheme="minorHAnsi" w:cs="Arial"/>
                <w:sz w:val="22"/>
                <w:szCs w:val="22"/>
                <w:lang w:eastAsia="es-CO"/>
              </w:rPr>
            </w:pPr>
          </w:p>
          <w:p w14:paraId="349F2010" w14:textId="77777777" w:rsidR="00CC0E18" w:rsidRPr="00A150AB" w:rsidRDefault="00CC0E18" w:rsidP="00E47074">
            <w:pPr>
              <w:pStyle w:val="Prrafodelista"/>
              <w:numPr>
                <w:ilvl w:val="0"/>
                <w:numId w:val="21"/>
              </w:numPr>
              <w:jc w:val="both"/>
              <w:rPr>
                <w:rFonts w:asciiTheme="minorHAnsi" w:hAnsiTheme="minorHAnsi" w:cs="Arial"/>
                <w:sz w:val="22"/>
                <w:szCs w:val="22"/>
                <w:lang w:eastAsia="es-CO"/>
              </w:rPr>
            </w:pPr>
            <w:r w:rsidRPr="00A150AB">
              <w:rPr>
                <w:rFonts w:asciiTheme="minorHAnsi" w:hAnsiTheme="minorHAnsi" w:cs="Arial"/>
                <w:sz w:val="22"/>
                <w:szCs w:val="22"/>
                <w:lang w:eastAsia="es-CO"/>
              </w:rPr>
              <w:t xml:space="preserve">Plazo de entrega. </w:t>
            </w:r>
            <w:r w:rsidRPr="00A150AB">
              <w:rPr>
                <w:rFonts w:asciiTheme="minorHAnsi" w:hAnsiTheme="minorHAnsi" w:cs="Arial"/>
                <w:b/>
                <w:sz w:val="22"/>
                <w:szCs w:val="22"/>
                <w:lang w:eastAsia="es-CO"/>
              </w:rPr>
              <w:t>(a)</w:t>
            </w:r>
          </w:p>
          <w:p w14:paraId="579DC4AD" w14:textId="77777777" w:rsidR="00CC0E18" w:rsidRPr="00A150AB" w:rsidRDefault="00CC0E18" w:rsidP="00E47074">
            <w:pPr>
              <w:pStyle w:val="Prrafodelista"/>
              <w:numPr>
                <w:ilvl w:val="0"/>
                <w:numId w:val="21"/>
              </w:numPr>
              <w:jc w:val="both"/>
              <w:rPr>
                <w:rFonts w:asciiTheme="minorHAnsi" w:hAnsiTheme="minorHAnsi" w:cs="Arial"/>
                <w:sz w:val="22"/>
                <w:szCs w:val="22"/>
                <w:lang w:eastAsia="es-CO"/>
              </w:rPr>
            </w:pPr>
            <w:r w:rsidRPr="00A150AB">
              <w:rPr>
                <w:rFonts w:asciiTheme="minorHAnsi" w:hAnsiTheme="minorHAnsi" w:cs="Arial"/>
                <w:sz w:val="22"/>
                <w:szCs w:val="22"/>
                <w:lang w:eastAsia="es-CO"/>
              </w:rPr>
              <w:t>Responsable de la supervisión</w:t>
            </w:r>
          </w:p>
          <w:p w14:paraId="5A8F09E5" w14:textId="77777777" w:rsidR="00CC0E18" w:rsidRPr="00A150AB" w:rsidRDefault="00CC0E18" w:rsidP="00E47074">
            <w:pPr>
              <w:pStyle w:val="Prrafodelista"/>
              <w:numPr>
                <w:ilvl w:val="0"/>
                <w:numId w:val="21"/>
              </w:numPr>
              <w:jc w:val="both"/>
              <w:rPr>
                <w:rFonts w:asciiTheme="minorHAnsi" w:hAnsiTheme="minorHAnsi" w:cs="Arial"/>
                <w:sz w:val="22"/>
                <w:szCs w:val="22"/>
                <w:lang w:eastAsia="es-CO"/>
              </w:rPr>
            </w:pPr>
            <w:r w:rsidRPr="00A150AB">
              <w:rPr>
                <w:rFonts w:asciiTheme="minorHAnsi" w:hAnsiTheme="minorHAnsi" w:cs="Arial"/>
                <w:sz w:val="22"/>
                <w:szCs w:val="22"/>
                <w:lang w:eastAsia="es-CO"/>
              </w:rPr>
              <w:t xml:space="preserve"> Mecanismos para la solución de controversias.</w:t>
            </w:r>
          </w:p>
          <w:p w14:paraId="3C7B895B" w14:textId="77777777" w:rsidR="00CC0E18" w:rsidRPr="00A150AB" w:rsidRDefault="00CC0E18" w:rsidP="00E47074">
            <w:pPr>
              <w:pStyle w:val="Prrafodelista"/>
              <w:numPr>
                <w:ilvl w:val="0"/>
                <w:numId w:val="21"/>
              </w:numPr>
              <w:jc w:val="both"/>
              <w:rPr>
                <w:rFonts w:asciiTheme="minorHAnsi" w:hAnsiTheme="minorHAnsi" w:cs="Arial"/>
                <w:sz w:val="22"/>
                <w:szCs w:val="22"/>
                <w:lang w:eastAsia="es-CO"/>
              </w:rPr>
            </w:pPr>
            <w:r w:rsidRPr="00A150AB">
              <w:rPr>
                <w:rFonts w:asciiTheme="minorHAnsi" w:hAnsiTheme="minorHAnsi" w:cs="Arial"/>
                <w:sz w:val="22"/>
                <w:szCs w:val="22"/>
                <w:lang w:eastAsia="es-CO"/>
              </w:rPr>
              <w:t>Adición, modificación y prórroga.</w:t>
            </w:r>
          </w:p>
          <w:p w14:paraId="6A5148DD" w14:textId="77777777" w:rsidR="00CC0E18" w:rsidRPr="00A150AB" w:rsidRDefault="00CC0E18" w:rsidP="00E47074">
            <w:pPr>
              <w:pStyle w:val="Prrafodelista"/>
              <w:numPr>
                <w:ilvl w:val="0"/>
                <w:numId w:val="21"/>
              </w:numPr>
              <w:jc w:val="both"/>
              <w:rPr>
                <w:rFonts w:asciiTheme="minorHAnsi" w:hAnsiTheme="minorHAnsi" w:cs="Arial"/>
                <w:sz w:val="22"/>
                <w:szCs w:val="22"/>
                <w:lang w:eastAsia="es-CO"/>
              </w:rPr>
            </w:pPr>
            <w:r w:rsidRPr="00A150AB">
              <w:rPr>
                <w:rFonts w:asciiTheme="minorHAnsi" w:hAnsiTheme="minorHAnsi" w:cs="Arial"/>
                <w:sz w:val="22"/>
                <w:szCs w:val="22"/>
                <w:lang w:eastAsia="es-CO"/>
              </w:rPr>
              <w:t>Suspensión orden contractual.</w:t>
            </w:r>
          </w:p>
          <w:p w14:paraId="4B653A33" w14:textId="77777777" w:rsidR="00CC0E18" w:rsidRPr="00A150AB" w:rsidRDefault="00CC0E18" w:rsidP="00E47074">
            <w:pPr>
              <w:pStyle w:val="Prrafodelista"/>
              <w:numPr>
                <w:ilvl w:val="0"/>
                <w:numId w:val="21"/>
              </w:numPr>
              <w:jc w:val="both"/>
              <w:rPr>
                <w:rFonts w:asciiTheme="minorHAnsi" w:hAnsiTheme="minorHAnsi" w:cs="Arial"/>
                <w:sz w:val="22"/>
                <w:szCs w:val="22"/>
                <w:lang w:eastAsia="es-CO"/>
              </w:rPr>
            </w:pPr>
            <w:r w:rsidRPr="00A150AB">
              <w:rPr>
                <w:rFonts w:asciiTheme="minorHAnsi" w:hAnsiTheme="minorHAnsi" w:cs="Arial"/>
                <w:sz w:val="22"/>
                <w:szCs w:val="22"/>
                <w:lang w:eastAsia="es-CO"/>
              </w:rPr>
              <w:t>Cesión de orden contractual.</w:t>
            </w:r>
          </w:p>
          <w:p w14:paraId="0576904C" w14:textId="77777777" w:rsidR="00CC0E18" w:rsidRPr="00A150AB" w:rsidRDefault="00CC0E18" w:rsidP="00E47074">
            <w:pPr>
              <w:pStyle w:val="Prrafodelista"/>
              <w:numPr>
                <w:ilvl w:val="0"/>
                <w:numId w:val="21"/>
              </w:numPr>
              <w:jc w:val="both"/>
              <w:rPr>
                <w:rFonts w:asciiTheme="minorHAnsi" w:hAnsiTheme="minorHAnsi" w:cs="Arial"/>
                <w:sz w:val="22"/>
                <w:szCs w:val="22"/>
                <w:lang w:eastAsia="es-CO"/>
              </w:rPr>
            </w:pPr>
            <w:r w:rsidRPr="00A150AB">
              <w:rPr>
                <w:rFonts w:asciiTheme="minorHAnsi" w:hAnsiTheme="minorHAnsi" w:cs="Arial"/>
                <w:sz w:val="22"/>
                <w:szCs w:val="22"/>
                <w:lang w:eastAsia="es-CO"/>
              </w:rPr>
              <w:t>Subcontratación.</w:t>
            </w:r>
          </w:p>
          <w:p w14:paraId="308A57F3" w14:textId="77777777" w:rsidR="00CC0E18" w:rsidRPr="00A150AB" w:rsidRDefault="00CC0E18" w:rsidP="00E47074">
            <w:pPr>
              <w:pStyle w:val="Prrafodelista"/>
              <w:numPr>
                <w:ilvl w:val="0"/>
                <w:numId w:val="21"/>
              </w:numPr>
              <w:jc w:val="both"/>
              <w:rPr>
                <w:rFonts w:asciiTheme="minorHAnsi" w:hAnsiTheme="minorHAnsi" w:cs="Arial"/>
                <w:sz w:val="22"/>
                <w:szCs w:val="22"/>
                <w:lang w:eastAsia="es-CO"/>
              </w:rPr>
            </w:pPr>
            <w:r w:rsidRPr="00A150AB">
              <w:rPr>
                <w:rFonts w:asciiTheme="minorHAnsi" w:hAnsiTheme="minorHAnsi" w:cs="Arial"/>
                <w:sz w:val="22"/>
                <w:szCs w:val="22"/>
                <w:lang w:eastAsia="es-CO"/>
              </w:rPr>
              <w:t>Nota.</w:t>
            </w:r>
          </w:p>
          <w:p w14:paraId="465CE2CA" w14:textId="77777777" w:rsidR="00CC0E18" w:rsidRPr="00A150AB" w:rsidRDefault="00CC0E18" w:rsidP="00E47074">
            <w:pPr>
              <w:pStyle w:val="Prrafodelista"/>
              <w:numPr>
                <w:ilvl w:val="0"/>
                <w:numId w:val="21"/>
              </w:numPr>
              <w:jc w:val="both"/>
              <w:rPr>
                <w:rFonts w:asciiTheme="minorHAnsi" w:hAnsiTheme="minorHAnsi"/>
                <w:b/>
                <w:bCs/>
                <w:caps/>
                <w:sz w:val="22"/>
                <w:szCs w:val="22"/>
              </w:rPr>
            </w:pPr>
            <w:r w:rsidRPr="00A150AB">
              <w:rPr>
                <w:rFonts w:asciiTheme="minorHAnsi" w:hAnsiTheme="minorHAnsi" w:cs="Arial"/>
                <w:sz w:val="22"/>
                <w:szCs w:val="22"/>
                <w:lang w:eastAsia="es-CO"/>
              </w:rPr>
              <w:t>Las d</w:t>
            </w:r>
            <w:r w:rsidRPr="00A150AB">
              <w:rPr>
                <w:rFonts w:asciiTheme="minorHAnsi" w:hAnsiTheme="minorHAnsi" w:cs="Arial"/>
                <w:bCs/>
                <w:sz w:val="22"/>
                <w:szCs w:val="22"/>
              </w:rPr>
              <w:t>emás que por la naturaleza del objeto contractual se requieran.</w:t>
            </w:r>
          </w:p>
        </w:tc>
        <w:tc>
          <w:tcPr>
            <w:tcW w:w="3572" w:type="dxa"/>
            <w:shd w:val="clear" w:color="auto" w:fill="auto"/>
            <w:vAlign w:val="center"/>
          </w:tcPr>
          <w:p w14:paraId="74752D3B" w14:textId="77777777" w:rsidR="00CC0E18" w:rsidRPr="00A150AB" w:rsidRDefault="00CC0E18" w:rsidP="00CC0E18">
            <w:pPr>
              <w:pStyle w:val="Prrafodelista"/>
              <w:ind w:left="360"/>
              <w:jc w:val="both"/>
              <w:rPr>
                <w:rFonts w:asciiTheme="minorHAnsi" w:hAnsiTheme="minorHAnsi" w:cs="Arial"/>
                <w:b/>
                <w:sz w:val="22"/>
                <w:szCs w:val="22"/>
                <w:lang w:eastAsia="es-CO"/>
              </w:rPr>
            </w:pPr>
          </w:p>
          <w:p w14:paraId="4E552612" w14:textId="77777777" w:rsidR="00CC0E18" w:rsidRPr="00A150AB" w:rsidRDefault="00CC0E18" w:rsidP="00E47074">
            <w:pPr>
              <w:pStyle w:val="Prrafodelista"/>
              <w:numPr>
                <w:ilvl w:val="0"/>
                <w:numId w:val="5"/>
              </w:numPr>
              <w:jc w:val="both"/>
              <w:rPr>
                <w:rFonts w:asciiTheme="minorHAnsi" w:hAnsiTheme="minorHAnsi" w:cs="Arial"/>
                <w:b/>
                <w:sz w:val="22"/>
                <w:szCs w:val="22"/>
                <w:lang w:eastAsia="es-CO"/>
              </w:rPr>
            </w:pPr>
            <w:r w:rsidRPr="00A150AB">
              <w:rPr>
                <w:rFonts w:asciiTheme="minorHAnsi" w:hAnsiTheme="minorHAnsi" w:cs="Arial"/>
                <w:b/>
                <w:sz w:val="22"/>
                <w:szCs w:val="22"/>
                <w:u w:val="single"/>
                <w:lang w:eastAsia="es-CO"/>
              </w:rPr>
              <w:t>Obligatorias</w:t>
            </w:r>
            <w:r w:rsidRPr="00A150AB">
              <w:rPr>
                <w:rFonts w:asciiTheme="minorHAnsi" w:hAnsiTheme="minorHAnsi" w:cs="Arial"/>
                <w:b/>
                <w:sz w:val="22"/>
                <w:szCs w:val="22"/>
                <w:lang w:eastAsia="es-CO"/>
              </w:rPr>
              <w:t>:</w:t>
            </w:r>
          </w:p>
          <w:p w14:paraId="33A26146" w14:textId="77777777" w:rsidR="00CC0E18" w:rsidRPr="00A150AB" w:rsidRDefault="00CC0E18" w:rsidP="00CC0E18">
            <w:pPr>
              <w:pStyle w:val="Prrafodelista"/>
              <w:ind w:left="360"/>
              <w:jc w:val="both"/>
              <w:rPr>
                <w:rFonts w:asciiTheme="minorHAnsi" w:hAnsiTheme="minorHAnsi" w:cs="Arial"/>
                <w:sz w:val="22"/>
                <w:szCs w:val="22"/>
                <w:lang w:eastAsia="es-CO"/>
              </w:rPr>
            </w:pPr>
          </w:p>
          <w:p w14:paraId="777A8102" w14:textId="77777777" w:rsidR="00CC0E18" w:rsidRPr="00A150AB" w:rsidRDefault="00CC0E18" w:rsidP="00E47074">
            <w:pPr>
              <w:pStyle w:val="Prrafodelista"/>
              <w:numPr>
                <w:ilvl w:val="0"/>
                <w:numId w:val="7"/>
              </w:numPr>
              <w:jc w:val="both"/>
              <w:rPr>
                <w:rFonts w:asciiTheme="minorHAnsi" w:hAnsiTheme="minorHAnsi" w:cs="Arial"/>
                <w:sz w:val="22"/>
                <w:szCs w:val="22"/>
                <w:lang w:eastAsia="es-CO"/>
              </w:rPr>
            </w:pPr>
            <w:r w:rsidRPr="00A150AB">
              <w:rPr>
                <w:rFonts w:asciiTheme="minorHAnsi" w:hAnsiTheme="minorHAnsi" w:cs="Arial"/>
                <w:sz w:val="22"/>
                <w:szCs w:val="22"/>
                <w:lang w:eastAsia="es-CO"/>
              </w:rPr>
              <w:t>Obligaciones Específicas.</w:t>
            </w:r>
          </w:p>
          <w:p w14:paraId="31B42DFA" w14:textId="77777777" w:rsidR="00CC0E18" w:rsidRPr="00A150AB" w:rsidRDefault="00CC0E18" w:rsidP="00E47074">
            <w:pPr>
              <w:pStyle w:val="Prrafodelista"/>
              <w:numPr>
                <w:ilvl w:val="0"/>
                <w:numId w:val="7"/>
              </w:numPr>
              <w:jc w:val="both"/>
              <w:rPr>
                <w:rFonts w:asciiTheme="minorHAnsi" w:hAnsiTheme="minorHAnsi" w:cs="Arial"/>
                <w:sz w:val="22"/>
                <w:szCs w:val="22"/>
                <w:lang w:eastAsia="es-CO"/>
              </w:rPr>
            </w:pPr>
            <w:r w:rsidRPr="00A150AB">
              <w:rPr>
                <w:rFonts w:asciiTheme="minorHAnsi" w:hAnsiTheme="minorHAnsi" w:cs="Arial"/>
                <w:sz w:val="22"/>
                <w:szCs w:val="22"/>
                <w:lang w:eastAsia="es-CO"/>
              </w:rPr>
              <w:t>Plazo.</w:t>
            </w:r>
          </w:p>
          <w:p w14:paraId="68549A39" w14:textId="77777777" w:rsidR="00CC0E18" w:rsidRPr="00A150AB" w:rsidRDefault="00CC0E18" w:rsidP="00E47074">
            <w:pPr>
              <w:pStyle w:val="Prrafodelista"/>
              <w:numPr>
                <w:ilvl w:val="0"/>
                <w:numId w:val="7"/>
              </w:numPr>
              <w:jc w:val="both"/>
              <w:rPr>
                <w:rFonts w:asciiTheme="minorHAnsi" w:hAnsiTheme="minorHAnsi" w:cs="Arial"/>
                <w:sz w:val="22"/>
                <w:szCs w:val="22"/>
                <w:lang w:eastAsia="es-CO"/>
              </w:rPr>
            </w:pPr>
            <w:r w:rsidRPr="00A150AB">
              <w:rPr>
                <w:rFonts w:asciiTheme="minorHAnsi" w:hAnsiTheme="minorHAnsi" w:cs="Arial"/>
                <w:sz w:val="22"/>
                <w:szCs w:val="22"/>
                <w:lang w:eastAsia="es-CO"/>
              </w:rPr>
              <w:t>Forma de pago.</w:t>
            </w:r>
          </w:p>
          <w:p w14:paraId="10AD64B6" w14:textId="77777777" w:rsidR="00CC0E18" w:rsidRPr="00A150AB" w:rsidRDefault="00CC0E18" w:rsidP="00E47074">
            <w:pPr>
              <w:pStyle w:val="Prrafodelista"/>
              <w:numPr>
                <w:ilvl w:val="0"/>
                <w:numId w:val="7"/>
              </w:numPr>
              <w:jc w:val="both"/>
              <w:rPr>
                <w:rFonts w:asciiTheme="minorHAnsi" w:hAnsiTheme="minorHAnsi" w:cs="Arial"/>
                <w:sz w:val="22"/>
                <w:szCs w:val="22"/>
                <w:lang w:eastAsia="es-CO"/>
              </w:rPr>
            </w:pPr>
            <w:r w:rsidRPr="00A150AB">
              <w:rPr>
                <w:rFonts w:asciiTheme="minorHAnsi" w:hAnsiTheme="minorHAnsi" w:cs="Arial"/>
                <w:sz w:val="22"/>
                <w:szCs w:val="22"/>
                <w:lang w:eastAsia="es-CO"/>
              </w:rPr>
              <w:t>Lugar de ejecución )</w:t>
            </w:r>
          </w:p>
          <w:p w14:paraId="66FD5216" w14:textId="77777777" w:rsidR="00CC0E18" w:rsidRPr="00A150AB" w:rsidRDefault="00CC0E18" w:rsidP="00E47074">
            <w:pPr>
              <w:pStyle w:val="Prrafodelista"/>
              <w:numPr>
                <w:ilvl w:val="0"/>
                <w:numId w:val="7"/>
              </w:numPr>
              <w:jc w:val="both"/>
              <w:rPr>
                <w:rFonts w:asciiTheme="minorHAnsi" w:hAnsiTheme="minorHAnsi" w:cs="Arial"/>
                <w:sz w:val="22"/>
                <w:szCs w:val="22"/>
                <w:lang w:eastAsia="es-CO"/>
              </w:rPr>
            </w:pPr>
            <w:r w:rsidRPr="00A150AB">
              <w:rPr>
                <w:rFonts w:asciiTheme="minorHAnsi" w:hAnsiTheme="minorHAnsi" w:cs="Arial"/>
                <w:sz w:val="22"/>
                <w:szCs w:val="22"/>
                <w:lang w:eastAsia="es-CO"/>
              </w:rPr>
              <w:t>Lugar de entrega.</w:t>
            </w:r>
          </w:p>
          <w:p w14:paraId="1F430A22" w14:textId="77777777" w:rsidR="00CC0E18" w:rsidRPr="00A150AB" w:rsidRDefault="00CC0E18" w:rsidP="00E47074">
            <w:pPr>
              <w:pStyle w:val="Prrafodelista"/>
              <w:numPr>
                <w:ilvl w:val="0"/>
                <w:numId w:val="7"/>
              </w:numPr>
              <w:jc w:val="both"/>
              <w:rPr>
                <w:rFonts w:asciiTheme="minorHAnsi" w:hAnsiTheme="minorHAnsi" w:cs="Arial"/>
                <w:sz w:val="22"/>
                <w:szCs w:val="22"/>
                <w:lang w:eastAsia="es-CO"/>
              </w:rPr>
            </w:pPr>
            <w:r w:rsidRPr="00A150AB">
              <w:rPr>
                <w:rFonts w:asciiTheme="minorHAnsi" w:hAnsiTheme="minorHAnsi" w:cs="Arial"/>
                <w:sz w:val="22"/>
                <w:szCs w:val="22"/>
                <w:lang w:eastAsia="es-CO"/>
              </w:rPr>
              <w:t>Destino.</w:t>
            </w:r>
          </w:p>
          <w:p w14:paraId="69E882A8" w14:textId="77777777" w:rsidR="00CC0E18" w:rsidRPr="00A150AB" w:rsidRDefault="00CC0E18" w:rsidP="00E47074">
            <w:pPr>
              <w:pStyle w:val="Prrafodelista"/>
              <w:numPr>
                <w:ilvl w:val="0"/>
                <w:numId w:val="7"/>
              </w:numPr>
              <w:jc w:val="both"/>
              <w:rPr>
                <w:rFonts w:asciiTheme="minorHAnsi" w:hAnsiTheme="minorHAnsi" w:cs="Arial"/>
                <w:b/>
                <w:bCs/>
                <w:caps/>
                <w:sz w:val="22"/>
                <w:szCs w:val="22"/>
              </w:rPr>
            </w:pPr>
            <w:r w:rsidRPr="00A150AB">
              <w:rPr>
                <w:rFonts w:asciiTheme="minorHAnsi" w:hAnsiTheme="minorHAnsi" w:cs="Arial"/>
                <w:sz w:val="22"/>
                <w:szCs w:val="22"/>
                <w:lang w:eastAsia="es-CO"/>
              </w:rPr>
              <w:t>Supervisión/ interventoría</w:t>
            </w:r>
          </w:p>
          <w:p w14:paraId="17E94BBD" w14:textId="77777777" w:rsidR="00CC0E18" w:rsidRPr="00A150AB" w:rsidRDefault="00CC0E18" w:rsidP="00E47074">
            <w:pPr>
              <w:pStyle w:val="Prrafodelista"/>
              <w:numPr>
                <w:ilvl w:val="0"/>
                <w:numId w:val="7"/>
              </w:numPr>
              <w:jc w:val="both"/>
              <w:rPr>
                <w:rFonts w:asciiTheme="minorHAnsi" w:hAnsiTheme="minorHAnsi" w:cs="Arial"/>
                <w:sz w:val="22"/>
                <w:szCs w:val="22"/>
                <w:lang w:eastAsia="es-CO"/>
              </w:rPr>
            </w:pPr>
            <w:r w:rsidRPr="00A150AB">
              <w:rPr>
                <w:rFonts w:asciiTheme="minorHAnsi" w:hAnsiTheme="minorHAnsi" w:cs="Arial"/>
                <w:sz w:val="22"/>
                <w:szCs w:val="22"/>
                <w:lang w:eastAsia="es-CO"/>
              </w:rPr>
              <w:t>Responsable de bienes ante inventarios.</w:t>
            </w:r>
          </w:p>
          <w:p w14:paraId="6C0B49EE" w14:textId="77777777" w:rsidR="00CC0E18" w:rsidRPr="00A150AB" w:rsidRDefault="00CC0E18" w:rsidP="00E47074">
            <w:pPr>
              <w:pStyle w:val="Prrafodelista"/>
              <w:numPr>
                <w:ilvl w:val="0"/>
                <w:numId w:val="7"/>
              </w:numPr>
              <w:jc w:val="both"/>
              <w:rPr>
                <w:rFonts w:asciiTheme="minorHAnsi" w:hAnsiTheme="minorHAnsi" w:cs="Arial"/>
                <w:sz w:val="22"/>
                <w:szCs w:val="22"/>
                <w:lang w:eastAsia="es-CO"/>
              </w:rPr>
            </w:pPr>
            <w:r w:rsidRPr="00A150AB">
              <w:rPr>
                <w:rFonts w:asciiTheme="minorHAnsi" w:hAnsiTheme="minorHAnsi" w:cs="Arial"/>
                <w:sz w:val="22"/>
                <w:szCs w:val="22"/>
                <w:lang w:eastAsia="es-CO"/>
              </w:rPr>
              <w:t>Inhabilidades e incompatibilidades.</w:t>
            </w:r>
          </w:p>
          <w:p w14:paraId="0820191D" w14:textId="77777777" w:rsidR="00CC0E18" w:rsidRPr="00A150AB" w:rsidRDefault="00CC0E18" w:rsidP="00E47074">
            <w:pPr>
              <w:pStyle w:val="Prrafodelista"/>
              <w:numPr>
                <w:ilvl w:val="0"/>
                <w:numId w:val="7"/>
              </w:numPr>
              <w:jc w:val="both"/>
              <w:rPr>
                <w:rFonts w:asciiTheme="minorHAnsi" w:hAnsiTheme="minorHAnsi" w:cs="Arial"/>
                <w:sz w:val="22"/>
                <w:szCs w:val="22"/>
                <w:lang w:eastAsia="es-CO"/>
              </w:rPr>
            </w:pPr>
            <w:r w:rsidRPr="00A150AB">
              <w:rPr>
                <w:rFonts w:asciiTheme="minorHAnsi" w:hAnsiTheme="minorHAnsi" w:cs="Arial"/>
                <w:sz w:val="22"/>
                <w:szCs w:val="22"/>
                <w:lang w:eastAsia="es-CO"/>
              </w:rPr>
              <w:t>Caducidad.</w:t>
            </w:r>
          </w:p>
          <w:p w14:paraId="52702581" w14:textId="77777777" w:rsidR="00CC0E18" w:rsidRPr="00A150AB" w:rsidRDefault="00CC0E18" w:rsidP="00E47074">
            <w:pPr>
              <w:pStyle w:val="Prrafodelista"/>
              <w:numPr>
                <w:ilvl w:val="0"/>
                <w:numId w:val="7"/>
              </w:numPr>
              <w:jc w:val="both"/>
              <w:rPr>
                <w:rFonts w:asciiTheme="minorHAnsi" w:hAnsiTheme="minorHAnsi" w:cs="Arial"/>
                <w:sz w:val="22"/>
                <w:szCs w:val="22"/>
                <w:lang w:eastAsia="es-CO"/>
              </w:rPr>
            </w:pPr>
            <w:r w:rsidRPr="00A150AB">
              <w:rPr>
                <w:rFonts w:asciiTheme="minorHAnsi" w:hAnsiTheme="minorHAnsi" w:cs="Arial"/>
                <w:sz w:val="22"/>
                <w:szCs w:val="22"/>
                <w:lang w:eastAsia="es-CO"/>
              </w:rPr>
              <w:t>Cláusula penal.</w:t>
            </w:r>
          </w:p>
          <w:p w14:paraId="335BBA01" w14:textId="77777777" w:rsidR="00CC0E18" w:rsidRPr="00A150AB" w:rsidRDefault="00CC0E18" w:rsidP="00E47074">
            <w:pPr>
              <w:pStyle w:val="Prrafodelista"/>
              <w:numPr>
                <w:ilvl w:val="0"/>
                <w:numId w:val="7"/>
              </w:numPr>
              <w:jc w:val="both"/>
              <w:rPr>
                <w:rFonts w:asciiTheme="minorHAnsi" w:hAnsiTheme="minorHAnsi" w:cs="Arial"/>
                <w:sz w:val="22"/>
                <w:szCs w:val="22"/>
                <w:lang w:eastAsia="es-CO"/>
              </w:rPr>
            </w:pPr>
            <w:r w:rsidRPr="00A150AB">
              <w:rPr>
                <w:rFonts w:asciiTheme="minorHAnsi" w:hAnsiTheme="minorHAnsi" w:cs="Arial"/>
                <w:sz w:val="22"/>
                <w:szCs w:val="22"/>
                <w:lang w:eastAsia="es-CO"/>
              </w:rPr>
              <w:t>Multas.</w:t>
            </w:r>
          </w:p>
          <w:p w14:paraId="60FB80AB" w14:textId="77777777" w:rsidR="00CC0E18" w:rsidRPr="00A150AB" w:rsidRDefault="00CC0E18" w:rsidP="00E47074">
            <w:pPr>
              <w:pStyle w:val="Prrafodelista"/>
              <w:numPr>
                <w:ilvl w:val="0"/>
                <w:numId w:val="7"/>
              </w:numPr>
              <w:jc w:val="both"/>
              <w:rPr>
                <w:rFonts w:asciiTheme="minorHAnsi" w:hAnsiTheme="minorHAnsi" w:cs="Arial"/>
                <w:b/>
                <w:bCs/>
                <w:caps/>
                <w:sz w:val="22"/>
                <w:szCs w:val="22"/>
              </w:rPr>
            </w:pPr>
            <w:r w:rsidRPr="00A150AB">
              <w:rPr>
                <w:rFonts w:asciiTheme="minorHAnsi" w:hAnsiTheme="minorHAnsi" w:cs="Arial"/>
                <w:sz w:val="22"/>
                <w:szCs w:val="22"/>
                <w:lang w:eastAsia="es-CO"/>
              </w:rPr>
              <w:t>Mecanismos para la solución de controversias.</w:t>
            </w:r>
          </w:p>
          <w:p w14:paraId="2B8404D4" w14:textId="2EDE3C88" w:rsidR="00CC0E18" w:rsidRPr="00A150AB" w:rsidRDefault="00CC0E18" w:rsidP="00E47074">
            <w:pPr>
              <w:pStyle w:val="Prrafodelista"/>
              <w:numPr>
                <w:ilvl w:val="0"/>
                <w:numId w:val="7"/>
              </w:numPr>
              <w:jc w:val="both"/>
              <w:rPr>
                <w:rFonts w:asciiTheme="minorHAnsi" w:hAnsiTheme="minorHAnsi" w:cs="Arial"/>
                <w:sz w:val="22"/>
                <w:szCs w:val="22"/>
                <w:lang w:eastAsia="es-CO"/>
              </w:rPr>
            </w:pPr>
            <w:r w:rsidRPr="00A150AB">
              <w:rPr>
                <w:rFonts w:asciiTheme="minorHAnsi" w:hAnsiTheme="minorHAnsi" w:cs="Arial"/>
                <w:sz w:val="22"/>
                <w:szCs w:val="22"/>
                <w:lang w:eastAsia="es-CO"/>
              </w:rPr>
              <w:t xml:space="preserve">Sistema de </w:t>
            </w:r>
            <w:proofErr w:type="gramStart"/>
            <w:r w:rsidRPr="00A150AB">
              <w:rPr>
                <w:rFonts w:asciiTheme="minorHAnsi" w:hAnsiTheme="minorHAnsi" w:cs="Arial"/>
                <w:sz w:val="22"/>
                <w:szCs w:val="22"/>
                <w:lang w:eastAsia="es-CO"/>
              </w:rPr>
              <w:t>seguridad social integral y parafiscales</w:t>
            </w:r>
            <w:proofErr w:type="gramEnd"/>
            <w:r w:rsidRPr="00A150AB">
              <w:rPr>
                <w:rFonts w:asciiTheme="minorHAnsi" w:hAnsiTheme="minorHAnsi" w:cs="Arial"/>
                <w:sz w:val="22"/>
                <w:szCs w:val="22"/>
                <w:lang w:eastAsia="es-CO"/>
              </w:rPr>
              <w:t>.</w:t>
            </w:r>
          </w:p>
          <w:p w14:paraId="02B9F14A" w14:textId="77777777" w:rsidR="00CC0E18" w:rsidRPr="00A150AB" w:rsidRDefault="00CC0E18" w:rsidP="00E47074">
            <w:pPr>
              <w:pStyle w:val="Prrafodelista"/>
              <w:numPr>
                <w:ilvl w:val="0"/>
                <w:numId w:val="7"/>
              </w:numPr>
              <w:jc w:val="both"/>
              <w:rPr>
                <w:rFonts w:asciiTheme="minorHAnsi" w:hAnsiTheme="minorHAnsi" w:cs="Arial"/>
                <w:sz w:val="22"/>
                <w:szCs w:val="22"/>
                <w:lang w:eastAsia="es-CO"/>
              </w:rPr>
            </w:pPr>
            <w:r w:rsidRPr="00A150AB">
              <w:rPr>
                <w:rFonts w:asciiTheme="minorHAnsi" w:hAnsiTheme="minorHAnsi" w:cs="Arial"/>
                <w:sz w:val="22"/>
                <w:szCs w:val="22"/>
                <w:lang w:eastAsia="es-CO"/>
              </w:rPr>
              <w:t>Garantía.</w:t>
            </w:r>
          </w:p>
          <w:p w14:paraId="326A672B" w14:textId="77777777" w:rsidR="00CC0E18" w:rsidRPr="00A150AB" w:rsidRDefault="00CC0E18" w:rsidP="00E47074">
            <w:pPr>
              <w:pStyle w:val="Prrafodelista"/>
              <w:numPr>
                <w:ilvl w:val="0"/>
                <w:numId w:val="7"/>
              </w:numPr>
              <w:jc w:val="both"/>
              <w:rPr>
                <w:rFonts w:asciiTheme="minorHAnsi" w:hAnsiTheme="minorHAnsi" w:cs="Arial"/>
                <w:sz w:val="22"/>
                <w:szCs w:val="22"/>
                <w:lang w:eastAsia="es-CO"/>
              </w:rPr>
            </w:pPr>
            <w:r w:rsidRPr="00A150AB">
              <w:rPr>
                <w:rFonts w:asciiTheme="minorHAnsi" w:hAnsiTheme="minorHAnsi" w:cs="Arial"/>
                <w:sz w:val="22"/>
                <w:szCs w:val="22"/>
                <w:lang w:eastAsia="es-CO"/>
              </w:rPr>
              <w:t>Requisitos de perfeccionamiento, legalización y ejecución.</w:t>
            </w:r>
          </w:p>
          <w:p w14:paraId="3704BACF" w14:textId="77777777" w:rsidR="00CC0E18" w:rsidRPr="00A150AB" w:rsidRDefault="00CC0E18" w:rsidP="00E47074">
            <w:pPr>
              <w:pStyle w:val="Prrafodelista"/>
              <w:numPr>
                <w:ilvl w:val="0"/>
                <w:numId w:val="7"/>
              </w:numPr>
              <w:jc w:val="both"/>
              <w:rPr>
                <w:rFonts w:asciiTheme="minorHAnsi" w:hAnsiTheme="minorHAnsi"/>
                <w:b/>
                <w:bCs/>
                <w:caps/>
                <w:sz w:val="22"/>
                <w:szCs w:val="22"/>
                <w:lang w:val="es-ES_tradnl"/>
              </w:rPr>
            </w:pPr>
            <w:r w:rsidRPr="00A150AB">
              <w:rPr>
                <w:rFonts w:asciiTheme="minorHAnsi" w:hAnsiTheme="minorHAnsi" w:cs="Arial"/>
                <w:bCs/>
                <w:sz w:val="22"/>
                <w:szCs w:val="22"/>
              </w:rPr>
              <w:t>Recomendación al ordenador del gasto.</w:t>
            </w:r>
          </w:p>
          <w:p w14:paraId="4B7F6E0A" w14:textId="77777777" w:rsidR="00CC0E18" w:rsidRPr="00A150AB" w:rsidRDefault="00CC0E18" w:rsidP="00CC0E18">
            <w:pPr>
              <w:jc w:val="both"/>
              <w:rPr>
                <w:rFonts w:asciiTheme="minorHAnsi" w:hAnsiTheme="minorHAnsi"/>
                <w:b/>
                <w:bCs/>
                <w:caps/>
                <w:sz w:val="22"/>
                <w:szCs w:val="22"/>
              </w:rPr>
            </w:pPr>
          </w:p>
          <w:p w14:paraId="72AD637A" w14:textId="77777777" w:rsidR="00CC0E18" w:rsidRPr="00A150AB" w:rsidRDefault="00CC0E18" w:rsidP="00E47074">
            <w:pPr>
              <w:pStyle w:val="Prrafodelista"/>
              <w:numPr>
                <w:ilvl w:val="0"/>
                <w:numId w:val="18"/>
              </w:numPr>
              <w:jc w:val="both"/>
              <w:rPr>
                <w:rFonts w:asciiTheme="minorHAnsi" w:hAnsiTheme="minorHAnsi" w:cs="Arial"/>
                <w:b/>
                <w:sz w:val="22"/>
                <w:szCs w:val="22"/>
                <w:lang w:eastAsia="es-CO"/>
              </w:rPr>
            </w:pPr>
            <w:r w:rsidRPr="00A150AB">
              <w:rPr>
                <w:rFonts w:asciiTheme="minorHAnsi" w:hAnsiTheme="minorHAnsi" w:cs="Arial"/>
                <w:b/>
                <w:sz w:val="22"/>
                <w:szCs w:val="22"/>
                <w:u w:val="single"/>
                <w:lang w:eastAsia="es-CO"/>
              </w:rPr>
              <w:t>Opcionales</w:t>
            </w:r>
            <w:r w:rsidRPr="00A150AB">
              <w:rPr>
                <w:rFonts w:asciiTheme="minorHAnsi" w:hAnsiTheme="minorHAnsi" w:cs="Arial"/>
                <w:b/>
                <w:sz w:val="22"/>
                <w:szCs w:val="22"/>
                <w:lang w:eastAsia="es-CO"/>
              </w:rPr>
              <w:t>:</w:t>
            </w:r>
          </w:p>
          <w:p w14:paraId="00CE241A" w14:textId="77777777" w:rsidR="00CC0E18" w:rsidRPr="00A150AB" w:rsidRDefault="00CC0E18" w:rsidP="00CC0E18">
            <w:pPr>
              <w:pStyle w:val="Prrafodelista"/>
              <w:ind w:left="360"/>
              <w:jc w:val="both"/>
              <w:rPr>
                <w:rFonts w:asciiTheme="minorHAnsi" w:hAnsiTheme="minorHAnsi" w:cs="Arial"/>
                <w:sz w:val="22"/>
                <w:szCs w:val="22"/>
                <w:lang w:eastAsia="es-CO"/>
              </w:rPr>
            </w:pPr>
          </w:p>
          <w:p w14:paraId="7F4BB8C2" w14:textId="77777777" w:rsidR="00CC0E18" w:rsidRPr="00A150AB" w:rsidRDefault="00CC0E18" w:rsidP="00E47074">
            <w:pPr>
              <w:pStyle w:val="Prrafodelista"/>
              <w:numPr>
                <w:ilvl w:val="0"/>
                <w:numId w:val="21"/>
              </w:numPr>
              <w:jc w:val="both"/>
              <w:rPr>
                <w:rFonts w:asciiTheme="minorHAnsi" w:hAnsiTheme="minorHAnsi" w:cs="Arial"/>
                <w:bCs/>
                <w:caps/>
                <w:sz w:val="22"/>
                <w:szCs w:val="22"/>
              </w:rPr>
            </w:pPr>
            <w:r w:rsidRPr="00A150AB">
              <w:rPr>
                <w:rFonts w:asciiTheme="minorHAnsi" w:hAnsiTheme="minorHAnsi" w:cs="Arial"/>
                <w:sz w:val="22"/>
                <w:szCs w:val="22"/>
                <w:lang w:eastAsia="es-CO"/>
              </w:rPr>
              <w:t xml:space="preserve">Plazo de entrega. </w:t>
            </w:r>
            <w:r w:rsidRPr="00A150AB">
              <w:rPr>
                <w:rFonts w:asciiTheme="minorHAnsi" w:hAnsiTheme="minorHAnsi" w:cs="Arial"/>
                <w:b/>
                <w:sz w:val="22"/>
                <w:szCs w:val="22"/>
                <w:lang w:eastAsia="es-CO"/>
              </w:rPr>
              <w:t>(a)</w:t>
            </w:r>
          </w:p>
          <w:p w14:paraId="16FBD6FA" w14:textId="77777777" w:rsidR="00CC0E18" w:rsidRPr="00A150AB" w:rsidRDefault="00CC0E18" w:rsidP="00E47074">
            <w:pPr>
              <w:pStyle w:val="Prrafodelista"/>
              <w:numPr>
                <w:ilvl w:val="0"/>
                <w:numId w:val="21"/>
              </w:numPr>
              <w:jc w:val="both"/>
              <w:rPr>
                <w:rFonts w:asciiTheme="minorHAnsi" w:hAnsiTheme="minorHAnsi" w:cs="Arial"/>
                <w:bCs/>
                <w:caps/>
                <w:sz w:val="22"/>
                <w:szCs w:val="22"/>
              </w:rPr>
            </w:pPr>
            <w:r w:rsidRPr="00A150AB">
              <w:rPr>
                <w:rFonts w:asciiTheme="minorHAnsi" w:hAnsiTheme="minorHAnsi" w:cs="Arial"/>
                <w:bCs/>
                <w:sz w:val="22"/>
                <w:szCs w:val="22"/>
              </w:rPr>
              <w:t>Responsable de la supervisión</w:t>
            </w:r>
          </w:p>
          <w:p w14:paraId="5672F46F" w14:textId="77777777" w:rsidR="00CC0E18" w:rsidRPr="00A150AB" w:rsidRDefault="00CC0E18" w:rsidP="00E47074">
            <w:pPr>
              <w:pStyle w:val="Prrafodelista"/>
              <w:numPr>
                <w:ilvl w:val="0"/>
                <w:numId w:val="21"/>
              </w:numPr>
              <w:jc w:val="both"/>
              <w:rPr>
                <w:rFonts w:asciiTheme="minorHAnsi" w:hAnsiTheme="minorHAnsi" w:cs="Arial"/>
                <w:bCs/>
                <w:caps/>
                <w:sz w:val="22"/>
                <w:szCs w:val="22"/>
              </w:rPr>
            </w:pPr>
            <w:r w:rsidRPr="00A150AB">
              <w:rPr>
                <w:rFonts w:asciiTheme="minorHAnsi" w:hAnsiTheme="minorHAnsi" w:cs="Arial"/>
                <w:bCs/>
                <w:sz w:val="22"/>
                <w:szCs w:val="22"/>
              </w:rPr>
              <w:t>Adición, modificación y prórroga.</w:t>
            </w:r>
          </w:p>
          <w:p w14:paraId="13182855" w14:textId="77777777" w:rsidR="00CC0E18" w:rsidRPr="00A150AB" w:rsidRDefault="00CC0E18" w:rsidP="00E47074">
            <w:pPr>
              <w:pStyle w:val="Prrafodelista"/>
              <w:numPr>
                <w:ilvl w:val="0"/>
                <w:numId w:val="21"/>
              </w:numPr>
              <w:jc w:val="both"/>
              <w:rPr>
                <w:rFonts w:asciiTheme="minorHAnsi" w:hAnsiTheme="minorHAnsi"/>
                <w:b/>
                <w:bCs/>
                <w:caps/>
                <w:sz w:val="22"/>
                <w:szCs w:val="22"/>
                <w:lang w:val="es-ES_tradnl"/>
              </w:rPr>
            </w:pPr>
            <w:r w:rsidRPr="00A150AB">
              <w:rPr>
                <w:rFonts w:asciiTheme="minorHAnsi" w:hAnsiTheme="minorHAnsi" w:cs="Arial"/>
                <w:bCs/>
                <w:sz w:val="22"/>
                <w:szCs w:val="22"/>
              </w:rPr>
              <w:t>Suspensión orden contractual.</w:t>
            </w:r>
          </w:p>
          <w:p w14:paraId="20D00ED6" w14:textId="77777777" w:rsidR="00CC0E18" w:rsidRPr="00A150AB" w:rsidRDefault="00CC0E18" w:rsidP="00E47074">
            <w:pPr>
              <w:pStyle w:val="Prrafodelista"/>
              <w:numPr>
                <w:ilvl w:val="0"/>
                <w:numId w:val="21"/>
              </w:numPr>
              <w:jc w:val="both"/>
              <w:rPr>
                <w:rFonts w:asciiTheme="minorHAnsi" w:hAnsiTheme="minorHAnsi"/>
                <w:b/>
                <w:bCs/>
                <w:caps/>
                <w:sz w:val="22"/>
                <w:szCs w:val="22"/>
                <w:lang w:val="es-ES_tradnl"/>
              </w:rPr>
            </w:pPr>
            <w:r w:rsidRPr="00A150AB">
              <w:rPr>
                <w:rFonts w:asciiTheme="minorHAnsi" w:hAnsiTheme="minorHAnsi" w:cs="Arial"/>
                <w:bCs/>
                <w:sz w:val="22"/>
                <w:szCs w:val="22"/>
              </w:rPr>
              <w:t>Subcontratación.</w:t>
            </w:r>
          </w:p>
          <w:p w14:paraId="68D5E5EE" w14:textId="77777777" w:rsidR="00CC0E18" w:rsidRPr="00A150AB" w:rsidRDefault="00CC0E18" w:rsidP="00E47074">
            <w:pPr>
              <w:pStyle w:val="Prrafodelista"/>
              <w:numPr>
                <w:ilvl w:val="0"/>
                <w:numId w:val="21"/>
              </w:numPr>
              <w:jc w:val="both"/>
              <w:rPr>
                <w:rFonts w:asciiTheme="minorHAnsi" w:hAnsiTheme="minorHAnsi" w:cs="Arial"/>
                <w:b/>
                <w:bCs/>
                <w:caps/>
                <w:sz w:val="22"/>
                <w:szCs w:val="22"/>
                <w:lang w:val="es-ES_tradnl"/>
              </w:rPr>
            </w:pPr>
            <w:r w:rsidRPr="00A150AB">
              <w:rPr>
                <w:rFonts w:asciiTheme="minorHAnsi" w:hAnsiTheme="minorHAnsi" w:cs="Arial"/>
                <w:bCs/>
                <w:sz w:val="22"/>
                <w:szCs w:val="22"/>
              </w:rPr>
              <w:t>Cesión de orden contractual.</w:t>
            </w:r>
          </w:p>
          <w:p w14:paraId="70E2D285" w14:textId="77777777" w:rsidR="00CC0E18" w:rsidRPr="00A150AB" w:rsidRDefault="00CC0E18" w:rsidP="00E47074">
            <w:pPr>
              <w:pStyle w:val="Prrafodelista"/>
              <w:numPr>
                <w:ilvl w:val="0"/>
                <w:numId w:val="21"/>
              </w:numPr>
              <w:jc w:val="both"/>
              <w:rPr>
                <w:rFonts w:asciiTheme="minorHAnsi" w:hAnsiTheme="minorHAnsi" w:cs="Arial"/>
                <w:bCs/>
                <w:sz w:val="22"/>
                <w:szCs w:val="22"/>
              </w:rPr>
            </w:pPr>
            <w:r w:rsidRPr="00A150AB">
              <w:rPr>
                <w:rFonts w:asciiTheme="minorHAnsi" w:hAnsiTheme="minorHAnsi" w:cs="Arial"/>
                <w:bCs/>
                <w:sz w:val="22"/>
                <w:szCs w:val="22"/>
              </w:rPr>
              <w:t>Interpretación unilateral.</w:t>
            </w:r>
          </w:p>
          <w:p w14:paraId="48B32A35" w14:textId="77777777" w:rsidR="00CC0E18" w:rsidRPr="00A150AB" w:rsidRDefault="00CC0E18" w:rsidP="00E47074">
            <w:pPr>
              <w:pStyle w:val="Prrafodelista"/>
              <w:numPr>
                <w:ilvl w:val="0"/>
                <w:numId w:val="21"/>
              </w:numPr>
              <w:jc w:val="both"/>
              <w:rPr>
                <w:rFonts w:asciiTheme="minorHAnsi" w:hAnsiTheme="minorHAnsi" w:cs="Arial"/>
                <w:bCs/>
                <w:sz w:val="22"/>
                <w:szCs w:val="22"/>
              </w:rPr>
            </w:pPr>
            <w:r w:rsidRPr="00A150AB">
              <w:rPr>
                <w:rFonts w:asciiTheme="minorHAnsi" w:hAnsiTheme="minorHAnsi" w:cs="Arial"/>
                <w:bCs/>
                <w:sz w:val="22"/>
                <w:szCs w:val="22"/>
              </w:rPr>
              <w:t>Modificación unilateral.</w:t>
            </w:r>
          </w:p>
          <w:p w14:paraId="1C6710B1" w14:textId="77777777" w:rsidR="00CC0E18" w:rsidRPr="00A150AB" w:rsidRDefault="00CC0E18" w:rsidP="00E47074">
            <w:pPr>
              <w:pStyle w:val="Prrafodelista"/>
              <w:numPr>
                <w:ilvl w:val="0"/>
                <w:numId w:val="21"/>
              </w:numPr>
              <w:jc w:val="both"/>
              <w:rPr>
                <w:rFonts w:asciiTheme="minorHAnsi" w:hAnsiTheme="minorHAnsi" w:cs="Arial"/>
                <w:bCs/>
                <w:sz w:val="22"/>
                <w:szCs w:val="22"/>
              </w:rPr>
            </w:pPr>
            <w:r w:rsidRPr="00A150AB">
              <w:rPr>
                <w:rFonts w:asciiTheme="minorHAnsi" w:hAnsiTheme="minorHAnsi" w:cs="Arial"/>
                <w:bCs/>
                <w:sz w:val="22"/>
                <w:szCs w:val="22"/>
              </w:rPr>
              <w:t>Liquidación unilateral.</w:t>
            </w:r>
          </w:p>
          <w:p w14:paraId="38F81D2F" w14:textId="77777777" w:rsidR="00CC0E18" w:rsidRPr="00A150AB" w:rsidRDefault="00CC0E18" w:rsidP="00E47074">
            <w:pPr>
              <w:pStyle w:val="Prrafodelista"/>
              <w:numPr>
                <w:ilvl w:val="0"/>
                <w:numId w:val="21"/>
              </w:numPr>
              <w:jc w:val="both"/>
              <w:rPr>
                <w:rFonts w:asciiTheme="minorHAnsi" w:hAnsiTheme="minorHAnsi"/>
                <w:b/>
                <w:bCs/>
                <w:caps/>
                <w:sz w:val="22"/>
                <w:szCs w:val="22"/>
                <w:lang w:val="es-ES_tradnl"/>
              </w:rPr>
            </w:pPr>
            <w:r w:rsidRPr="00A150AB">
              <w:rPr>
                <w:rFonts w:asciiTheme="minorHAnsi" w:hAnsiTheme="minorHAnsi" w:cs="Arial"/>
                <w:bCs/>
                <w:sz w:val="22"/>
                <w:szCs w:val="22"/>
              </w:rPr>
              <w:t xml:space="preserve">Terminación </w:t>
            </w:r>
            <w:r w:rsidRPr="00A150AB">
              <w:rPr>
                <w:rFonts w:asciiTheme="minorHAnsi" w:hAnsiTheme="minorHAnsi" w:cs="Arial"/>
                <w:bCs/>
                <w:sz w:val="22"/>
                <w:szCs w:val="22"/>
                <w:lang w:val="es-ES_tradnl"/>
              </w:rPr>
              <w:t>unilateral.</w:t>
            </w:r>
          </w:p>
          <w:p w14:paraId="21846779" w14:textId="77777777" w:rsidR="00CC0E18" w:rsidRPr="00A150AB" w:rsidRDefault="00CC0E18" w:rsidP="00E47074">
            <w:pPr>
              <w:pStyle w:val="Prrafodelista"/>
              <w:numPr>
                <w:ilvl w:val="0"/>
                <w:numId w:val="21"/>
              </w:numPr>
              <w:jc w:val="both"/>
              <w:rPr>
                <w:rFonts w:asciiTheme="minorHAnsi" w:hAnsiTheme="minorHAnsi"/>
                <w:b/>
                <w:bCs/>
                <w:caps/>
                <w:sz w:val="22"/>
                <w:szCs w:val="22"/>
                <w:lang w:val="es-ES_tradnl"/>
              </w:rPr>
            </w:pPr>
            <w:r w:rsidRPr="00A150AB">
              <w:rPr>
                <w:rFonts w:asciiTheme="minorHAnsi" w:hAnsiTheme="minorHAnsi" w:cs="Arial"/>
                <w:bCs/>
                <w:sz w:val="22"/>
                <w:szCs w:val="22"/>
                <w:lang w:val="es-ES_tradnl"/>
              </w:rPr>
              <w:t>Nota.</w:t>
            </w:r>
          </w:p>
          <w:p w14:paraId="6F8246CD" w14:textId="77777777" w:rsidR="00CC0E18" w:rsidRPr="00A150AB" w:rsidRDefault="00CC0E18" w:rsidP="00E47074">
            <w:pPr>
              <w:pStyle w:val="Prrafodelista"/>
              <w:numPr>
                <w:ilvl w:val="0"/>
                <w:numId w:val="21"/>
              </w:numPr>
              <w:jc w:val="both"/>
              <w:rPr>
                <w:rFonts w:asciiTheme="minorHAnsi" w:hAnsiTheme="minorHAnsi"/>
                <w:b/>
                <w:bCs/>
                <w:caps/>
                <w:sz w:val="22"/>
                <w:szCs w:val="22"/>
                <w:lang w:val="es-ES_tradnl"/>
              </w:rPr>
            </w:pPr>
            <w:r w:rsidRPr="00A150AB">
              <w:rPr>
                <w:rFonts w:asciiTheme="minorHAnsi" w:hAnsiTheme="minorHAnsi" w:cs="Arial"/>
                <w:bCs/>
                <w:sz w:val="22"/>
                <w:szCs w:val="22"/>
              </w:rPr>
              <w:lastRenderedPageBreak/>
              <w:t>Las demás que por la naturaleza del objeto contractual se requieran.</w:t>
            </w:r>
          </w:p>
        </w:tc>
      </w:tr>
    </w:tbl>
    <w:p w14:paraId="67DD3FCE" w14:textId="77777777" w:rsidR="00CC0E18" w:rsidRPr="00A150AB" w:rsidRDefault="00CC0E18" w:rsidP="00CC0E18">
      <w:pPr>
        <w:jc w:val="both"/>
        <w:rPr>
          <w:rFonts w:asciiTheme="minorHAnsi" w:hAnsiTheme="minorHAnsi"/>
          <w:b/>
          <w:bCs/>
          <w:caps/>
          <w:sz w:val="22"/>
          <w:szCs w:val="22"/>
        </w:rPr>
      </w:pPr>
    </w:p>
    <w:p w14:paraId="2DE5B6F3" w14:textId="77777777" w:rsidR="00CC0E18" w:rsidRPr="00A80735" w:rsidRDefault="00CC0E18" w:rsidP="00E47074">
      <w:pPr>
        <w:pStyle w:val="Prrafodelista"/>
        <w:numPr>
          <w:ilvl w:val="0"/>
          <w:numId w:val="11"/>
        </w:numPr>
        <w:ind w:left="714" w:hanging="357"/>
        <w:jc w:val="both"/>
        <w:rPr>
          <w:rFonts w:asciiTheme="minorHAnsi" w:hAnsiTheme="minorHAnsi" w:cs="Arial"/>
          <w:b/>
          <w:sz w:val="16"/>
          <w:szCs w:val="16"/>
          <w:lang w:val="es-ES_tradnl" w:eastAsia="es-CO"/>
        </w:rPr>
      </w:pPr>
      <w:r w:rsidRPr="00A80735">
        <w:rPr>
          <w:rFonts w:asciiTheme="minorHAnsi" w:hAnsiTheme="minorHAnsi" w:cs="Arial"/>
          <w:sz w:val="16"/>
          <w:szCs w:val="16"/>
        </w:rPr>
        <w:t>Aplicable para aquellas órdenes contractuales de compra, en las cuales las obligaciones del contratista no se limiten sólo a la entrega de los bienes, sino que además impliquen la prestación de servicios conexos tales como la instalación, puesta a punto, capacitación de personal, entre otros.</w:t>
      </w:r>
    </w:p>
    <w:p w14:paraId="60A85E71" w14:textId="77777777" w:rsidR="00CC0E18" w:rsidRPr="00A150AB" w:rsidRDefault="00CC0E18" w:rsidP="00CC0E18">
      <w:pPr>
        <w:spacing w:line="271" w:lineRule="auto"/>
        <w:jc w:val="both"/>
        <w:rPr>
          <w:rFonts w:asciiTheme="minorHAnsi" w:hAnsiTheme="minorHAnsi"/>
          <w:b/>
          <w:sz w:val="22"/>
          <w:szCs w:val="22"/>
          <w:lang w:eastAsia="es-CO"/>
        </w:rPr>
      </w:pPr>
    </w:p>
    <w:p w14:paraId="363C10E8" w14:textId="77777777" w:rsidR="00CC0E18" w:rsidRPr="00A150AB" w:rsidRDefault="00CC0E18" w:rsidP="00CC0E18">
      <w:pPr>
        <w:spacing w:line="271" w:lineRule="auto"/>
        <w:jc w:val="both"/>
        <w:rPr>
          <w:rFonts w:asciiTheme="minorHAnsi" w:hAnsiTheme="minorHAnsi"/>
          <w:b/>
          <w:sz w:val="22"/>
          <w:szCs w:val="22"/>
          <w:lang w:eastAsia="es-CO"/>
        </w:rPr>
      </w:pPr>
    </w:p>
    <w:p w14:paraId="396177C9" w14:textId="77777777" w:rsidR="00CC0E18" w:rsidRPr="00A150AB" w:rsidRDefault="00CC0E18" w:rsidP="00E47074">
      <w:pPr>
        <w:pStyle w:val="Prrafodelista"/>
        <w:numPr>
          <w:ilvl w:val="0"/>
          <w:numId w:val="19"/>
        </w:numPr>
        <w:jc w:val="both"/>
        <w:rPr>
          <w:rFonts w:asciiTheme="minorHAnsi" w:hAnsiTheme="minorHAnsi" w:cs="Arial"/>
          <w:sz w:val="22"/>
          <w:szCs w:val="22"/>
          <w:lang w:val="es-ES_tradnl"/>
        </w:rPr>
      </w:pPr>
      <w:r w:rsidRPr="00A150AB">
        <w:rPr>
          <w:rFonts w:asciiTheme="minorHAnsi" w:hAnsiTheme="minorHAnsi" w:cs="Arial"/>
          <w:b/>
          <w:bCs/>
          <w:caps/>
          <w:sz w:val="22"/>
          <w:szCs w:val="22"/>
          <w:lang w:val="es-ES_tradnl"/>
        </w:rPr>
        <w:t xml:space="preserve">ORDEN CONTRACTUAL - OFERENTE SIN representación en colombia </w:t>
      </w:r>
    </w:p>
    <w:p w14:paraId="6B3D3C40" w14:textId="77777777" w:rsidR="00CC0E18" w:rsidRPr="00A150AB" w:rsidRDefault="00CC0E18" w:rsidP="00CC0E18">
      <w:pPr>
        <w:pStyle w:val="Prrafodelista"/>
        <w:jc w:val="both"/>
        <w:rPr>
          <w:rFonts w:asciiTheme="minorHAnsi" w:hAnsiTheme="minorHAnsi" w:cs="Arial"/>
          <w:sz w:val="22"/>
          <w:szCs w:val="22"/>
          <w:lang w:val="es-ES_tradnl"/>
        </w:rPr>
      </w:pPr>
    </w:p>
    <w:p w14:paraId="273D421C" w14:textId="77777777" w:rsidR="00CC0E18" w:rsidRPr="00A150AB" w:rsidRDefault="00CC0E18" w:rsidP="00CC0E18">
      <w:pPr>
        <w:pStyle w:val="Prrafodelista"/>
        <w:ind w:left="360"/>
        <w:jc w:val="both"/>
        <w:rPr>
          <w:rFonts w:asciiTheme="minorHAnsi" w:hAnsiTheme="minorHAnsi" w:cs="Arial"/>
          <w:sz w:val="22"/>
          <w:szCs w:val="22"/>
          <w:lang w:val="es-ES_tradnl"/>
        </w:rPr>
      </w:pPr>
    </w:p>
    <w:tbl>
      <w:tblPr>
        <w:tblW w:w="5864" w:type="dxa"/>
        <w:tblInd w:w="1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4"/>
      </w:tblGrid>
      <w:tr w:rsidR="00CC0E18" w:rsidRPr="00A150AB" w14:paraId="3E9FF559" w14:textId="77777777" w:rsidTr="004D1F7A">
        <w:trPr>
          <w:trHeight w:val="183"/>
        </w:trPr>
        <w:tc>
          <w:tcPr>
            <w:tcW w:w="5864" w:type="dxa"/>
            <w:shd w:val="clear" w:color="auto" w:fill="F2F2F2"/>
            <w:vAlign w:val="center"/>
          </w:tcPr>
          <w:p w14:paraId="741E0482" w14:textId="77777777" w:rsidR="00CC0E18" w:rsidRPr="00A150AB" w:rsidRDefault="00CC0E18" w:rsidP="00CC0E18">
            <w:pPr>
              <w:jc w:val="center"/>
              <w:rPr>
                <w:rFonts w:asciiTheme="minorHAnsi" w:hAnsiTheme="minorHAnsi"/>
                <w:b/>
                <w:bCs/>
                <w:caps/>
                <w:sz w:val="22"/>
                <w:szCs w:val="22"/>
              </w:rPr>
            </w:pPr>
            <w:r w:rsidRPr="00A150AB">
              <w:rPr>
                <w:rFonts w:asciiTheme="minorHAnsi" w:hAnsiTheme="minorHAnsi"/>
                <w:b/>
                <w:bCs/>
                <w:caps/>
                <w:sz w:val="22"/>
                <w:szCs w:val="22"/>
              </w:rPr>
              <w:t>MÍNIMA, MENOR o SUPERIOR</w:t>
            </w:r>
          </w:p>
        </w:tc>
      </w:tr>
      <w:tr w:rsidR="00CC0E18" w:rsidRPr="00A150AB" w14:paraId="690EFC44" w14:textId="77777777" w:rsidTr="004D1F7A">
        <w:tc>
          <w:tcPr>
            <w:tcW w:w="5864" w:type="dxa"/>
            <w:shd w:val="clear" w:color="auto" w:fill="auto"/>
            <w:vAlign w:val="center"/>
          </w:tcPr>
          <w:p w14:paraId="19943692" w14:textId="77777777" w:rsidR="00CC0E18" w:rsidRPr="00A150AB" w:rsidRDefault="00CC0E18" w:rsidP="00CC0E18">
            <w:pPr>
              <w:pStyle w:val="Prrafodelista"/>
              <w:ind w:left="360"/>
              <w:jc w:val="both"/>
              <w:rPr>
                <w:rFonts w:asciiTheme="minorHAnsi" w:hAnsiTheme="minorHAnsi" w:cs="Arial"/>
                <w:b/>
                <w:sz w:val="22"/>
                <w:szCs w:val="22"/>
                <w:lang w:eastAsia="es-CO"/>
              </w:rPr>
            </w:pPr>
          </w:p>
          <w:p w14:paraId="65FE2D58" w14:textId="77777777" w:rsidR="00CC0E18" w:rsidRPr="00A150AB" w:rsidRDefault="00CC0E18" w:rsidP="00CC0E18">
            <w:pPr>
              <w:pStyle w:val="Prrafodelista"/>
              <w:ind w:left="0"/>
              <w:jc w:val="both"/>
              <w:rPr>
                <w:rFonts w:asciiTheme="minorHAnsi" w:hAnsiTheme="minorHAnsi" w:cs="Arial"/>
                <w:b/>
                <w:sz w:val="22"/>
                <w:szCs w:val="22"/>
                <w:lang w:eastAsia="es-CO"/>
              </w:rPr>
            </w:pPr>
            <w:r w:rsidRPr="00A150AB">
              <w:rPr>
                <w:rFonts w:asciiTheme="minorHAnsi" w:hAnsiTheme="minorHAnsi" w:cs="Arial"/>
                <w:b/>
                <w:sz w:val="22"/>
                <w:szCs w:val="22"/>
                <w:u w:val="single"/>
                <w:lang w:eastAsia="es-CO"/>
              </w:rPr>
              <w:t>Obligatorias</w:t>
            </w:r>
            <w:r w:rsidRPr="00A150AB">
              <w:rPr>
                <w:rFonts w:asciiTheme="minorHAnsi" w:hAnsiTheme="minorHAnsi" w:cs="Arial"/>
                <w:b/>
                <w:sz w:val="22"/>
                <w:szCs w:val="22"/>
                <w:lang w:eastAsia="es-CO"/>
              </w:rPr>
              <w:t>:</w:t>
            </w:r>
          </w:p>
          <w:p w14:paraId="631E6C8C" w14:textId="77777777" w:rsidR="00CC0E18" w:rsidRPr="00A150AB" w:rsidRDefault="00CC0E18" w:rsidP="00CC0E18">
            <w:pPr>
              <w:pStyle w:val="Prrafodelista"/>
              <w:ind w:left="360"/>
              <w:jc w:val="both"/>
              <w:rPr>
                <w:rFonts w:asciiTheme="minorHAnsi" w:hAnsiTheme="minorHAnsi" w:cs="Arial"/>
                <w:sz w:val="22"/>
                <w:szCs w:val="22"/>
                <w:lang w:eastAsia="es-CO"/>
              </w:rPr>
            </w:pPr>
          </w:p>
          <w:p w14:paraId="21372010" w14:textId="77777777" w:rsidR="00CC0E18" w:rsidRPr="00A150AB" w:rsidRDefault="00CC0E18" w:rsidP="00E47074">
            <w:pPr>
              <w:pStyle w:val="Prrafodelista"/>
              <w:numPr>
                <w:ilvl w:val="0"/>
                <w:numId w:val="16"/>
              </w:numPr>
              <w:jc w:val="both"/>
              <w:rPr>
                <w:rFonts w:asciiTheme="minorHAnsi" w:hAnsiTheme="minorHAnsi" w:cs="Arial"/>
                <w:sz w:val="22"/>
                <w:szCs w:val="22"/>
                <w:lang w:eastAsia="es-CO"/>
              </w:rPr>
            </w:pPr>
            <w:r w:rsidRPr="00A150AB">
              <w:rPr>
                <w:rFonts w:asciiTheme="minorHAnsi" w:hAnsiTheme="minorHAnsi" w:cs="Arial"/>
                <w:sz w:val="22"/>
                <w:szCs w:val="22"/>
                <w:lang w:eastAsia="es-CO"/>
              </w:rPr>
              <w:t>Obligaciones Específicas</w:t>
            </w:r>
          </w:p>
          <w:p w14:paraId="5AD5BA30" w14:textId="77777777" w:rsidR="00CC0E18" w:rsidRPr="00A150AB" w:rsidRDefault="00CC0E18" w:rsidP="00E47074">
            <w:pPr>
              <w:pStyle w:val="Prrafodelista"/>
              <w:numPr>
                <w:ilvl w:val="0"/>
                <w:numId w:val="16"/>
              </w:numPr>
              <w:jc w:val="both"/>
              <w:rPr>
                <w:rFonts w:asciiTheme="minorHAnsi" w:hAnsiTheme="minorHAnsi" w:cs="Arial"/>
                <w:sz w:val="22"/>
                <w:szCs w:val="22"/>
                <w:lang w:eastAsia="es-CO"/>
              </w:rPr>
            </w:pPr>
            <w:r w:rsidRPr="00A150AB">
              <w:rPr>
                <w:rFonts w:asciiTheme="minorHAnsi" w:hAnsiTheme="minorHAnsi" w:cs="Arial"/>
                <w:sz w:val="22"/>
                <w:szCs w:val="22"/>
                <w:lang w:eastAsia="es-CO"/>
              </w:rPr>
              <w:t>Plazo.</w:t>
            </w:r>
          </w:p>
          <w:p w14:paraId="54549C00" w14:textId="77777777" w:rsidR="00CC0E18" w:rsidRPr="00A150AB" w:rsidRDefault="00CC0E18" w:rsidP="00E47074">
            <w:pPr>
              <w:pStyle w:val="Prrafodelista"/>
              <w:numPr>
                <w:ilvl w:val="0"/>
                <w:numId w:val="16"/>
              </w:numPr>
              <w:jc w:val="both"/>
              <w:rPr>
                <w:rFonts w:asciiTheme="minorHAnsi" w:hAnsiTheme="minorHAnsi" w:cs="Arial"/>
                <w:sz w:val="22"/>
                <w:szCs w:val="22"/>
                <w:lang w:eastAsia="es-CO"/>
              </w:rPr>
            </w:pPr>
            <w:r w:rsidRPr="00A150AB">
              <w:rPr>
                <w:rFonts w:asciiTheme="minorHAnsi" w:hAnsiTheme="minorHAnsi" w:cs="Arial"/>
                <w:sz w:val="22"/>
                <w:szCs w:val="22"/>
                <w:lang w:eastAsia="es-CO"/>
              </w:rPr>
              <w:t>Forma de pago.</w:t>
            </w:r>
          </w:p>
          <w:p w14:paraId="4CF1A0AA" w14:textId="77777777" w:rsidR="00CC0E18" w:rsidRPr="00A150AB" w:rsidRDefault="00CC0E18" w:rsidP="00E47074">
            <w:pPr>
              <w:pStyle w:val="Prrafodelista"/>
              <w:numPr>
                <w:ilvl w:val="0"/>
                <w:numId w:val="16"/>
              </w:numPr>
              <w:jc w:val="both"/>
              <w:rPr>
                <w:rFonts w:asciiTheme="minorHAnsi" w:hAnsiTheme="minorHAnsi" w:cs="Arial"/>
                <w:sz w:val="22"/>
                <w:szCs w:val="22"/>
                <w:lang w:eastAsia="es-CO"/>
              </w:rPr>
            </w:pPr>
            <w:r w:rsidRPr="00A150AB">
              <w:rPr>
                <w:rFonts w:asciiTheme="minorHAnsi" w:hAnsiTheme="minorHAnsi" w:cs="Arial"/>
                <w:sz w:val="22"/>
                <w:szCs w:val="22"/>
                <w:lang w:eastAsia="es-CO"/>
              </w:rPr>
              <w:t>Lugar de ejecución.</w:t>
            </w:r>
          </w:p>
          <w:p w14:paraId="6CAD6C7A" w14:textId="77777777" w:rsidR="00CC0E18" w:rsidRPr="00A150AB" w:rsidRDefault="00CC0E18" w:rsidP="00E47074">
            <w:pPr>
              <w:pStyle w:val="Prrafodelista"/>
              <w:numPr>
                <w:ilvl w:val="0"/>
                <w:numId w:val="16"/>
              </w:numPr>
              <w:jc w:val="both"/>
              <w:rPr>
                <w:rFonts w:asciiTheme="minorHAnsi" w:hAnsiTheme="minorHAnsi" w:cs="Arial"/>
                <w:sz w:val="22"/>
                <w:szCs w:val="22"/>
                <w:lang w:eastAsia="es-CO"/>
              </w:rPr>
            </w:pPr>
            <w:r w:rsidRPr="00A150AB">
              <w:rPr>
                <w:rFonts w:asciiTheme="minorHAnsi" w:hAnsiTheme="minorHAnsi" w:cs="Arial"/>
                <w:sz w:val="22"/>
                <w:szCs w:val="22"/>
                <w:lang w:eastAsia="es-CO"/>
              </w:rPr>
              <w:t>Destino.</w:t>
            </w:r>
          </w:p>
          <w:p w14:paraId="5427728A" w14:textId="77777777" w:rsidR="00CC0E18" w:rsidRPr="00A150AB" w:rsidRDefault="00CC0E18" w:rsidP="00E47074">
            <w:pPr>
              <w:pStyle w:val="Prrafodelista"/>
              <w:numPr>
                <w:ilvl w:val="0"/>
                <w:numId w:val="16"/>
              </w:numPr>
              <w:jc w:val="both"/>
              <w:rPr>
                <w:rFonts w:asciiTheme="minorHAnsi" w:hAnsiTheme="minorHAnsi" w:cs="Arial"/>
                <w:sz w:val="22"/>
                <w:szCs w:val="22"/>
                <w:lang w:eastAsia="es-CO"/>
              </w:rPr>
            </w:pPr>
            <w:r w:rsidRPr="00A150AB">
              <w:rPr>
                <w:rFonts w:asciiTheme="minorHAnsi" w:hAnsiTheme="minorHAnsi" w:cs="Arial"/>
                <w:sz w:val="22"/>
                <w:szCs w:val="22"/>
                <w:lang w:eastAsia="es-CO"/>
              </w:rPr>
              <w:t xml:space="preserve">Supervisión/ interventoría </w:t>
            </w:r>
          </w:p>
          <w:p w14:paraId="0861F978" w14:textId="77777777" w:rsidR="00CC0E18" w:rsidRPr="00A150AB" w:rsidRDefault="00CC0E18" w:rsidP="00E47074">
            <w:pPr>
              <w:pStyle w:val="Prrafodelista"/>
              <w:numPr>
                <w:ilvl w:val="0"/>
                <w:numId w:val="16"/>
              </w:numPr>
              <w:jc w:val="both"/>
              <w:rPr>
                <w:rFonts w:asciiTheme="minorHAnsi" w:hAnsiTheme="minorHAnsi" w:cs="Arial"/>
                <w:sz w:val="22"/>
                <w:szCs w:val="22"/>
                <w:lang w:eastAsia="es-CO"/>
              </w:rPr>
            </w:pPr>
            <w:r w:rsidRPr="00A150AB">
              <w:rPr>
                <w:rFonts w:asciiTheme="minorHAnsi" w:hAnsiTheme="minorHAnsi" w:cs="Arial"/>
                <w:sz w:val="22"/>
                <w:szCs w:val="22"/>
                <w:lang w:eastAsia="es-CO"/>
              </w:rPr>
              <w:t>Requisitos de perfeccionamiento, legalización y ejecución.</w:t>
            </w:r>
          </w:p>
          <w:p w14:paraId="31AC2233" w14:textId="77777777" w:rsidR="00CC0E18" w:rsidRPr="00A150AB" w:rsidRDefault="00CC0E18" w:rsidP="00E47074">
            <w:pPr>
              <w:pStyle w:val="Prrafodelista"/>
              <w:numPr>
                <w:ilvl w:val="0"/>
                <w:numId w:val="16"/>
              </w:numPr>
              <w:jc w:val="both"/>
              <w:rPr>
                <w:rFonts w:asciiTheme="minorHAnsi" w:hAnsiTheme="minorHAnsi"/>
                <w:b/>
                <w:bCs/>
                <w:caps/>
                <w:sz w:val="22"/>
                <w:szCs w:val="22"/>
                <w:lang w:val="es-ES_tradnl"/>
              </w:rPr>
            </w:pPr>
            <w:r w:rsidRPr="00A150AB">
              <w:rPr>
                <w:rFonts w:asciiTheme="minorHAnsi" w:hAnsiTheme="minorHAnsi" w:cs="Arial"/>
                <w:sz w:val="22"/>
                <w:szCs w:val="22"/>
                <w:lang w:eastAsia="es-CO"/>
              </w:rPr>
              <w:t>Recomendación</w:t>
            </w:r>
            <w:r w:rsidRPr="00A150AB">
              <w:rPr>
                <w:rFonts w:asciiTheme="minorHAnsi" w:hAnsiTheme="minorHAnsi" w:cs="Arial"/>
                <w:bCs/>
                <w:sz w:val="22"/>
                <w:szCs w:val="22"/>
              </w:rPr>
              <w:t xml:space="preserve"> al ordenador del gasto.</w:t>
            </w:r>
          </w:p>
          <w:p w14:paraId="33A8BB72" w14:textId="77777777" w:rsidR="00CC0E18" w:rsidRPr="00A150AB" w:rsidRDefault="00CC0E18" w:rsidP="00CC0E18">
            <w:pPr>
              <w:jc w:val="both"/>
              <w:rPr>
                <w:rFonts w:asciiTheme="minorHAnsi" w:hAnsiTheme="minorHAnsi"/>
                <w:b/>
                <w:bCs/>
                <w:caps/>
                <w:sz w:val="22"/>
                <w:szCs w:val="22"/>
              </w:rPr>
            </w:pPr>
          </w:p>
          <w:p w14:paraId="6B2BD1BD" w14:textId="77777777" w:rsidR="00CC0E18" w:rsidRPr="00A150AB" w:rsidRDefault="00CC0E18" w:rsidP="00CC0E18">
            <w:pPr>
              <w:pStyle w:val="Prrafodelista"/>
              <w:ind w:left="0"/>
              <w:jc w:val="both"/>
              <w:rPr>
                <w:rFonts w:asciiTheme="minorHAnsi" w:hAnsiTheme="minorHAnsi" w:cs="Arial"/>
                <w:b/>
                <w:sz w:val="22"/>
                <w:szCs w:val="22"/>
                <w:lang w:eastAsia="es-CO"/>
              </w:rPr>
            </w:pPr>
            <w:r w:rsidRPr="00A150AB">
              <w:rPr>
                <w:rFonts w:asciiTheme="minorHAnsi" w:hAnsiTheme="minorHAnsi" w:cs="Arial"/>
                <w:b/>
                <w:sz w:val="22"/>
                <w:szCs w:val="22"/>
                <w:u w:val="single"/>
                <w:lang w:eastAsia="es-CO"/>
              </w:rPr>
              <w:t>Opcionales</w:t>
            </w:r>
            <w:r w:rsidRPr="00A150AB">
              <w:rPr>
                <w:rFonts w:asciiTheme="minorHAnsi" w:hAnsiTheme="minorHAnsi" w:cs="Arial"/>
                <w:b/>
                <w:sz w:val="22"/>
                <w:szCs w:val="22"/>
                <w:lang w:eastAsia="es-CO"/>
              </w:rPr>
              <w:t>:</w:t>
            </w:r>
          </w:p>
          <w:p w14:paraId="0B1A2AE3" w14:textId="77777777" w:rsidR="00CC0E18" w:rsidRPr="00A150AB" w:rsidRDefault="00CC0E18" w:rsidP="00CC0E18">
            <w:pPr>
              <w:pStyle w:val="Prrafodelista"/>
              <w:ind w:left="360"/>
              <w:jc w:val="both"/>
              <w:rPr>
                <w:rFonts w:asciiTheme="minorHAnsi" w:hAnsiTheme="minorHAnsi" w:cs="Arial"/>
                <w:b/>
                <w:sz w:val="22"/>
                <w:szCs w:val="22"/>
                <w:lang w:eastAsia="es-CO"/>
              </w:rPr>
            </w:pPr>
          </w:p>
          <w:p w14:paraId="05EBF73F" w14:textId="77777777" w:rsidR="00CC0E18" w:rsidRPr="00A150AB" w:rsidRDefault="00CC0E18" w:rsidP="00E47074">
            <w:pPr>
              <w:pStyle w:val="Prrafodelista"/>
              <w:numPr>
                <w:ilvl w:val="0"/>
                <w:numId w:val="21"/>
              </w:numPr>
              <w:jc w:val="both"/>
              <w:rPr>
                <w:rFonts w:asciiTheme="minorHAnsi" w:hAnsiTheme="minorHAnsi" w:cs="Arial"/>
                <w:bCs/>
                <w:sz w:val="22"/>
                <w:szCs w:val="22"/>
              </w:rPr>
            </w:pPr>
            <w:r w:rsidRPr="00A150AB">
              <w:rPr>
                <w:rFonts w:asciiTheme="minorHAnsi" w:hAnsiTheme="minorHAnsi" w:cs="Arial"/>
                <w:bCs/>
                <w:sz w:val="22"/>
                <w:szCs w:val="22"/>
              </w:rPr>
              <w:t xml:space="preserve">Plazo de entrega. </w:t>
            </w:r>
            <w:r w:rsidRPr="00A150AB">
              <w:rPr>
                <w:rFonts w:asciiTheme="minorHAnsi" w:hAnsiTheme="minorHAnsi" w:cs="Arial"/>
                <w:b/>
                <w:bCs/>
                <w:sz w:val="22"/>
                <w:szCs w:val="22"/>
              </w:rPr>
              <w:t>(a)</w:t>
            </w:r>
          </w:p>
          <w:p w14:paraId="4878E8E1" w14:textId="77777777" w:rsidR="00CC0E18" w:rsidRPr="00A150AB" w:rsidRDefault="00CC0E18" w:rsidP="00E47074">
            <w:pPr>
              <w:pStyle w:val="Prrafodelista"/>
              <w:numPr>
                <w:ilvl w:val="0"/>
                <w:numId w:val="21"/>
              </w:numPr>
              <w:jc w:val="both"/>
              <w:rPr>
                <w:rFonts w:asciiTheme="minorHAnsi" w:hAnsiTheme="minorHAnsi" w:cs="Arial"/>
                <w:bCs/>
                <w:sz w:val="22"/>
                <w:szCs w:val="22"/>
              </w:rPr>
            </w:pPr>
            <w:r w:rsidRPr="00A150AB">
              <w:rPr>
                <w:rFonts w:asciiTheme="minorHAnsi" w:hAnsiTheme="minorHAnsi" w:cs="Arial"/>
                <w:bCs/>
                <w:sz w:val="22"/>
                <w:szCs w:val="22"/>
              </w:rPr>
              <w:t xml:space="preserve">Lugar de entrega. </w:t>
            </w:r>
            <w:r w:rsidRPr="00A150AB">
              <w:rPr>
                <w:rFonts w:asciiTheme="minorHAnsi" w:hAnsiTheme="minorHAnsi" w:cs="Arial"/>
                <w:b/>
                <w:bCs/>
                <w:sz w:val="22"/>
                <w:szCs w:val="22"/>
              </w:rPr>
              <w:t>(b)</w:t>
            </w:r>
          </w:p>
          <w:p w14:paraId="618AD408" w14:textId="77777777" w:rsidR="00CC0E18" w:rsidRPr="00A150AB" w:rsidRDefault="00CC0E18" w:rsidP="00E47074">
            <w:pPr>
              <w:pStyle w:val="Prrafodelista"/>
              <w:numPr>
                <w:ilvl w:val="0"/>
                <w:numId w:val="21"/>
              </w:numPr>
              <w:jc w:val="both"/>
              <w:rPr>
                <w:rFonts w:asciiTheme="minorHAnsi" w:hAnsiTheme="minorHAnsi" w:cs="Arial"/>
                <w:bCs/>
                <w:sz w:val="22"/>
                <w:szCs w:val="22"/>
              </w:rPr>
            </w:pPr>
            <w:r w:rsidRPr="00A150AB">
              <w:rPr>
                <w:rFonts w:asciiTheme="minorHAnsi" w:hAnsiTheme="minorHAnsi" w:cs="Arial"/>
                <w:bCs/>
                <w:sz w:val="22"/>
                <w:szCs w:val="22"/>
              </w:rPr>
              <w:t>Responsable de la supervisión</w:t>
            </w:r>
          </w:p>
          <w:p w14:paraId="25F51E02" w14:textId="77777777" w:rsidR="00CC0E18" w:rsidRPr="00A150AB" w:rsidRDefault="00CC0E18" w:rsidP="00E47074">
            <w:pPr>
              <w:pStyle w:val="Prrafodelista"/>
              <w:numPr>
                <w:ilvl w:val="0"/>
                <w:numId w:val="21"/>
              </w:numPr>
              <w:jc w:val="both"/>
              <w:rPr>
                <w:rFonts w:asciiTheme="minorHAnsi" w:hAnsiTheme="minorHAnsi" w:cs="Arial"/>
                <w:bCs/>
                <w:sz w:val="22"/>
                <w:szCs w:val="22"/>
              </w:rPr>
            </w:pPr>
            <w:r w:rsidRPr="00A150AB">
              <w:rPr>
                <w:rFonts w:asciiTheme="minorHAnsi" w:hAnsiTheme="minorHAnsi" w:cs="Arial"/>
                <w:bCs/>
                <w:sz w:val="22"/>
                <w:szCs w:val="22"/>
              </w:rPr>
              <w:t xml:space="preserve">Responsable de bienes ante inventarios. </w:t>
            </w:r>
            <w:r w:rsidRPr="00A150AB">
              <w:rPr>
                <w:rFonts w:asciiTheme="minorHAnsi" w:hAnsiTheme="minorHAnsi" w:cs="Arial"/>
                <w:b/>
                <w:bCs/>
                <w:sz w:val="22"/>
                <w:szCs w:val="22"/>
              </w:rPr>
              <w:t>(b)</w:t>
            </w:r>
          </w:p>
          <w:p w14:paraId="478D0A2B" w14:textId="77777777" w:rsidR="00CC0E18" w:rsidRPr="00A150AB" w:rsidRDefault="00CC0E18" w:rsidP="00E47074">
            <w:pPr>
              <w:pStyle w:val="Prrafodelista"/>
              <w:numPr>
                <w:ilvl w:val="0"/>
                <w:numId w:val="21"/>
              </w:numPr>
              <w:jc w:val="both"/>
              <w:rPr>
                <w:rFonts w:asciiTheme="minorHAnsi" w:hAnsiTheme="minorHAnsi" w:cs="Arial"/>
                <w:bCs/>
                <w:sz w:val="22"/>
                <w:szCs w:val="22"/>
              </w:rPr>
            </w:pPr>
            <w:r w:rsidRPr="00A150AB">
              <w:rPr>
                <w:rFonts w:asciiTheme="minorHAnsi" w:hAnsiTheme="minorHAnsi" w:cs="Arial"/>
                <w:bCs/>
                <w:sz w:val="22"/>
                <w:szCs w:val="22"/>
              </w:rPr>
              <w:t>Adición, modificación y prórroga.</w:t>
            </w:r>
          </w:p>
          <w:p w14:paraId="08CBEC7D" w14:textId="77777777" w:rsidR="00CC0E18" w:rsidRPr="00A150AB" w:rsidRDefault="00CC0E18" w:rsidP="00E47074">
            <w:pPr>
              <w:pStyle w:val="Prrafodelista"/>
              <w:numPr>
                <w:ilvl w:val="0"/>
                <w:numId w:val="21"/>
              </w:numPr>
              <w:jc w:val="both"/>
              <w:rPr>
                <w:rFonts w:asciiTheme="minorHAnsi" w:hAnsiTheme="minorHAnsi" w:cs="Arial"/>
                <w:bCs/>
                <w:sz w:val="22"/>
                <w:szCs w:val="22"/>
              </w:rPr>
            </w:pPr>
            <w:r w:rsidRPr="00A150AB">
              <w:rPr>
                <w:rFonts w:asciiTheme="minorHAnsi" w:hAnsiTheme="minorHAnsi" w:cs="Arial"/>
                <w:bCs/>
                <w:sz w:val="22"/>
                <w:szCs w:val="22"/>
              </w:rPr>
              <w:t>Suspensión orden contractual.</w:t>
            </w:r>
          </w:p>
          <w:p w14:paraId="123C3B39" w14:textId="77777777" w:rsidR="00CC0E18" w:rsidRPr="00A150AB" w:rsidRDefault="00CC0E18" w:rsidP="00E47074">
            <w:pPr>
              <w:pStyle w:val="Prrafodelista"/>
              <w:numPr>
                <w:ilvl w:val="0"/>
                <w:numId w:val="21"/>
              </w:numPr>
              <w:jc w:val="both"/>
              <w:rPr>
                <w:rFonts w:asciiTheme="minorHAnsi" w:hAnsiTheme="minorHAnsi" w:cs="Arial"/>
                <w:bCs/>
                <w:sz w:val="22"/>
                <w:szCs w:val="22"/>
              </w:rPr>
            </w:pPr>
            <w:r w:rsidRPr="00A150AB">
              <w:rPr>
                <w:rFonts w:asciiTheme="minorHAnsi" w:hAnsiTheme="minorHAnsi" w:cs="Arial"/>
                <w:bCs/>
                <w:sz w:val="22"/>
                <w:szCs w:val="22"/>
              </w:rPr>
              <w:t>Cesión de orden contractual.</w:t>
            </w:r>
          </w:p>
          <w:p w14:paraId="2BB8BBF2" w14:textId="77777777" w:rsidR="00CC0E18" w:rsidRPr="00A150AB" w:rsidRDefault="00CC0E18" w:rsidP="00E47074">
            <w:pPr>
              <w:pStyle w:val="Prrafodelista"/>
              <w:numPr>
                <w:ilvl w:val="0"/>
                <w:numId w:val="21"/>
              </w:numPr>
              <w:jc w:val="both"/>
              <w:rPr>
                <w:rFonts w:asciiTheme="minorHAnsi" w:hAnsiTheme="minorHAnsi"/>
                <w:b/>
                <w:bCs/>
                <w:caps/>
                <w:sz w:val="22"/>
                <w:szCs w:val="22"/>
              </w:rPr>
            </w:pPr>
            <w:r w:rsidRPr="00A150AB">
              <w:rPr>
                <w:rFonts w:asciiTheme="minorHAnsi" w:hAnsiTheme="minorHAnsi" w:cs="Arial"/>
                <w:bCs/>
                <w:sz w:val="22"/>
                <w:szCs w:val="22"/>
              </w:rPr>
              <w:t>Nota</w:t>
            </w:r>
            <w:r w:rsidRPr="00A150AB">
              <w:rPr>
                <w:rFonts w:asciiTheme="minorHAnsi" w:hAnsiTheme="minorHAnsi" w:cs="Arial"/>
                <w:sz w:val="22"/>
                <w:szCs w:val="22"/>
                <w:lang w:eastAsia="es-CO"/>
              </w:rPr>
              <w:t>.</w:t>
            </w:r>
          </w:p>
        </w:tc>
      </w:tr>
    </w:tbl>
    <w:p w14:paraId="7EF0B63C" w14:textId="77777777" w:rsidR="00CC0E18" w:rsidRPr="00A150AB" w:rsidRDefault="00CC0E18" w:rsidP="00CC0E18">
      <w:pPr>
        <w:jc w:val="both"/>
        <w:rPr>
          <w:rFonts w:asciiTheme="minorHAnsi" w:hAnsiTheme="minorHAnsi"/>
          <w:b/>
          <w:bCs/>
          <w:caps/>
          <w:sz w:val="22"/>
          <w:szCs w:val="22"/>
        </w:rPr>
      </w:pPr>
    </w:p>
    <w:p w14:paraId="738C0D76" w14:textId="77777777" w:rsidR="00CC0E18" w:rsidRPr="00A80735" w:rsidRDefault="00CC0E18" w:rsidP="00E47074">
      <w:pPr>
        <w:pStyle w:val="Prrafodelista"/>
        <w:numPr>
          <w:ilvl w:val="0"/>
          <w:numId w:val="14"/>
        </w:numPr>
        <w:ind w:left="714" w:hanging="357"/>
        <w:jc w:val="both"/>
        <w:rPr>
          <w:rFonts w:asciiTheme="minorHAnsi" w:hAnsiTheme="minorHAnsi" w:cs="Arial"/>
          <w:b/>
          <w:sz w:val="16"/>
          <w:szCs w:val="16"/>
          <w:lang w:val="es-ES_tradnl" w:eastAsia="es-CO"/>
        </w:rPr>
      </w:pPr>
      <w:r w:rsidRPr="00A80735">
        <w:rPr>
          <w:rFonts w:asciiTheme="minorHAnsi" w:hAnsiTheme="minorHAnsi" w:cs="Arial"/>
          <w:sz w:val="16"/>
          <w:szCs w:val="16"/>
        </w:rPr>
        <w:t>Aplicable para aquellas órdenes contractuales de compra, en las cuales las obligaciones del contratista no se limiten sólo a la entrega de los bienes, sino que además impliquen la prestación de servicios conexos tales como la instalación, puesta a punto, capacitación de personal, entre otros.</w:t>
      </w:r>
    </w:p>
    <w:p w14:paraId="5EED56D6" w14:textId="77777777" w:rsidR="00CC0E18" w:rsidRPr="00A80735" w:rsidRDefault="00CC0E18" w:rsidP="00E47074">
      <w:pPr>
        <w:pStyle w:val="Prrafodelista"/>
        <w:numPr>
          <w:ilvl w:val="0"/>
          <w:numId w:val="14"/>
        </w:numPr>
        <w:spacing w:line="271" w:lineRule="auto"/>
        <w:jc w:val="both"/>
        <w:rPr>
          <w:rFonts w:asciiTheme="minorHAnsi" w:hAnsiTheme="minorHAnsi" w:cs="Arial"/>
          <w:sz w:val="16"/>
          <w:szCs w:val="16"/>
          <w:lang w:val="es-ES_tradnl" w:eastAsia="es-CO"/>
        </w:rPr>
      </w:pPr>
      <w:r w:rsidRPr="00A80735">
        <w:rPr>
          <w:rFonts w:asciiTheme="minorHAnsi" w:hAnsiTheme="minorHAnsi" w:cs="Arial"/>
          <w:sz w:val="16"/>
          <w:szCs w:val="16"/>
          <w:lang w:val="es-ES_tradnl" w:eastAsia="es-CO"/>
        </w:rPr>
        <w:t>Aplicable sólo para compras o suministros.</w:t>
      </w:r>
    </w:p>
    <w:p w14:paraId="52292A08" w14:textId="77777777" w:rsidR="00CC0E18" w:rsidRPr="00A150AB" w:rsidRDefault="00CC0E18" w:rsidP="00CC0E18">
      <w:pPr>
        <w:pStyle w:val="Prrafodelista"/>
        <w:spacing w:line="271" w:lineRule="auto"/>
        <w:jc w:val="both"/>
        <w:rPr>
          <w:rFonts w:asciiTheme="minorHAnsi" w:hAnsiTheme="minorHAnsi" w:cs="Arial"/>
          <w:sz w:val="22"/>
          <w:szCs w:val="22"/>
          <w:lang w:val="es-ES_tradnl" w:eastAsia="es-CO"/>
        </w:rPr>
      </w:pPr>
    </w:p>
    <w:p w14:paraId="103E4A07" w14:textId="77777777" w:rsidR="00CC0E18" w:rsidRPr="00A150AB" w:rsidRDefault="00CC0E18" w:rsidP="00CC0E18">
      <w:pPr>
        <w:pStyle w:val="Prrafodelista"/>
        <w:spacing w:line="271" w:lineRule="auto"/>
        <w:jc w:val="both"/>
        <w:rPr>
          <w:rFonts w:asciiTheme="minorHAnsi" w:hAnsiTheme="minorHAnsi" w:cs="Arial"/>
          <w:sz w:val="22"/>
          <w:szCs w:val="22"/>
          <w:lang w:val="es-ES_tradnl" w:eastAsia="es-CO"/>
        </w:rPr>
      </w:pPr>
    </w:p>
    <w:p w14:paraId="40AAAF35" w14:textId="77777777" w:rsidR="00CC0E18" w:rsidRPr="00A150AB" w:rsidRDefault="00CC0E18" w:rsidP="00E47074">
      <w:pPr>
        <w:pStyle w:val="Prrafodelista"/>
        <w:numPr>
          <w:ilvl w:val="0"/>
          <w:numId w:val="19"/>
        </w:numPr>
        <w:jc w:val="both"/>
        <w:rPr>
          <w:rFonts w:asciiTheme="minorHAnsi" w:hAnsiTheme="minorHAnsi" w:cs="Arial"/>
          <w:sz w:val="22"/>
          <w:szCs w:val="22"/>
          <w:lang w:val="es-ES_tradnl"/>
        </w:rPr>
      </w:pPr>
      <w:r w:rsidRPr="00A150AB">
        <w:rPr>
          <w:rFonts w:asciiTheme="minorHAnsi" w:hAnsiTheme="minorHAnsi" w:cs="Arial"/>
          <w:sz w:val="22"/>
          <w:szCs w:val="22"/>
          <w:lang w:val="es-ES_tradnl"/>
        </w:rPr>
        <w:t xml:space="preserve"> </w:t>
      </w:r>
      <w:r w:rsidRPr="00A150AB">
        <w:rPr>
          <w:rFonts w:asciiTheme="minorHAnsi" w:hAnsiTheme="minorHAnsi" w:cs="Arial"/>
          <w:b/>
          <w:bCs/>
          <w:caps/>
          <w:sz w:val="22"/>
          <w:szCs w:val="22"/>
          <w:lang w:val="es-ES_tradnl"/>
        </w:rPr>
        <w:t xml:space="preserve">ORDEN CONTRACTUAL DE PRESTACIÓN DE SERVICIOS profesionales, técnicos, asistenciales o de apoyo a la gestión - PERSONA NATURAL </w:t>
      </w:r>
    </w:p>
    <w:p w14:paraId="608F408E" w14:textId="77777777" w:rsidR="00CC0E18" w:rsidRPr="00A150AB" w:rsidRDefault="00CC0E18" w:rsidP="00CC0E18">
      <w:pPr>
        <w:pStyle w:val="Prrafodelista"/>
        <w:ind w:left="0"/>
        <w:jc w:val="both"/>
        <w:rPr>
          <w:rFonts w:asciiTheme="minorHAnsi" w:hAnsiTheme="minorHAnsi" w:cs="Arial"/>
          <w:sz w:val="22"/>
          <w:szCs w:val="22"/>
          <w:lang w:val="es-ES_tradnl"/>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1"/>
        <w:gridCol w:w="3371"/>
        <w:gridCol w:w="3572"/>
      </w:tblGrid>
      <w:tr w:rsidR="00CC0E18" w:rsidRPr="00A150AB" w14:paraId="6A4A561E" w14:textId="77777777" w:rsidTr="004D1F7A">
        <w:trPr>
          <w:trHeight w:val="152"/>
        </w:trPr>
        <w:tc>
          <w:tcPr>
            <w:tcW w:w="3371" w:type="dxa"/>
            <w:shd w:val="clear" w:color="auto" w:fill="F2F2F2"/>
            <w:vAlign w:val="bottom"/>
          </w:tcPr>
          <w:p w14:paraId="72AC7175" w14:textId="5EE2D44E" w:rsidR="00CC0E18" w:rsidRPr="00A150AB" w:rsidRDefault="00CC0E18" w:rsidP="00CC0E18">
            <w:pPr>
              <w:jc w:val="center"/>
              <w:rPr>
                <w:rFonts w:asciiTheme="minorHAnsi" w:hAnsiTheme="minorHAnsi"/>
                <w:b/>
                <w:bCs/>
                <w:caps/>
                <w:sz w:val="22"/>
                <w:szCs w:val="22"/>
              </w:rPr>
            </w:pPr>
            <w:r w:rsidRPr="00A150AB">
              <w:rPr>
                <w:rFonts w:asciiTheme="minorHAnsi" w:hAnsiTheme="minorHAnsi"/>
                <w:b/>
                <w:bCs/>
                <w:caps/>
                <w:sz w:val="22"/>
                <w:szCs w:val="22"/>
              </w:rPr>
              <w:t>MÍNIMA</w:t>
            </w:r>
          </w:p>
        </w:tc>
        <w:tc>
          <w:tcPr>
            <w:tcW w:w="3371" w:type="dxa"/>
            <w:shd w:val="clear" w:color="auto" w:fill="F2F2F2"/>
            <w:vAlign w:val="bottom"/>
          </w:tcPr>
          <w:p w14:paraId="5C898898" w14:textId="77777777" w:rsidR="00CC0E18" w:rsidRPr="00A150AB" w:rsidRDefault="00CC0E18" w:rsidP="00CC0E18">
            <w:pPr>
              <w:jc w:val="center"/>
              <w:rPr>
                <w:rFonts w:asciiTheme="minorHAnsi" w:hAnsiTheme="minorHAnsi"/>
                <w:b/>
                <w:bCs/>
                <w:caps/>
                <w:sz w:val="22"/>
                <w:szCs w:val="22"/>
              </w:rPr>
            </w:pPr>
            <w:r w:rsidRPr="00A150AB">
              <w:rPr>
                <w:rFonts w:asciiTheme="minorHAnsi" w:hAnsiTheme="minorHAnsi"/>
                <w:b/>
                <w:bCs/>
                <w:caps/>
                <w:sz w:val="22"/>
                <w:szCs w:val="22"/>
              </w:rPr>
              <w:t>MENOR</w:t>
            </w:r>
          </w:p>
        </w:tc>
        <w:tc>
          <w:tcPr>
            <w:tcW w:w="3572" w:type="dxa"/>
            <w:shd w:val="clear" w:color="auto" w:fill="F2F2F2"/>
            <w:vAlign w:val="bottom"/>
          </w:tcPr>
          <w:p w14:paraId="234A090F" w14:textId="77777777" w:rsidR="00CC0E18" w:rsidRPr="00A150AB" w:rsidRDefault="00CC0E18" w:rsidP="00CC0E18">
            <w:pPr>
              <w:jc w:val="center"/>
              <w:rPr>
                <w:rFonts w:asciiTheme="minorHAnsi" w:hAnsiTheme="minorHAnsi"/>
                <w:b/>
                <w:bCs/>
                <w:caps/>
                <w:sz w:val="22"/>
                <w:szCs w:val="22"/>
              </w:rPr>
            </w:pPr>
            <w:r w:rsidRPr="00A150AB">
              <w:rPr>
                <w:rFonts w:asciiTheme="minorHAnsi" w:hAnsiTheme="minorHAnsi"/>
                <w:b/>
                <w:bCs/>
                <w:caps/>
                <w:sz w:val="22"/>
                <w:szCs w:val="22"/>
              </w:rPr>
              <w:t>SUPERIOR</w:t>
            </w:r>
          </w:p>
        </w:tc>
      </w:tr>
      <w:tr w:rsidR="00CC0E18" w:rsidRPr="00A150AB" w14:paraId="37D57670" w14:textId="77777777" w:rsidTr="004D1F7A">
        <w:trPr>
          <w:trHeight w:val="188"/>
        </w:trPr>
        <w:tc>
          <w:tcPr>
            <w:tcW w:w="3371" w:type="dxa"/>
            <w:shd w:val="clear" w:color="auto" w:fill="auto"/>
          </w:tcPr>
          <w:p w14:paraId="40D6BCA7" w14:textId="77777777" w:rsidR="00CC0E18" w:rsidRPr="00A150AB" w:rsidRDefault="00CC0E18" w:rsidP="00CC0E18">
            <w:pPr>
              <w:pStyle w:val="Prrafodelista"/>
              <w:ind w:left="0"/>
              <w:jc w:val="both"/>
              <w:rPr>
                <w:rFonts w:asciiTheme="minorHAnsi" w:hAnsiTheme="minorHAnsi" w:cs="Arial"/>
                <w:b/>
                <w:sz w:val="22"/>
                <w:szCs w:val="22"/>
                <w:lang w:eastAsia="es-CO"/>
              </w:rPr>
            </w:pPr>
          </w:p>
          <w:p w14:paraId="091020E6" w14:textId="77777777" w:rsidR="00CC0E18" w:rsidRPr="00A150AB" w:rsidRDefault="00CC0E18" w:rsidP="00E47074">
            <w:pPr>
              <w:pStyle w:val="Prrafodelista"/>
              <w:numPr>
                <w:ilvl w:val="0"/>
                <w:numId w:val="18"/>
              </w:numPr>
              <w:jc w:val="both"/>
              <w:rPr>
                <w:rFonts w:asciiTheme="minorHAnsi" w:hAnsiTheme="minorHAnsi"/>
                <w:b/>
                <w:sz w:val="22"/>
                <w:szCs w:val="22"/>
                <w:u w:val="single"/>
                <w:lang w:eastAsia="es-CO"/>
              </w:rPr>
            </w:pPr>
            <w:r w:rsidRPr="00A150AB">
              <w:rPr>
                <w:rFonts w:asciiTheme="minorHAnsi" w:hAnsiTheme="minorHAnsi"/>
                <w:b/>
                <w:sz w:val="22"/>
                <w:szCs w:val="22"/>
                <w:u w:val="single"/>
                <w:lang w:eastAsia="es-CO"/>
              </w:rPr>
              <w:t>Obligatorias:</w:t>
            </w:r>
          </w:p>
          <w:p w14:paraId="4ACABCF2" w14:textId="77777777" w:rsidR="00CC0E18" w:rsidRPr="00A150AB" w:rsidRDefault="00CC0E18" w:rsidP="00CC0E18">
            <w:pPr>
              <w:pStyle w:val="Prrafodelista"/>
              <w:ind w:left="0"/>
              <w:jc w:val="both"/>
              <w:rPr>
                <w:rFonts w:asciiTheme="minorHAnsi" w:hAnsiTheme="minorHAnsi" w:cs="Arial"/>
                <w:sz w:val="22"/>
                <w:szCs w:val="22"/>
                <w:lang w:eastAsia="es-CO"/>
              </w:rPr>
            </w:pPr>
          </w:p>
          <w:p w14:paraId="5EBF5BE4" w14:textId="77777777" w:rsidR="00CC0E18" w:rsidRPr="00A150AB" w:rsidRDefault="00CC0E18" w:rsidP="00E47074">
            <w:pPr>
              <w:pStyle w:val="Prrafodelista"/>
              <w:numPr>
                <w:ilvl w:val="0"/>
                <w:numId w:val="8"/>
              </w:numPr>
              <w:jc w:val="both"/>
              <w:rPr>
                <w:rFonts w:asciiTheme="minorHAnsi" w:hAnsiTheme="minorHAnsi" w:cs="Arial"/>
                <w:sz w:val="22"/>
                <w:szCs w:val="22"/>
                <w:lang w:eastAsia="es-CO"/>
              </w:rPr>
            </w:pPr>
            <w:r w:rsidRPr="00A150AB">
              <w:rPr>
                <w:rFonts w:asciiTheme="minorHAnsi" w:hAnsiTheme="minorHAnsi" w:cs="Arial"/>
                <w:sz w:val="22"/>
                <w:szCs w:val="22"/>
                <w:lang w:eastAsia="es-CO"/>
              </w:rPr>
              <w:t>Obligaciones Específicas.</w:t>
            </w:r>
          </w:p>
          <w:p w14:paraId="6E351AB5" w14:textId="77777777" w:rsidR="00CC0E18" w:rsidRPr="00A150AB" w:rsidRDefault="00CC0E18" w:rsidP="00E47074">
            <w:pPr>
              <w:pStyle w:val="Prrafodelista"/>
              <w:numPr>
                <w:ilvl w:val="0"/>
                <w:numId w:val="8"/>
              </w:numPr>
              <w:jc w:val="both"/>
              <w:rPr>
                <w:rFonts w:asciiTheme="minorHAnsi" w:hAnsiTheme="minorHAnsi" w:cs="Arial"/>
                <w:sz w:val="22"/>
                <w:szCs w:val="22"/>
                <w:lang w:eastAsia="es-CO"/>
              </w:rPr>
            </w:pPr>
            <w:r w:rsidRPr="00A150AB">
              <w:rPr>
                <w:rFonts w:asciiTheme="minorHAnsi" w:hAnsiTheme="minorHAnsi" w:cs="Arial"/>
                <w:sz w:val="22"/>
                <w:szCs w:val="22"/>
                <w:lang w:eastAsia="es-CO"/>
              </w:rPr>
              <w:t>Plazo.</w:t>
            </w:r>
          </w:p>
          <w:p w14:paraId="064E8CA4" w14:textId="77777777" w:rsidR="00CC0E18" w:rsidRPr="00A150AB" w:rsidRDefault="00CC0E18" w:rsidP="00E47074">
            <w:pPr>
              <w:pStyle w:val="Prrafodelista"/>
              <w:numPr>
                <w:ilvl w:val="0"/>
                <w:numId w:val="8"/>
              </w:numPr>
              <w:jc w:val="both"/>
              <w:rPr>
                <w:rFonts w:asciiTheme="minorHAnsi" w:hAnsiTheme="minorHAnsi" w:cs="Arial"/>
                <w:sz w:val="22"/>
                <w:szCs w:val="22"/>
                <w:lang w:eastAsia="es-CO"/>
              </w:rPr>
            </w:pPr>
            <w:r w:rsidRPr="00A150AB">
              <w:rPr>
                <w:rFonts w:asciiTheme="minorHAnsi" w:hAnsiTheme="minorHAnsi" w:cs="Arial"/>
                <w:sz w:val="22"/>
                <w:szCs w:val="22"/>
                <w:lang w:eastAsia="es-CO"/>
              </w:rPr>
              <w:t>Forma de pago.</w:t>
            </w:r>
          </w:p>
          <w:p w14:paraId="0E761EDC" w14:textId="77777777" w:rsidR="00CC0E18" w:rsidRPr="00A150AB" w:rsidRDefault="00CC0E18" w:rsidP="00E47074">
            <w:pPr>
              <w:pStyle w:val="Prrafodelista"/>
              <w:numPr>
                <w:ilvl w:val="0"/>
                <w:numId w:val="8"/>
              </w:numPr>
              <w:jc w:val="both"/>
              <w:rPr>
                <w:rFonts w:asciiTheme="minorHAnsi" w:hAnsiTheme="minorHAnsi" w:cs="Arial"/>
                <w:sz w:val="22"/>
                <w:szCs w:val="22"/>
                <w:lang w:eastAsia="es-CO"/>
              </w:rPr>
            </w:pPr>
            <w:r w:rsidRPr="00A150AB">
              <w:rPr>
                <w:rFonts w:asciiTheme="minorHAnsi" w:hAnsiTheme="minorHAnsi" w:cs="Arial"/>
                <w:sz w:val="22"/>
                <w:szCs w:val="22"/>
                <w:lang w:eastAsia="es-CO"/>
              </w:rPr>
              <w:t xml:space="preserve">Supervisión o interventoría </w:t>
            </w:r>
          </w:p>
          <w:p w14:paraId="648AA900" w14:textId="77777777" w:rsidR="00CC0E18" w:rsidRPr="00A150AB" w:rsidRDefault="00CC0E18" w:rsidP="00E47074">
            <w:pPr>
              <w:pStyle w:val="Prrafodelista"/>
              <w:numPr>
                <w:ilvl w:val="0"/>
                <w:numId w:val="8"/>
              </w:numPr>
              <w:jc w:val="both"/>
              <w:rPr>
                <w:rFonts w:asciiTheme="minorHAnsi" w:hAnsiTheme="minorHAnsi" w:cs="Arial"/>
                <w:sz w:val="22"/>
                <w:szCs w:val="22"/>
                <w:lang w:eastAsia="es-CO"/>
              </w:rPr>
            </w:pPr>
            <w:r w:rsidRPr="00A150AB">
              <w:rPr>
                <w:rFonts w:asciiTheme="minorHAnsi" w:hAnsiTheme="minorHAnsi" w:cs="Arial"/>
                <w:sz w:val="22"/>
                <w:szCs w:val="22"/>
                <w:lang w:eastAsia="es-CO"/>
              </w:rPr>
              <w:t>Lugar de ejecución.</w:t>
            </w:r>
          </w:p>
          <w:p w14:paraId="36823EFD" w14:textId="77777777" w:rsidR="00CC0E18" w:rsidRPr="00A150AB" w:rsidRDefault="00CC0E18" w:rsidP="00E47074">
            <w:pPr>
              <w:pStyle w:val="Prrafodelista"/>
              <w:numPr>
                <w:ilvl w:val="0"/>
                <w:numId w:val="8"/>
              </w:numPr>
              <w:jc w:val="both"/>
              <w:rPr>
                <w:rFonts w:asciiTheme="minorHAnsi" w:hAnsiTheme="minorHAnsi" w:cs="Arial"/>
                <w:sz w:val="22"/>
                <w:szCs w:val="22"/>
                <w:lang w:eastAsia="es-CO"/>
              </w:rPr>
            </w:pPr>
            <w:r w:rsidRPr="00A150AB">
              <w:rPr>
                <w:rFonts w:asciiTheme="minorHAnsi" w:hAnsiTheme="minorHAnsi" w:cs="Arial"/>
                <w:sz w:val="22"/>
                <w:szCs w:val="22"/>
                <w:lang w:eastAsia="es-CO"/>
              </w:rPr>
              <w:t>Destino.</w:t>
            </w:r>
          </w:p>
          <w:p w14:paraId="3DB74F85" w14:textId="77777777" w:rsidR="00CC0E18" w:rsidRPr="00A150AB" w:rsidRDefault="00CC0E18" w:rsidP="00E47074">
            <w:pPr>
              <w:pStyle w:val="Prrafodelista"/>
              <w:numPr>
                <w:ilvl w:val="0"/>
                <w:numId w:val="8"/>
              </w:numPr>
              <w:jc w:val="both"/>
              <w:rPr>
                <w:rFonts w:asciiTheme="minorHAnsi" w:hAnsiTheme="minorHAnsi" w:cs="Arial"/>
                <w:sz w:val="22"/>
                <w:szCs w:val="22"/>
                <w:lang w:eastAsia="es-CO"/>
              </w:rPr>
            </w:pPr>
            <w:r w:rsidRPr="00A150AB">
              <w:rPr>
                <w:rFonts w:asciiTheme="minorHAnsi" w:hAnsiTheme="minorHAnsi" w:cs="Arial"/>
                <w:sz w:val="22"/>
                <w:szCs w:val="22"/>
                <w:lang w:eastAsia="es-CO"/>
              </w:rPr>
              <w:t xml:space="preserve">Sistema de </w:t>
            </w:r>
            <w:proofErr w:type="gramStart"/>
            <w:r w:rsidRPr="00A150AB">
              <w:rPr>
                <w:rFonts w:asciiTheme="minorHAnsi" w:hAnsiTheme="minorHAnsi" w:cs="Arial"/>
                <w:sz w:val="22"/>
                <w:szCs w:val="22"/>
                <w:lang w:eastAsia="es-CO"/>
              </w:rPr>
              <w:t>seguridad social integral y parafiscales</w:t>
            </w:r>
            <w:proofErr w:type="gramEnd"/>
            <w:r w:rsidRPr="00A150AB">
              <w:rPr>
                <w:rFonts w:asciiTheme="minorHAnsi" w:hAnsiTheme="minorHAnsi" w:cs="Arial"/>
                <w:sz w:val="22"/>
                <w:szCs w:val="22"/>
                <w:lang w:eastAsia="es-CO"/>
              </w:rPr>
              <w:t>.</w:t>
            </w:r>
          </w:p>
          <w:p w14:paraId="3C727277" w14:textId="77777777" w:rsidR="00CC0E18" w:rsidRPr="00A150AB" w:rsidRDefault="00CC0E18" w:rsidP="00E47074">
            <w:pPr>
              <w:pStyle w:val="Prrafodelista"/>
              <w:numPr>
                <w:ilvl w:val="0"/>
                <w:numId w:val="8"/>
              </w:numPr>
              <w:jc w:val="both"/>
              <w:rPr>
                <w:rFonts w:asciiTheme="minorHAnsi" w:hAnsiTheme="minorHAnsi" w:cs="Arial"/>
                <w:sz w:val="22"/>
                <w:szCs w:val="22"/>
                <w:lang w:eastAsia="es-CO"/>
              </w:rPr>
            </w:pPr>
            <w:r w:rsidRPr="00A150AB">
              <w:rPr>
                <w:rFonts w:asciiTheme="minorHAnsi" w:hAnsiTheme="minorHAnsi" w:cs="Arial"/>
                <w:sz w:val="22"/>
                <w:szCs w:val="22"/>
                <w:lang w:eastAsia="es-CO"/>
              </w:rPr>
              <w:t xml:space="preserve">Riesgos laborales. </w:t>
            </w:r>
            <w:r w:rsidRPr="00A150AB">
              <w:rPr>
                <w:rFonts w:asciiTheme="minorHAnsi" w:hAnsiTheme="minorHAnsi" w:cs="Arial"/>
                <w:b/>
                <w:sz w:val="22"/>
                <w:szCs w:val="22"/>
                <w:lang w:eastAsia="es-CO"/>
              </w:rPr>
              <w:t>(c)</w:t>
            </w:r>
          </w:p>
          <w:p w14:paraId="0D9E0E35" w14:textId="77777777" w:rsidR="00CC0E18" w:rsidRPr="00A150AB" w:rsidRDefault="00CC0E18" w:rsidP="00E47074">
            <w:pPr>
              <w:pStyle w:val="Prrafodelista"/>
              <w:numPr>
                <w:ilvl w:val="0"/>
                <w:numId w:val="8"/>
              </w:numPr>
              <w:jc w:val="both"/>
              <w:rPr>
                <w:rFonts w:asciiTheme="minorHAnsi" w:hAnsiTheme="minorHAnsi" w:cs="Arial"/>
                <w:sz w:val="22"/>
                <w:szCs w:val="22"/>
                <w:lang w:eastAsia="es-CO"/>
              </w:rPr>
            </w:pPr>
            <w:r w:rsidRPr="00A150AB">
              <w:rPr>
                <w:rFonts w:asciiTheme="minorHAnsi" w:hAnsiTheme="minorHAnsi" w:cs="Arial"/>
                <w:sz w:val="22"/>
                <w:szCs w:val="22"/>
                <w:lang w:val="es-ES_tradnl" w:eastAsia="es-CO"/>
              </w:rPr>
              <w:t>Cumplimiento del Manual de Salud Ocupacional de la Universidad</w:t>
            </w:r>
            <w:r w:rsidRPr="00A150AB">
              <w:rPr>
                <w:rFonts w:asciiTheme="minorHAnsi" w:hAnsiTheme="minorHAnsi" w:cs="Arial"/>
                <w:sz w:val="22"/>
                <w:szCs w:val="22"/>
                <w:lang w:eastAsia="es-CO"/>
              </w:rPr>
              <w:t xml:space="preserve"> </w:t>
            </w:r>
          </w:p>
          <w:p w14:paraId="0393CBF8" w14:textId="77777777" w:rsidR="00CC0E18" w:rsidRPr="00A150AB" w:rsidRDefault="00CC0E18" w:rsidP="00E47074">
            <w:pPr>
              <w:pStyle w:val="Prrafodelista"/>
              <w:numPr>
                <w:ilvl w:val="0"/>
                <w:numId w:val="8"/>
              </w:numPr>
              <w:jc w:val="both"/>
              <w:rPr>
                <w:rFonts w:asciiTheme="minorHAnsi" w:hAnsiTheme="minorHAnsi" w:cs="Arial"/>
                <w:sz w:val="22"/>
                <w:szCs w:val="22"/>
                <w:lang w:eastAsia="es-CO"/>
              </w:rPr>
            </w:pPr>
            <w:r w:rsidRPr="00A150AB">
              <w:rPr>
                <w:rFonts w:asciiTheme="minorHAnsi" w:hAnsiTheme="minorHAnsi" w:cs="Arial"/>
                <w:sz w:val="22"/>
                <w:szCs w:val="22"/>
                <w:lang w:eastAsia="es-CO"/>
              </w:rPr>
              <w:t xml:space="preserve">Sistema integrado de gestión </w:t>
            </w:r>
            <w:proofErr w:type="spellStart"/>
            <w:r w:rsidRPr="00A150AB">
              <w:rPr>
                <w:rFonts w:asciiTheme="minorHAnsi" w:hAnsiTheme="minorHAnsi" w:cs="Arial"/>
                <w:sz w:val="22"/>
                <w:szCs w:val="22"/>
                <w:lang w:eastAsia="es-CO"/>
              </w:rPr>
              <w:t>academica</w:t>
            </w:r>
            <w:proofErr w:type="spellEnd"/>
            <w:r w:rsidRPr="00A150AB">
              <w:rPr>
                <w:rFonts w:asciiTheme="minorHAnsi" w:hAnsiTheme="minorHAnsi" w:cs="Arial"/>
                <w:sz w:val="22"/>
                <w:szCs w:val="22"/>
                <w:lang w:eastAsia="es-CO"/>
              </w:rPr>
              <w:t>, administrativa y ambiental de la Universidad.</w:t>
            </w:r>
          </w:p>
          <w:p w14:paraId="58048BDC" w14:textId="77777777" w:rsidR="00CC0E18" w:rsidRPr="00A150AB" w:rsidRDefault="00CC0E18" w:rsidP="00E47074">
            <w:pPr>
              <w:pStyle w:val="Prrafodelista"/>
              <w:numPr>
                <w:ilvl w:val="0"/>
                <w:numId w:val="8"/>
              </w:numPr>
              <w:jc w:val="both"/>
              <w:rPr>
                <w:rFonts w:asciiTheme="minorHAnsi" w:hAnsiTheme="minorHAnsi" w:cs="Arial"/>
                <w:sz w:val="22"/>
                <w:szCs w:val="22"/>
                <w:lang w:eastAsia="es-CO"/>
              </w:rPr>
            </w:pPr>
            <w:r w:rsidRPr="00A150AB">
              <w:rPr>
                <w:rFonts w:asciiTheme="minorHAnsi" w:hAnsiTheme="minorHAnsi" w:cs="Arial"/>
                <w:sz w:val="22"/>
                <w:szCs w:val="22"/>
                <w:lang w:eastAsia="es-CO"/>
              </w:rPr>
              <w:t>Exclusión de relación laboral</w:t>
            </w:r>
          </w:p>
          <w:p w14:paraId="41765B8D" w14:textId="77777777" w:rsidR="00CC0E18" w:rsidRPr="00A150AB" w:rsidRDefault="00CC0E18" w:rsidP="00E47074">
            <w:pPr>
              <w:pStyle w:val="Prrafodelista"/>
              <w:numPr>
                <w:ilvl w:val="0"/>
                <w:numId w:val="8"/>
              </w:numPr>
              <w:jc w:val="both"/>
              <w:rPr>
                <w:rFonts w:asciiTheme="minorHAnsi" w:hAnsiTheme="minorHAnsi" w:cs="Arial"/>
                <w:sz w:val="22"/>
                <w:szCs w:val="22"/>
                <w:lang w:eastAsia="es-CO"/>
              </w:rPr>
            </w:pPr>
            <w:r w:rsidRPr="00A150AB">
              <w:rPr>
                <w:rFonts w:asciiTheme="minorHAnsi" w:hAnsiTheme="minorHAnsi" w:cs="Arial"/>
                <w:sz w:val="22"/>
                <w:szCs w:val="22"/>
                <w:lang w:eastAsia="es-CO"/>
              </w:rPr>
              <w:t>Inhabilidades e incompatibilidades.</w:t>
            </w:r>
          </w:p>
          <w:p w14:paraId="74A307E3" w14:textId="77777777" w:rsidR="00CC0E18" w:rsidRPr="00A150AB" w:rsidRDefault="00CC0E18" w:rsidP="00E47074">
            <w:pPr>
              <w:pStyle w:val="Prrafodelista"/>
              <w:numPr>
                <w:ilvl w:val="0"/>
                <w:numId w:val="8"/>
              </w:numPr>
              <w:jc w:val="both"/>
              <w:rPr>
                <w:rFonts w:asciiTheme="minorHAnsi" w:hAnsiTheme="minorHAnsi" w:cs="Arial"/>
                <w:sz w:val="22"/>
                <w:szCs w:val="22"/>
                <w:lang w:eastAsia="es-CO"/>
              </w:rPr>
            </w:pPr>
            <w:r w:rsidRPr="00A150AB">
              <w:rPr>
                <w:rFonts w:asciiTheme="minorHAnsi" w:hAnsiTheme="minorHAnsi" w:cs="Arial"/>
                <w:sz w:val="22"/>
                <w:szCs w:val="22"/>
                <w:lang w:eastAsia="es-CO"/>
              </w:rPr>
              <w:t>Caducidad.</w:t>
            </w:r>
          </w:p>
          <w:p w14:paraId="2D727D3C" w14:textId="77777777" w:rsidR="00CC0E18" w:rsidRPr="00A150AB" w:rsidRDefault="00CC0E18" w:rsidP="00E47074">
            <w:pPr>
              <w:pStyle w:val="Prrafodelista"/>
              <w:numPr>
                <w:ilvl w:val="0"/>
                <w:numId w:val="8"/>
              </w:numPr>
              <w:jc w:val="both"/>
              <w:rPr>
                <w:rFonts w:asciiTheme="minorHAnsi" w:hAnsiTheme="minorHAnsi" w:cs="Arial"/>
                <w:sz w:val="22"/>
                <w:szCs w:val="22"/>
                <w:lang w:eastAsia="es-CO"/>
              </w:rPr>
            </w:pPr>
            <w:r w:rsidRPr="00A150AB">
              <w:rPr>
                <w:rFonts w:asciiTheme="minorHAnsi" w:hAnsiTheme="minorHAnsi" w:cs="Arial"/>
                <w:sz w:val="22"/>
                <w:szCs w:val="22"/>
                <w:lang w:eastAsia="es-CO"/>
              </w:rPr>
              <w:t>Requisitos de perfeccionamiento, legalización y ejecución.</w:t>
            </w:r>
          </w:p>
          <w:p w14:paraId="1C3B44AF" w14:textId="77777777" w:rsidR="00CC0E18" w:rsidRPr="00A150AB" w:rsidRDefault="00CC0E18" w:rsidP="00E47074">
            <w:pPr>
              <w:pStyle w:val="Prrafodelista"/>
              <w:numPr>
                <w:ilvl w:val="0"/>
                <w:numId w:val="8"/>
              </w:numPr>
              <w:jc w:val="both"/>
              <w:rPr>
                <w:rFonts w:asciiTheme="minorHAnsi" w:hAnsiTheme="minorHAnsi" w:cs="Arial"/>
                <w:bCs/>
                <w:caps/>
                <w:sz w:val="22"/>
                <w:szCs w:val="22"/>
              </w:rPr>
            </w:pPr>
            <w:r w:rsidRPr="00A150AB">
              <w:rPr>
                <w:rFonts w:asciiTheme="minorHAnsi" w:hAnsiTheme="minorHAnsi" w:cs="Arial"/>
                <w:bCs/>
                <w:sz w:val="22"/>
                <w:szCs w:val="22"/>
              </w:rPr>
              <w:t>Recomendación al ordenador del gasto.</w:t>
            </w:r>
          </w:p>
          <w:p w14:paraId="28C6B7E8" w14:textId="77777777" w:rsidR="00CC0E18" w:rsidRPr="00A150AB" w:rsidRDefault="00CC0E18" w:rsidP="00CC0E18">
            <w:pPr>
              <w:pStyle w:val="Prrafodelista"/>
              <w:ind w:left="426"/>
              <w:jc w:val="both"/>
              <w:rPr>
                <w:rFonts w:asciiTheme="minorHAnsi" w:hAnsiTheme="minorHAnsi" w:cs="Arial"/>
                <w:bCs/>
                <w:sz w:val="22"/>
                <w:szCs w:val="22"/>
              </w:rPr>
            </w:pPr>
          </w:p>
          <w:p w14:paraId="6A89F9F3" w14:textId="77777777" w:rsidR="00CC0E18" w:rsidRPr="00A150AB" w:rsidRDefault="00CC0E18" w:rsidP="00CC0E18">
            <w:pPr>
              <w:pStyle w:val="Prrafodelista"/>
              <w:ind w:left="0"/>
              <w:jc w:val="both"/>
              <w:rPr>
                <w:rFonts w:asciiTheme="minorHAnsi" w:hAnsiTheme="minorHAnsi" w:cs="Arial"/>
                <w:b/>
                <w:sz w:val="22"/>
                <w:szCs w:val="22"/>
                <w:lang w:eastAsia="es-CO"/>
              </w:rPr>
            </w:pPr>
            <w:r w:rsidRPr="00A150AB">
              <w:rPr>
                <w:rFonts w:asciiTheme="minorHAnsi" w:hAnsiTheme="minorHAnsi" w:cs="Arial"/>
                <w:b/>
                <w:sz w:val="22"/>
                <w:szCs w:val="22"/>
                <w:u w:val="single"/>
                <w:lang w:eastAsia="es-CO"/>
              </w:rPr>
              <w:t>Opcionales</w:t>
            </w:r>
            <w:r w:rsidRPr="00A150AB">
              <w:rPr>
                <w:rFonts w:asciiTheme="minorHAnsi" w:hAnsiTheme="minorHAnsi" w:cs="Arial"/>
                <w:b/>
                <w:sz w:val="22"/>
                <w:szCs w:val="22"/>
                <w:lang w:eastAsia="es-CO"/>
              </w:rPr>
              <w:t>:</w:t>
            </w:r>
          </w:p>
          <w:p w14:paraId="4A46C1BC" w14:textId="77777777" w:rsidR="00CC0E18" w:rsidRPr="00A150AB" w:rsidRDefault="00CC0E18" w:rsidP="00CC0E18">
            <w:pPr>
              <w:pStyle w:val="Prrafodelista"/>
              <w:ind w:left="426"/>
              <w:jc w:val="both"/>
              <w:rPr>
                <w:rFonts w:asciiTheme="minorHAnsi" w:hAnsiTheme="minorHAnsi" w:cs="Arial"/>
                <w:bCs/>
                <w:sz w:val="22"/>
                <w:szCs w:val="22"/>
              </w:rPr>
            </w:pPr>
          </w:p>
          <w:p w14:paraId="178316B3" w14:textId="77777777" w:rsidR="00CC0E18" w:rsidRPr="00A150AB" w:rsidRDefault="00CC0E18" w:rsidP="00E47074">
            <w:pPr>
              <w:pStyle w:val="Prrafodelista"/>
              <w:numPr>
                <w:ilvl w:val="0"/>
                <w:numId w:val="20"/>
              </w:numPr>
              <w:jc w:val="both"/>
              <w:rPr>
                <w:rFonts w:asciiTheme="minorHAnsi" w:hAnsiTheme="minorHAnsi" w:cs="Arial"/>
                <w:bCs/>
                <w:caps/>
                <w:sz w:val="22"/>
                <w:szCs w:val="22"/>
              </w:rPr>
            </w:pPr>
            <w:r w:rsidRPr="00A150AB">
              <w:rPr>
                <w:rFonts w:asciiTheme="minorHAnsi" w:hAnsiTheme="minorHAnsi" w:cs="Arial"/>
                <w:bCs/>
                <w:sz w:val="22"/>
                <w:szCs w:val="22"/>
              </w:rPr>
              <w:t>Responsable de la supervisión</w:t>
            </w:r>
          </w:p>
          <w:p w14:paraId="1B0A9CDB" w14:textId="77777777" w:rsidR="00CC0E18" w:rsidRPr="00A150AB" w:rsidRDefault="00CC0E18" w:rsidP="00CC0E18">
            <w:pPr>
              <w:pStyle w:val="Prrafodelista"/>
              <w:jc w:val="both"/>
              <w:rPr>
                <w:rFonts w:asciiTheme="minorHAnsi" w:hAnsiTheme="minorHAnsi" w:cs="Arial"/>
                <w:bCs/>
                <w:caps/>
                <w:sz w:val="22"/>
                <w:szCs w:val="22"/>
              </w:rPr>
            </w:pPr>
          </w:p>
        </w:tc>
        <w:tc>
          <w:tcPr>
            <w:tcW w:w="3371" w:type="dxa"/>
            <w:shd w:val="clear" w:color="auto" w:fill="auto"/>
          </w:tcPr>
          <w:p w14:paraId="01305082" w14:textId="77777777" w:rsidR="00CC0E18" w:rsidRPr="00A150AB" w:rsidRDefault="00CC0E18" w:rsidP="00CC0E18">
            <w:pPr>
              <w:pStyle w:val="Prrafodelista"/>
              <w:ind w:left="360"/>
              <w:jc w:val="both"/>
              <w:rPr>
                <w:rFonts w:asciiTheme="minorHAnsi" w:hAnsiTheme="minorHAnsi" w:cs="Arial"/>
                <w:b/>
                <w:sz w:val="22"/>
                <w:szCs w:val="22"/>
                <w:u w:val="single"/>
                <w:lang w:eastAsia="es-CO"/>
              </w:rPr>
            </w:pPr>
          </w:p>
          <w:p w14:paraId="358D41A0" w14:textId="77777777" w:rsidR="00CC0E18" w:rsidRPr="00A150AB" w:rsidRDefault="00CC0E18" w:rsidP="00E47074">
            <w:pPr>
              <w:pStyle w:val="Prrafodelista"/>
              <w:numPr>
                <w:ilvl w:val="0"/>
                <w:numId w:val="15"/>
              </w:numPr>
              <w:jc w:val="both"/>
              <w:rPr>
                <w:rFonts w:asciiTheme="minorHAnsi" w:hAnsiTheme="minorHAnsi" w:cs="Arial"/>
                <w:b/>
                <w:sz w:val="22"/>
                <w:szCs w:val="22"/>
                <w:u w:val="single"/>
                <w:lang w:eastAsia="es-CO"/>
              </w:rPr>
            </w:pPr>
            <w:r w:rsidRPr="00A150AB">
              <w:rPr>
                <w:rFonts w:asciiTheme="minorHAnsi" w:hAnsiTheme="minorHAnsi" w:cs="Arial"/>
                <w:b/>
                <w:sz w:val="22"/>
                <w:szCs w:val="22"/>
                <w:u w:val="single"/>
                <w:lang w:eastAsia="es-CO"/>
              </w:rPr>
              <w:t>Obligatorias:</w:t>
            </w:r>
          </w:p>
          <w:p w14:paraId="071B6C06" w14:textId="77777777" w:rsidR="00CC0E18" w:rsidRPr="00A150AB" w:rsidRDefault="00CC0E18" w:rsidP="00CC0E18">
            <w:pPr>
              <w:pStyle w:val="Prrafodelista"/>
              <w:ind w:left="360"/>
              <w:jc w:val="both"/>
              <w:rPr>
                <w:rFonts w:asciiTheme="minorHAnsi" w:hAnsiTheme="minorHAnsi" w:cs="Arial"/>
                <w:sz w:val="22"/>
                <w:szCs w:val="22"/>
                <w:lang w:eastAsia="es-CO"/>
              </w:rPr>
            </w:pPr>
          </w:p>
          <w:p w14:paraId="420BD967" w14:textId="77777777" w:rsidR="00CC0E18" w:rsidRPr="00A150AB" w:rsidRDefault="00CC0E18" w:rsidP="00E47074">
            <w:pPr>
              <w:pStyle w:val="Prrafodelista"/>
              <w:numPr>
                <w:ilvl w:val="0"/>
                <w:numId w:val="9"/>
              </w:numPr>
              <w:jc w:val="both"/>
              <w:rPr>
                <w:rFonts w:asciiTheme="minorHAnsi" w:hAnsiTheme="minorHAnsi" w:cs="Arial"/>
                <w:sz w:val="22"/>
                <w:szCs w:val="22"/>
                <w:lang w:eastAsia="es-CO"/>
              </w:rPr>
            </w:pPr>
            <w:r w:rsidRPr="00A150AB">
              <w:rPr>
                <w:rFonts w:asciiTheme="minorHAnsi" w:hAnsiTheme="minorHAnsi" w:cs="Arial"/>
                <w:sz w:val="22"/>
                <w:szCs w:val="22"/>
                <w:lang w:eastAsia="es-CO"/>
              </w:rPr>
              <w:t xml:space="preserve">Obligaciones Específicas. </w:t>
            </w:r>
          </w:p>
          <w:p w14:paraId="5BA0193C" w14:textId="77777777" w:rsidR="00CC0E18" w:rsidRPr="00A150AB" w:rsidRDefault="00CC0E18" w:rsidP="00E47074">
            <w:pPr>
              <w:pStyle w:val="Prrafodelista"/>
              <w:numPr>
                <w:ilvl w:val="0"/>
                <w:numId w:val="9"/>
              </w:numPr>
              <w:jc w:val="both"/>
              <w:rPr>
                <w:rFonts w:asciiTheme="minorHAnsi" w:hAnsiTheme="minorHAnsi" w:cs="Arial"/>
                <w:sz w:val="22"/>
                <w:szCs w:val="22"/>
                <w:lang w:eastAsia="es-CO"/>
              </w:rPr>
            </w:pPr>
            <w:r w:rsidRPr="00A150AB">
              <w:rPr>
                <w:rFonts w:asciiTheme="minorHAnsi" w:hAnsiTheme="minorHAnsi" w:cs="Arial"/>
                <w:sz w:val="22"/>
                <w:szCs w:val="22"/>
                <w:lang w:eastAsia="es-CO"/>
              </w:rPr>
              <w:t>Plazo.</w:t>
            </w:r>
          </w:p>
          <w:p w14:paraId="27F50451" w14:textId="77777777" w:rsidR="00CC0E18" w:rsidRPr="00A150AB" w:rsidRDefault="00CC0E18" w:rsidP="00E47074">
            <w:pPr>
              <w:pStyle w:val="Prrafodelista"/>
              <w:numPr>
                <w:ilvl w:val="0"/>
                <w:numId w:val="9"/>
              </w:numPr>
              <w:jc w:val="both"/>
              <w:rPr>
                <w:rFonts w:asciiTheme="minorHAnsi" w:hAnsiTheme="minorHAnsi" w:cs="Arial"/>
                <w:sz w:val="22"/>
                <w:szCs w:val="22"/>
                <w:lang w:eastAsia="es-CO"/>
              </w:rPr>
            </w:pPr>
            <w:r w:rsidRPr="00A150AB">
              <w:rPr>
                <w:rFonts w:asciiTheme="minorHAnsi" w:hAnsiTheme="minorHAnsi" w:cs="Arial"/>
                <w:sz w:val="22"/>
                <w:szCs w:val="22"/>
                <w:lang w:eastAsia="es-CO"/>
              </w:rPr>
              <w:t>Forma de pago.</w:t>
            </w:r>
          </w:p>
          <w:p w14:paraId="7DB35204" w14:textId="77777777" w:rsidR="00CC0E18" w:rsidRPr="00A150AB" w:rsidRDefault="00CC0E18" w:rsidP="00E47074">
            <w:pPr>
              <w:pStyle w:val="Prrafodelista"/>
              <w:numPr>
                <w:ilvl w:val="0"/>
                <w:numId w:val="9"/>
              </w:numPr>
              <w:jc w:val="both"/>
              <w:rPr>
                <w:rFonts w:asciiTheme="minorHAnsi" w:hAnsiTheme="minorHAnsi" w:cs="Arial"/>
                <w:sz w:val="22"/>
                <w:szCs w:val="22"/>
                <w:lang w:eastAsia="es-CO"/>
              </w:rPr>
            </w:pPr>
            <w:r w:rsidRPr="00A150AB">
              <w:rPr>
                <w:rFonts w:asciiTheme="minorHAnsi" w:hAnsiTheme="minorHAnsi" w:cs="Arial"/>
                <w:sz w:val="22"/>
                <w:szCs w:val="22"/>
                <w:lang w:eastAsia="es-CO"/>
              </w:rPr>
              <w:t xml:space="preserve">Supervisión o interventoría </w:t>
            </w:r>
          </w:p>
          <w:p w14:paraId="635E654D" w14:textId="77777777" w:rsidR="00CC0E18" w:rsidRPr="00A150AB" w:rsidRDefault="00CC0E18" w:rsidP="00E47074">
            <w:pPr>
              <w:pStyle w:val="Prrafodelista"/>
              <w:numPr>
                <w:ilvl w:val="0"/>
                <w:numId w:val="9"/>
              </w:numPr>
              <w:jc w:val="both"/>
              <w:rPr>
                <w:rFonts w:asciiTheme="minorHAnsi" w:hAnsiTheme="minorHAnsi" w:cs="Arial"/>
                <w:sz w:val="22"/>
                <w:szCs w:val="22"/>
                <w:lang w:eastAsia="es-CO"/>
              </w:rPr>
            </w:pPr>
            <w:r w:rsidRPr="00A150AB">
              <w:rPr>
                <w:rFonts w:asciiTheme="minorHAnsi" w:hAnsiTheme="minorHAnsi" w:cs="Arial"/>
                <w:sz w:val="22"/>
                <w:szCs w:val="22"/>
                <w:lang w:eastAsia="es-CO"/>
              </w:rPr>
              <w:t>Lugar de ejecución.</w:t>
            </w:r>
          </w:p>
          <w:p w14:paraId="376132EF" w14:textId="77777777" w:rsidR="00CC0E18" w:rsidRPr="00A150AB" w:rsidRDefault="00CC0E18" w:rsidP="00E47074">
            <w:pPr>
              <w:pStyle w:val="Prrafodelista"/>
              <w:numPr>
                <w:ilvl w:val="0"/>
                <w:numId w:val="9"/>
              </w:numPr>
              <w:jc w:val="both"/>
              <w:rPr>
                <w:rFonts w:asciiTheme="minorHAnsi" w:hAnsiTheme="minorHAnsi" w:cs="Arial"/>
                <w:sz w:val="22"/>
                <w:szCs w:val="22"/>
                <w:lang w:eastAsia="es-CO"/>
              </w:rPr>
            </w:pPr>
            <w:r w:rsidRPr="00A150AB">
              <w:rPr>
                <w:rFonts w:asciiTheme="minorHAnsi" w:hAnsiTheme="minorHAnsi" w:cs="Arial"/>
                <w:sz w:val="22"/>
                <w:szCs w:val="22"/>
                <w:lang w:eastAsia="es-CO"/>
              </w:rPr>
              <w:t>Destino.</w:t>
            </w:r>
          </w:p>
          <w:p w14:paraId="26EBCD3F" w14:textId="77777777" w:rsidR="00CC0E18" w:rsidRPr="00A150AB" w:rsidRDefault="00CC0E18" w:rsidP="00E47074">
            <w:pPr>
              <w:pStyle w:val="Prrafodelista"/>
              <w:numPr>
                <w:ilvl w:val="0"/>
                <w:numId w:val="9"/>
              </w:numPr>
              <w:jc w:val="both"/>
              <w:rPr>
                <w:rFonts w:asciiTheme="minorHAnsi" w:hAnsiTheme="minorHAnsi" w:cs="Arial"/>
                <w:sz w:val="22"/>
                <w:szCs w:val="22"/>
                <w:lang w:eastAsia="es-CO"/>
              </w:rPr>
            </w:pPr>
            <w:r w:rsidRPr="00A150AB">
              <w:rPr>
                <w:rFonts w:asciiTheme="minorHAnsi" w:hAnsiTheme="minorHAnsi" w:cs="Arial"/>
                <w:sz w:val="22"/>
                <w:szCs w:val="22"/>
                <w:lang w:eastAsia="es-CO"/>
              </w:rPr>
              <w:t xml:space="preserve">Sistema de </w:t>
            </w:r>
            <w:proofErr w:type="gramStart"/>
            <w:r w:rsidRPr="00A150AB">
              <w:rPr>
                <w:rFonts w:asciiTheme="minorHAnsi" w:hAnsiTheme="minorHAnsi" w:cs="Arial"/>
                <w:sz w:val="22"/>
                <w:szCs w:val="22"/>
                <w:lang w:eastAsia="es-CO"/>
              </w:rPr>
              <w:t>seguridad social integral y parafiscales</w:t>
            </w:r>
            <w:proofErr w:type="gramEnd"/>
            <w:r w:rsidRPr="00A150AB">
              <w:rPr>
                <w:rFonts w:asciiTheme="minorHAnsi" w:hAnsiTheme="minorHAnsi" w:cs="Arial"/>
                <w:sz w:val="22"/>
                <w:szCs w:val="22"/>
                <w:lang w:eastAsia="es-CO"/>
              </w:rPr>
              <w:t>.</w:t>
            </w:r>
          </w:p>
          <w:p w14:paraId="3F2DBC3C" w14:textId="77777777" w:rsidR="00CC0E18" w:rsidRPr="00A150AB" w:rsidRDefault="00CC0E18" w:rsidP="00E47074">
            <w:pPr>
              <w:pStyle w:val="Prrafodelista"/>
              <w:numPr>
                <w:ilvl w:val="0"/>
                <w:numId w:val="9"/>
              </w:numPr>
              <w:jc w:val="both"/>
              <w:rPr>
                <w:rFonts w:asciiTheme="minorHAnsi" w:hAnsiTheme="minorHAnsi" w:cs="Arial"/>
                <w:sz w:val="22"/>
                <w:szCs w:val="22"/>
                <w:lang w:eastAsia="es-CO"/>
              </w:rPr>
            </w:pPr>
            <w:r w:rsidRPr="00A150AB">
              <w:rPr>
                <w:rFonts w:asciiTheme="minorHAnsi" w:hAnsiTheme="minorHAnsi" w:cs="Arial"/>
                <w:sz w:val="22"/>
                <w:szCs w:val="22"/>
                <w:lang w:eastAsia="es-CO"/>
              </w:rPr>
              <w:t>Riesgos laborales.</w:t>
            </w:r>
          </w:p>
          <w:p w14:paraId="589B152C" w14:textId="77777777" w:rsidR="00CC0E18" w:rsidRPr="00A150AB" w:rsidRDefault="00CC0E18" w:rsidP="00E47074">
            <w:pPr>
              <w:pStyle w:val="Prrafodelista"/>
              <w:numPr>
                <w:ilvl w:val="0"/>
                <w:numId w:val="9"/>
              </w:numPr>
              <w:jc w:val="both"/>
              <w:rPr>
                <w:rFonts w:asciiTheme="minorHAnsi" w:hAnsiTheme="minorHAnsi" w:cs="Arial"/>
                <w:sz w:val="22"/>
                <w:szCs w:val="22"/>
                <w:lang w:eastAsia="es-CO"/>
              </w:rPr>
            </w:pPr>
            <w:r w:rsidRPr="00A150AB">
              <w:rPr>
                <w:rFonts w:asciiTheme="minorHAnsi" w:hAnsiTheme="minorHAnsi" w:cs="Arial"/>
                <w:sz w:val="22"/>
                <w:szCs w:val="22"/>
                <w:lang w:val="es-ES_tradnl" w:eastAsia="es-CO"/>
              </w:rPr>
              <w:t>Cumplimiento del Manual de Salud Ocupacional de la Universidad.</w:t>
            </w:r>
          </w:p>
          <w:p w14:paraId="50882ED9" w14:textId="77777777" w:rsidR="00CC0E18" w:rsidRPr="00A150AB" w:rsidRDefault="00CC0E18" w:rsidP="00E47074">
            <w:pPr>
              <w:pStyle w:val="Prrafodelista"/>
              <w:numPr>
                <w:ilvl w:val="0"/>
                <w:numId w:val="9"/>
              </w:numPr>
              <w:jc w:val="both"/>
              <w:rPr>
                <w:rFonts w:asciiTheme="minorHAnsi" w:hAnsiTheme="minorHAnsi" w:cs="Arial"/>
                <w:sz w:val="22"/>
                <w:szCs w:val="22"/>
                <w:lang w:eastAsia="es-CO"/>
              </w:rPr>
            </w:pPr>
            <w:r w:rsidRPr="00A150AB">
              <w:rPr>
                <w:rFonts w:asciiTheme="minorHAnsi" w:hAnsiTheme="minorHAnsi" w:cs="Arial"/>
                <w:sz w:val="22"/>
                <w:szCs w:val="22"/>
                <w:lang w:eastAsia="es-CO"/>
              </w:rPr>
              <w:t xml:space="preserve">Sistema integrado de gestión </w:t>
            </w:r>
            <w:proofErr w:type="spellStart"/>
            <w:r w:rsidRPr="00A150AB">
              <w:rPr>
                <w:rFonts w:asciiTheme="minorHAnsi" w:hAnsiTheme="minorHAnsi" w:cs="Arial"/>
                <w:sz w:val="22"/>
                <w:szCs w:val="22"/>
                <w:lang w:eastAsia="es-CO"/>
              </w:rPr>
              <w:t>academica</w:t>
            </w:r>
            <w:proofErr w:type="spellEnd"/>
            <w:r w:rsidRPr="00A150AB">
              <w:rPr>
                <w:rFonts w:asciiTheme="minorHAnsi" w:hAnsiTheme="minorHAnsi" w:cs="Arial"/>
                <w:sz w:val="22"/>
                <w:szCs w:val="22"/>
                <w:lang w:eastAsia="es-CO"/>
              </w:rPr>
              <w:t xml:space="preserve">, administrativa y ambiental de la Universidad </w:t>
            </w:r>
          </w:p>
          <w:p w14:paraId="137A09F6" w14:textId="77777777" w:rsidR="00CC0E18" w:rsidRPr="00A150AB" w:rsidRDefault="00CC0E18" w:rsidP="00E47074">
            <w:pPr>
              <w:pStyle w:val="Prrafodelista"/>
              <w:numPr>
                <w:ilvl w:val="0"/>
                <w:numId w:val="9"/>
              </w:numPr>
              <w:jc w:val="both"/>
              <w:rPr>
                <w:rFonts w:asciiTheme="minorHAnsi" w:hAnsiTheme="minorHAnsi" w:cs="Arial"/>
                <w:bCs/>
                <w:caps/>
                <w:sz w:val="22"/>
                <w:szCs w:val="22"/>
              </w:rPr>
            </w:pPr>
            <w:r w:rsidRPr="00A150AB">
              <w:rPr>
                <w:rFonts w:asciiTheme="minorHAnsi" w:hAnsiTheme="minorHAnsi" w:cs="Arial"/>
                <w:bCs/>
                <w:sz w:val="22"/>
                <w:szCs w:val="22"/>
              </w:rPr>
              <w:t>Suspensión orden contractual.</w:t>
            </w:r>
          </w:p>
          <w:p w14:paraId="4BDCCEA6" w14:textId="77777777" w:rsidR="00CC0E18" w:rsidRPr="00A150AB" w:rsidRDefault="00CC0E18" w:rsidP="00E47074">
            <w:pPr>
              <w:pStyle w:val="Prrafodelista"/>
              <w:numPr>
                <w:ilvl w:val="0"/>
                <w:numId w:val="9"/>
              </w:numPr>
              <w:jc w:val="both"/>
              <w:rPr>
                <w:rFonts w:asciiTheme="minorHAnsi" w:hAnsiTheme="minorHAnsi" w:cs="Arial"/>
                <w:sz w:val="22"/>
                <w:szCs w:val="22"/>
                <w:lang w:eastAsia="es-CO"/>
              </w:rPr>
            </w:pPr>
            <w:r w:rsidRPr="00A150AB">
              <w:rPr>
                <w:rFonts w:asciiTheme="minorHAnsi" w:hAnsiTheme="minorHAnsi" w:cs="Arial"/>
                <w:bCs/>
                <w:sz w:val="22"/>
                <w:szCs w:val="22"/>
              </w:rPr>
              <w:t>Cesión de orden contractual</w:t>
            </w:r>
            <w:r w:rsidRPr="00A150AB">
              <w:rPr>
                <w:rFonts w:asciiTheme="minorHAnsi" w:hAnsiTheme="minorHAnsi" w:cs="Arial"/>
                <w:sz w:val="22"/>
                <w:szCs w:val="22"/>
                <w:lang w:eastAsia="es-CO"/>
              </w:rPr>
              <w:t xml:space="preserve"> </w:t>
            </w:r>
          </w:p>
          <w:p w14:paraId="70F09D8E" w14:textId="77777777" w:rsidR="00CC0E18" w:rsidRPr="00A150AB" w:rsidRDefault="00CC0E18" w:rsidP="00E47074">
            <w:pPr>
              <w:pStyle w:val="Prrafodelista"/>
              <w:numPr>
                <w:ilvl w:val="0"/>
                <w:numId w:val="9"/>
              </w:numPr>
              <w:jc w:val="both"/>
              <w:rPr>
                <w:rFonts w:asciiTheme="minorHAnsi" w:hAnsiTheme="minorHAnsi" w:cs="Arial"/>
                <w:sz w:val="22"/>
                <w:szCs w:val="22"/>
                <w:lang w:eastAsia="es-CO"/>
              </w:rPr>
            </w:pPr>
            <w:r w:rsidRPr="00A150AB">
              <w:rPr>
                <w:rFonts w:asciiTheme="minorHAnsi" w:hAnsiTheme="minorHAnsi" w:cs="Arial"/>
                <w:sz w:val="22"/>
                <w:szCs w:val="22"/>
                <w:lang w:eastAsia="es-CO"/>
              </w:rPr>
              <w:t xml:space="preserve">Mecanismos para la solución de controversias. </w:t>
            </w:r>
          </w:p>
          <w:p w14:paraId="59D935F6" w14:textId="77777777" w:rsidR="00CC0E18" w:rsidRPr="00A150AB" w:rsidRDefault="00CC0E18" w:rsidP="00E47074">
            <w:pPr>
              <w:pStyle w:val="Prrafodelista"/>
              <w:numPr>
                <w:ilvl w:val="0"/>
                <w:numId w:val="9"/>
              </w:numPr>
              <w:jc w:val="both"/>
              <w:rPr>
                <w:rFonts w:asciiTheme="minorHAnsi" w:hAnsiTheme="minorHAnsi" w:cs="Arial"/>
                <w:sz w:val="22"/>
                <w:szCs w:val="22"/>
                <w:lang w:eastAsia="es-CO"/>
              </w:rPr>
            </w:pPr>
            <w:r w:rsidRPr="00A150AB">
              <w:rPr>
                <w:rFonts w:asciiTheme="minorHAnsi" w:hAnsiTheme="minorHAnsi" w:cs="Arial"/>
                <w:sz w:val="22"/>
                <w:szCs w:val="22"/>
                <w:lang w:eastAsia="es-CO"/>
              </w:rPr>
              <w:t>Exclusión de relación laboral</w:t>
            </w:r>
          </w:p>
          <w:p w14:paraId="7CF8156D" w14:textId="77777777" w:rsidR="00CC0E18" w:rsidRPr="00A150AB" w:rsidRDefault="00CC0E18" w:rsidP="00E47074">
            <w:pPr>
              <w:pStyle w:val="Prrafodelista"/>
              <w:numPr>
                <w:ilvl w:val="0"/>
                <w:numId w:val="9"/>
              </w:numPr>
              <w:jc w:val="both"/>
              <w:rPr>
                <w:rFonts w:asciiTheme="minorHAnsi" w:hAnsiTheme="minorHAnsi" w:cs="Arial"/>
                <w:sz w:val="22"/>
                <w:szCs w:val="22"/>
                <w:lang w:eastAsia="es-CO"/>
              </w:rPr>
            </w:pPr>
            <w:r w:rsidRPr="00A150AB">
              <w:rPr>
                <w:rFonts w:asciiTheme="minorHAnsi" w:hAnsiTheme="minorHAnsi" w:cs="Arial"/>
                <w:sz w:val="22"/>
                <w:szCs w:val="22"/>
                <w:lang w:eastAsia="es-CO"/>
              </w:rPr>
              <w:t>Inhabilidades e incompatibilidades.</w:t>
            </w:r>
          </w:p>
          <w:p w14:paraId="545AE87D" w14:textId="77777777" w:rsidR="00CC0E18" w:rsidRPr="00A150AB" w:rsidRDefault="00CC0E18" w:rsidP="00E47074">
            <w:pPr>
              <w:pStyle w:val="Prrafodelista"/>
              <w:numPr>
                <w:ilvl w:val="0"/>
                <w:numId w:val="9"/>
              </w:numPr>
              <w:jc w:val="both"/>
              <w:rPr>
                <w:rFonts w:asciiTheme="minorHAnsi" w:hAnsiTheme="minorHAnsi" w:cs="Arial"/>
                <w:sz w:val="22"/>
                <w:szCs w:val="22"/>
                <w:lang w:eastAsia="es-CO"/>
              </w:rPr>
            </w:pPr>
            <w:r w:rsidRPr="00A150AB">
              <w:rPr>
                <w:rFonts w:asciiTheme="minorHAnsi" w:hAnsiTheme="minorHAnsi" w:cs="Arial"/>
                <w:sz w:val="22"/>
                <w:szCs w:val="22"/>
                <w:lang w:eastAsia="es-CO"/>
              </w:rPr>
              <w:t>Caducidad.</w:t>
            </w:r>
          </w:p>
          <w:p w14:paraId="3E95E0D9" w14:textId="77777777" w:rsidR="00CC0E18" w:rsidRPr="00A150AB" w:rsidRDefault="00CC0E18" w:rsidP="00E47074">
            <w:pPr>
              <w:pStyle w:val="Prrafodelista"/>
              <w:numPr>
                <w:ilvl w:val="0"/>
                <w:numId w:val="9"/>
              </w:numPr>
              <w:jc w:val="both"/>
              <w:rPr>
                <w:rFonts w:asciiTheme="minorHAnsi" w:hAnsiTheme="minorHAnsi" w:cs="Arial"/>
                <w:sz w:val="22"/>
                <w:szCs w:val="22"/>
                <w:lang w:eastAsia="es-CO"/>
              </w:rPr>
            </w:pPr>
            <w:r w:rsidRPr="00A150AB">
              <w:rPr>
                <w:rFonts w:asciiTheme="minorHAnsi" w:hAnsiTheme="minorHAnsi" w:cs="Arial"/>
                <w:sz w:val="22"/>
                <w:szCs w:val="22"/>
                <w:lang w:eastAsia="es-CO"/>
              </w:rPr>
              <w:t>Cláusula penal.</w:t>
            </w:r>
          </w:p>
          <w:p w14:paraId="16DFABB8" w14:textId="77777777" w:rsidR="00CC0E18" w:rsidRPr="00A150AB" w:rsidRDefault="00CC0E18" w:rsidP="00E47074">
            <w:pPr>
              <w:pStyle w:val="Prrafodelista"/>
              <w:numPr>
                <w:ilvl w:val="0"/>
                <w:numId w:val="9"/>
              </w:numPr>
              <w:jc w:val="both"/>
              <w:rPr>
                <w:rFonts w:asciiTheme="minorHAnsi" w:hAnsiTheme="minorHAnsi" w:cs="Arial"/>
                <w:sz w:val="22"/>
                <w:szCs w:val="22"/>
                <w:lang w:eastAsia="es-CO"/>
              </w:rPr>
            </w:pPr>
            <w:r w:rsidRPr="00A150AB">
              <w:rPr>
                <w:rFonts w:asciiTheme="minorHAnsi" w:hAnsiTheme="minorHAnsi" w:cs="Arial"/>
                <w:sz w:val="22"/>
                <w:szCs w:val="22"/>
                <w:lang w:eastAsia="es-CO"/>
              </w:rPr>
              <w:t>Multas.</w:t>
            </w:r>
          </w:p>
          <w:p w14:paraId="1DCB5EE1" w14:textId="77777777" w:rsidR="00CC0E18" w:rsidRPr="00A150AB" w:rsidRDefault="00CC0E18" w:rsidP="00E47074">
            <w:pPr>
              <w:pStyle w:val="Prrafodelista"/>
              <w:numPr>
                <w:ilvl w:val="0"/>
                <w:numId w:val="9"/>
              </w:numPr>
              <w:jc w:val="both"/>
              <w:rPr>
                <w:rFonts w:asciiTheme="minorHAnsi" w:hAnsiTheme="minorHAnsi" w:cs="Arial"/>
                <w:sz w:val="22"/>
                <w:szCs w:val="22"/>
                <w:lang w:eastAsia="es-CO"/>
              </w:rPr>
            </w:pPr>
            <w:r w:rsidRPr="00A150AB">
              <w:rPr>
                <w:rFonts w:asciiTheme="minorHAnsi" w:hAnsiTheme="minorHAnsi" w:cs="Arial"/>
                <w:sz w:val="22"/>
                <w:szCs w:val="22"/>
                <w:lang w:eastAsia="es-CO"/>
              </w:rPr>
              <w:t>Garantía.</w:t>
            </w:r>
          </w:p>
          <w:p w14:paraId="1E039796" w14:textId="77777777" w:rsidR="00CC0E18" w:rsidRPr="00A150AB" w:rsidRDefault="00CC0E18" w:rsidP="00E47074">
            <w:pPr>
              <w:pStyle w:val="Prrafodelista"/>
              <w:numPr>
                <w:ilvl w:val="0"/>
                <w:numId w:val="9"/>
              </w:numPr>
              <w:jc w:val="both"/>
              <w:rPr>
                <w:rFonts w:asciiTheme="minorHAnsi" w:hAnsiTheme="minorHAnsi" w:cs="Arial"/>
                <w:sz w:val="22"/>
                <w:szCs w:val="22"/>
                <w:lang w:eastAsia="es-CO"/>
              </w:rPr>
            </w:pPr>
            <w:r w:rsidRPr="00A150AB">
              <w:rPr>
                <w:rFonts w:asciiTheme="minorHAnsi" w:hAnsiTheme="minorHAnsi" w:cs="Arial"/>
                <w:sz w:val="22"/>
                <w:szCs w:val="22"/>
                <w:lang w:eastAsia="es-CO"/>
              </w:rPr>
              <w:t>Requisitos de perfeccionamiento, legalización y ejecución.</w:t>
            </w:r>
          </w:p>
          <w:p w14:paraId="0ADB11AA" w14:textId="77777777" w:rsidR="00CC0E18" w:rsidRPr="00A150AB" w:rsidRDefault="00CC0E18" w:rsidP="00E47074">
            <w:pPr>
              <w:pStyle w:val="Prrafodelista"/>
              <w:numPr>
                <w:ilvl w:val="0"/>
                <w:numId w:val="9"/>
              </w:numPr>
              <w:jc w:val="both"/>
              <w:rPr>
                <w:rFonts w:asciiTheme="minorHAnsi" w:hAnsiTheme="minorHAnsi" w:cs="Arial"/>
                <w:b/>
                <w:bCs/>
                <w:caps/>
                <w:sz w:val="22"/>
                <w:szCs w:val="22"/>
                <w:lang w:val="es-ES_tradnl"/>
              </w:rPr>
            </w:pPr>
            <w:r w:rsidRPr="00A150AB">
              <w:rPr>
                <w:rFonts w:asciiTheme="minorHAnsi" w:hAnsiTheme="minorHAnsi" w:cs="Arial"/>
                <w:bCs/>
                <w:sz w:val="22"/>
                <w:szCs w:val="22"/>
              </w:rPr>
              <w:t>Recomendación al ordenador del gasto.</w:t>
            </w:r>
          </w:p>
          <w:p w14:paraId="114154C4" w14:textId="77777777" w:rsidR="00CC0E18" w:rsidRPr="00A150AB" w:rsidRDefault="00CC0E18" w:rsidP="00CC0E18">
            <w:pPr>
              <w:jc w:val="both"/>
              <w:rPr>
                <w:rFonts w:asciiTheme="minorHAnsi" w:hAnsiTheme="minorHAnsi"/>
                <w:b/>
                <w:bCs/>
                <w:caps/>
                <w:sz w:val="22"/>
                <w:szCs w:val="22"/>
              </w:rPr>
            </w:pPr>
          </w:p>
          <w:p w14:paraId="125DAAEA" w14:textId="77777777" w:rsidR="00CC0E18" w:rsidRPr="00A150AB" w:rsidRDefault="00CC0E18" w:rsidP="00CC0E18">
            <w:pPr>
              <w:pStyle w:val="Prrafodelista"/>
              <w:ind w:left="0"/>
              <w:jc w:val="both"/>
              <w:rPr>
                <w:rFonts w:asciiTheme="minorHAnsi" w:hAnsiTheme="minorHAnsi" w:cs="Arial"/>
                <w:b/>
                <w:sz w:val="22"/>
                <w:szCs w:val="22"/>
                <w:lang w:eastAsia="es-CO"/>
              </w:rPr>
            </w:pPr>
            <w:r w:rsidRPr="00A150AB">
              <w:rPr>
                <w:rFonts w:asciiTheme="minorHAnsi" w:hAnsiTheme="minorHAnsi" w:cs="Arial"/>
                <w:b/>
                <w:sz w:val="22"/>
                <w:szCs w:val="22"/>
                <w:u w:val="single"/>
                <w:lang w:eastAsia="es-CO"/>
              </w:rPr>
              <w:t>Opcionales</w:t>
            </w:r>
            <w:r w:rsidRPr="00A150AB">
              <w:rPr>
                <w:rFonts w:asciiTheme="minorHAnsi" w:hAnsiTheme="minorHAnsi" w:cs="Arial"/>
                <w:b/>
                <w:sz w:val="22"/>
                <w:szCs w:val="22"/>
                <w:lang w:eastAsia="es-CO"/>
              </w:rPr>
              <w:t>:</w:t>
            </w:r>
          </w:p>
          <w:p w14:paraId="2E727FF7" w14:textId="77777777" w:rsidR="00CC0E18" w:rsidRPr="00A150AB" w:rsidRDefault="00CC0E18" w:rsidP="00E47074">
            <w:pPr>
              <w:pStyle w:val="Prrafodelista"/>
              <w:numPr>
                <w:ilvl w:val="0"/>
                <w:numId w:val="9"/>
              </w:numPr>
              <w:jc w:val="both"/>
              <w:rPr>
                <w:rFonts w:asciiTheme="minorHAnsi" w:hAnsiTheme="minorHAnsi" w:cs="Arial"/>
                <w:sz w:val="22"/>
                <w:szCs w:val="22"/>
                <w:lang w:eastAsia="es-CO"/>
              </w:rPr>
            </w:pPr>
            <w:r w:rsidRPr="00A150AB">
              <w:rPr>
                <w:rFonts w:asciiTheme="minorHAnsi" w:hAnsiTheme="minorHAnsi" w:cs="Arial"/>
                <w:sz w:val="22"/>
                <w:szCs w:val="22"/>
                <w:lang w:eastAsia="es-CO"/>
              </w:rPr>
              <w:t>Gastos de transporte y estadía.</w:t>
            </w:r>
          </w:p>
          <w:p w14:paraId="79A3FFF8" w14:textId="77777777" w:rsidR="00CC0E18" w:rsidRPr="00A150AB" w:rsidRDefault="00CC0E18" w:rsidP="00E47074">
            <w:pPr>
              <w:pStyle w:val="Prrafodelista"/>
              <w:numPr>
                <w:ilvl w:val="0"/>
                <w:numId w:val="9"/>
              </w:numPr>
              <w:jc w:val="both"/>
              <w:rPr>
                <w:rFonts w:asciiTheme="minorHAnsi" w:hAnsiTheme="minorHAnsi" w:cs="Arial"/>
                <w:sz w:val="22"/>
                <w:szCs w:val="22"/>
                <w:lang w:eastAsia="es-CO"/>
              </w:rPr>
            </w:pPr>
            <w:r w:rsidRPr="00A150AB">
              <w:rPr>
                <w:rFonts w:asciiTheme="minorHAnsi" w:hAnsiTheme="minorHAnsi" w:cs="Arial"/>
                <w:bCs/>
                <w:sz w:val="22"/>
                <w:szCs w:val="22"/>
              </w:rPr>
              <w:t>Responsable de la supervisión</w:t>
            </w:r>
            <w:r w:rsidRPr="00A150AB">
              <w:rPr>
                <w:rFonts w:asciiTheme="minorHAnsi" w:hAnsiTheme="minorHAnsi" w:cs="Arial"/>
                <w:sz w:val="22"/>
                <w:szCs w:val="22"/>
                <w:lang w:eastAsia="es-CO"/>
              </w:rPr>
              <w:t xml:space="preserve"> </w:t>
            </w:r>
          </w:p>
          <w:p w14:paraId="239FB3BF" w14:textId="77777777" w:rsidR="00CC0E18" w:rsidRPr="00A150AB" w:rsidRDefault="00CC0E18" w:rsidP="00E47074">
            <w:pPr>
              <w:pStyle w:val="Prrafodelista"/>
              <w:numPr>
                <w:ilvl w:val="0"/>
                <w:numId w:val="9"/>
              </w:numPr>
              <w:jc w:val="both"/>
              <w:rPr>
                <w:rFonts w:asciiTheme="minorHAnsi" w:hAnsiTheme="minorHAnsi" w:cs="Arial"/>
                <w:sz w:val="22"/>
                <w:szCs w:val="22"/>
                <w:lang w:eastAsia="es-CO"/>
              </w:rPr>
            </w:pPr>
            <w:r w:rsidRPr="00A150AB">
              <w:rPr>
                <w:rFonts w:asciiTheme="minorHAnsi" w:hAnsiTheme="minorHAnsi" w:cs="Arial"/>
                <w:sz w:val="22"/>
                <w:szCs w:val="22"/>
                <w:lang w:eastAsia="es-CO"/>
              </w:rPr>
              <w:t>Confidencialidad y acuerdo de no revelación.</w:t>
            </w:r>
          </w:p>
          <w:p w14:paraId="40BF7A88" w14:textId="77777777" w:rsidR="00CC0E18" w:rsidRPr="00A150AB" w:rsidRDefault="00CC0E18" w:rsidP="00E47074">
            <w:pPr>
              <w:pStyle w:val="Prrafodelista"/>
              <w:numPr>
                <w:ilvl w:val="0"/>
                <w:numId w:val="9"/>
              </w:numPr>
              <w:jc w:val="both"/>
              <w:rPr>
                <w:rFonts w:asciiTheme="minorHAnsi" w:hAnsiTheme="minorHAnsi" w:cs="Arial"/>
                <w:sz w:val="22"/>
                <w:szCs w:val="22"/>
                <w:lang w:eastAsia="es-CO"/>
              </w:rPr>
            </w:pPr>
            <w:r w:rsidRPr="00A150AB">
              <w:rPr>
                <w:rFonts w:asciiTheme="minorHAnsi" w:hAnsiTheme="minorHAnsi" w:cs="Arial"/>
                <w:sz w:val="22"/>
                <w:szCs w:val="22"/>
                <w:lang w:eastAsia="es-CO"/>
              </w:rPr>
              <w:t>Propiedad intelectual.</w:t>
            </w:r>
          </w:p>
          <w:p w14:paraId="0CCC8C93" w14:textId="77777777" w:rsidR="00CC0E18" w:rsidRPr="00A150AB" w:rsidRDefault="00CC0E18" w:rsidP="00E47074">
            <w:pPr>
              <w:pStyle w:val="Prrafodelista"/>
              <w:numPr>
                <w:ilvl w:val="0"/>
                <w:numId w:val="9"/>
              </w:numPr>
              <w:jc w:val="both"/>
              <w:rPr>
                <w:rFonts w:asciiTheme="minorHAnsi" w:hAnsiTheme="minorHAnsi" w:cs="Arial"/>
                <w:sz w:val="22"/>
                <w:szCs w:val="22"/>
                <w:lang w:eastAsia="es-CO"/>
              </w:rPr>
            </w:pPr>
            <w:r w:rsidRPr="00A150AB">
              <w:rPr>
                <w:rFonts w:asciiTheme="minorHAnsi" w:hAnsiTheme="minorHAnsi" w:cs="Arial"/>
                <w:sz w:val="22"/>
                <w:szCs w:val="22"/>
                <w:lang w:eastAsia="es-CO"/>
              </w:rPr>
              <w:t>Responsabilidad de bienes ante inventarios.</w:t>
            </w:r>
          </w:p>
          <w:p w14:paraId="1E399CBA" w14:textId="77777777" w:rsidR="00CC0E18" w:rsidRPr="00A150AB" w:rsidRDefault="00CC0E18" w:rsidP="00E47074">
            <w:pPr>
              <w:pStyle w:val="Prrafodelista"/>
              <w:numPr>
                <w:ilvl w:val="0"/>
                <w:numId w:val="9"/>
              </w:numPr>
              <w:jc w:val="both"/>
              <w:rPr>
                <w:rFonts w:asciiTheme="minorHAnsi" w:hAnsiTheme="minorHAnsi" w:cs="Arial"/>
                <w:bCs/>
                <w:caps/>
                <w:sz w:val="22"/>
                <w:szCs w:val="22"/>
              </w:rPr>
            </w:pPr>
            <w:r w:rsidRPr="00A150AB">
              <w:rPr>
                <w:rFonts w:asciiTheme="minorHAnsi" w:hAnsiTheme="minorHAnsi" w:cs="Arial"/>
                <w:bCs/>
                <w:sz w:val="22"/>
                <w:szCs w:val="22"/>
              </w:rPr>
              <w:t>Adición, modificación y prórroga.</w:t>
            </w:r>
          </w:p>
          <w:p w14:paraId="233E3D53" w14:textId="77777777" w:rsidR="00CC0E18" w:rsidRPr="00A150AB" w:rsidRDefault="00CC0E18" w:rsidP="00E47074">
            <w:pPr>
              <w:pStyle w:val="Prrafodelista"/>
              <w:numPr>
                <w:ilvl w:val="0"/>
                <w:numId w:val="9"/>
              </w:numPr>
              <w:jc w:val="both"/>
              <w:rPr>
                <w:rFonts w:asciiTheme="minorHAnsi" w:hAnsiTheme="minorHAnsi" w:cs="Arial"/>
                <w:b/>
                <w:bCs/>
                <w:caps/>
                <w:sz w:val="22"/>
                <w:szCs w:val="22"/>
              </w:rPr>
            </w:pPr>
            <w:r w:rsidRPr="00A150AB">
              <w:rPr>
                <w:rFonts w:asciiTheme="minorHAnsi" w:hAnsiTheme="minorHAnsi" w:cs="Arial"/>
                <w:bCs/>
                <w:sz w:val="22"/>
                <w:szCs w:val="22"/>
              </w:rPr>
              <w:lastRenderedPageBreak/>
              <w:t>Nota.</w:t>
            </w:r>
          </w:p>
          <w:p w14:paraId="25C36402" w14:textId="77777777" w:rsidR="00CC0E18" w:rsidRPr="00A150AB" w:rsidRDefault="00CC0E18" w:rsidP="00E47074">
            <w:pPr>
              <w:pStyle w:val="Prrafodelista"/>
              <w:numPr>
                <w:ilvl w:val="0"/>
                <w:numId w:val="9"/>
              </w:numPr>
              <w:jc w:val="both"/>
              <w:rPr>
                <w:rFonts w:asciiTheme="minorHAnsi" w:hAnsiTheme="minorHAnsi" w:cs="Arial"/>
                <w:b/>
                <w:bCs/>
                <w:caps/>
                <w:sz w:val="22"/>
                <w:szCs w:val="22"/>
              </w:rPr>
            </w:pPr>
            <w:r w:rsidRPr="00A150AB">
              <w:rPr>
                <w:rFonts w:asciiTheme="minorHAnsi" w:hAnsiTheme="minorHAnsi" w:cs="Arial"/>
                <w:bCs/>
                <w:sz w:val="22"/>
                <w:szCs w:val="22"/>
              </w:rPr>
              <w:t>Las demás que por la naturaleza del objeto contractual se requieran.</w:t>
            </w:r>
          </w:p>
        </w:tc>
        <w:tc>
          <w:tcPr>
            <w:tcW w:w="3572" w:type="dxa"/>
            <w:shd w:val="clear" w:color="auto" w:fill="auto"/>
          </w:tcPr>
          <w:p w14:paraId="53E065CF" w14:textId="77777777" w:rsidR="00CC0E18" w:rsidRPr="00A150AB" w:rsidRDefault="00CC0E18" w:rsidP="00CC0E18">
            <w:pPr>
              <w:pStyle w:val="Prrafodelista"/>
              <w:ind w:left="0"/>
              <w:jc w:val="both"/>
              <w:rPr>
                <w:rFonts w:asciiTheme="minorHAnsi" w:hAnsiTheme="minorHAnsi" w:cs="Arial"/>
                <w:b/>
                <w:sz w:val="22"/>
                <w:szCs w:val="22"/>
                <w:lang w:eastAsia="es-CO"/>
              </w:rPr>
            </w:pPr>
          </w:p>
          <w:p w14:paraId="62AEA22B" w14:textId="77777777" w:rsidR="00CC0E18" w:rsidRPr="00A150AB" w:rsidRDefault="00CC0E18" w:rsidP="00E47074">
            <w:pPr>
              <w:pStyle w:val="Prrafodelista"/>
              <w:numPr>
                <w:ilvl w:val="0"/>
                <w:numId w:val="15"/>
              </w:numPr>
              <w:jc w:val="both"/>
              <w:rPr>
                <w:rFonts w:asciiTheme="minorHAnsi" w:hAnsiTheme="minorHAnsi" w:cs="Arial"/>
                <w:b/>
                <w:sz w:val="22"/>
                <w:szCs w:val="22"/>
                <w:u w:val="single"/>
                <w:lang w:eastAsia="es-CO"/>
              </w:rPr>
            </w:pPr>
            <w:r w:rsidRPr="00A150AB">
              <w:rPr>
                <w:rFonts w:asciiTheme="minorHAnsi" w:hAnsiTheme="minorHAnsi" w:cs="Arial"/>
                <w:b/>
                <w:sz w:val="22"/>
                <w:szCs w:val="22"/>
                <w:u w:val="single"/>
                <w:lang w:eastAsia="es-CO"/>
              </w:rPr>
              <w:t>Obligatorias:</w:t>
            </w:r>
          </w:p>
          <w:p w14:paraId="60904202" w14:textId="77777777" w:rsidR="00CC0E18" w:rsidRPr="00A150AB" w:rsidRDefault="00CC0E18" w:rsidP="00CC0E18">
            <w:pPr>
              <w:pStyle w:val="Prrafodelista"/>
              <w:ind w:left="0"/>
              <w:jc w:val="both"/>
              <w:rPr>
                <w:rFonts w:asciiTheme="minorHAnsi" w:hAnsiTheme="minorHAnsi" w:cs="Arial"/>
                <w:sz w:val="22"/>
                <w:szCs w:val="22"/>
                <w:lang w:eastAsia="es-CO"/>
              </w:rPr>
            </w:pPr>
          </w:p>
          <w:p w14:paraId="19412045" w14:textId="77777777" w:rsidR="00CC0E18" w:rsidRPr="00A150AB" w:rsidRDefault="00CC0E18" w:rsidP="00E47074">
            <w:pPr>
              <w:pStyle w:val="Prrafodelista"/>
              <w:numPr>
                <w:ilvl w:val="0"/>
                <w:numId w:val="10"/>
              </w:numPr>
              <w:jc w:val="both"/>
              <w:rPr>
                <w:rFonts w:asciiTheme="minorHAnsi" w:hAnsiTheme="minorHAnsi" w:cs="Arial"/>
                <w:sz w:val="22"/>
                <w:szCs w:val="22"/>
                <w:lang w:eastAsia="es-CO"/>
              </w:rPr>
            </w:pPr>
            <w:r w:rsidRPr="00A150AB">
              <w:rPr>
                <w:rFonts w:asciiTheme="minorHAnsi" w:hAnsiTheme="minorHAnsi" w:cs="Arial"/>
                <w:sz w:val="22"/>
                <w:szCs w:val="22"/>
                <w:lang w:eastAsia="es-CO"/>
              </w:rPr>
              <w:t>Obligaciones Específicas.</w:t>
            </w:r>
          </w:p>
          <w:p w14:paraId="727FACDD" w14:textId="77777777" w:rsidR="00CC0E18" w:rsidRPr="00A150AB" w:rsidRDefault="00CC0E18" w:rsidP="00E47074">
            <w:pPr>
              <w:pStyle w:val="Prrafodelista"/>
              <w:numPr>
                <w:ilvl w:val="0"/>
                <w:numId w:val="10"/>
              </w:numPr>
              <w:jc w:val="both"/>
              <w:rPr>
                <w:rFonts w:asciiTheme="minorHAnsi" w:hAnsiTheme="minorHAnsi" w:cs="Arial"/>
                <w:sz w:val="22"/>
                <w:szCs w:val="22"/>
                <w:lang w:eastAsia="es-CO"/>
              </w:rPr>
            </w:pPr>
            <w:r w:rsidRPr="00A150AB">
              <w:rPr>
                <w:rFonts w:asciiTheme="minorHAnsi" w:hAnsiTheme="minorHAnsi" w:cs="Arial"/>
                <w:sz w:val="22"/>
                <w:szCs w:val="22"/>
                <w:lang w:eastAsia="es-CO"/>
              </w:rPr>
              <w:t>Plazo.</w:t>
            </w:r>
          </w:p>
          <w:p w14:paraId="27178429" w14:textId="77777777" w:rsidR="00CC0E18" w:rsidRPr="00A150AB" w:rsidRDefault="00CC0E18" w:rsidP="00E47074">
            <w:pPr>
              <w:pStyle w:val="Prrafodelista"/>
              <w:numPr>
                <w:ilvl w:val="0"/>
                <w:numId w:val="10"/>
              </w:numPr>
              <w:jc w:val="both"/>
              <w:rPr>
                <w:rFonts w:asciiTheme="minorHAnsi" w:hAnsiTheme="minorHAnsi" w:cs="Arial"/>
                <w:sz w:val="22"/>
                <w:szCs w:val="22"/>
                <w:lang w:eastAsia="es-CO"/>
              </w:rPr>
            </w:pPr>
            <w:r w:rsidRPr="00A150AB">
              <w:rPr>
                <w:rFonts w:asciiTheme="minorHAnsi" w:hAnsiTheme="minorHAnsi" w:cs="Arial"/>
                <w:sz w:val="22"/>
                <w:szCs w:val="22"/>
                <w:lang w:eastAsia="es-CO"/>
              </w:rPr>
              <w:t>Forma de pago.</w:t>
            </w:r>
          </w:p>
          <w:p w14:paraId="4C35E5B2" w14:textId="77777777" w:rsidR="00CC0E18" w:rsidRPr="00A150AB" w:rsidRDefault="00CC0E18" w:rsidP="00E47074">
            <w:pPr>
              <w:pStyle w:val="Prrafodelista"/>
              <w:numPr>
                <w:ilvl w:val="0"/>
                <w:numId w:val="10"/>
              </w:numPr>
              <w:jc w:val="both"/>
              <w:rPr>
                <w:rFonts w:asciiTheme="minorHAnsi" w:hAnsiTheme="minorHAnsi" w:cs="Arial"/>
                <w:sz w:val="22"/>
                <w:szCs w:val="22"/>
                <w:lang w:eastAsia="es-CO"/>
              </w:rPr>
            </w:pPr>
            <w:r w:rsidRPr="00A150AB">
              <w:rPr>
                <w:rFonts w:asciiTheme="minorHAnsi" w:hAnsiTheme="minorHAnsi" w:cs="Arial"/>
                <w:sz w:val="22"/>
                <w:szCs w:val="22"/>
                <w:lang w:eastAsia="es-CO"/>
              </w:rPr>
              <w:t xml:space="preserve">Supervisión o interventoría </w:t>
            </w:r>
          </w:p>
          <w:p w14:paraId="4AB9BE79" w14:textId="77777777" w:rsidR="00CC0E18" w:rsidRPr="00A150AB" w:rsidRDefault="00CC0E18" w:rsidP="00E47074">
            <w:pPr>
              <w:pStyle w:val="Prrafodelista"/>
              <w:numPr>
                <w:ilvl w:val="0"/>
                <w:numId w:val="10"/>
              </w:numPr>
              <w:jc w:val="both"/>
              <w:rPr>
                <w:rFonts w:asciiTheme="minorHAnsi" w:hAnsiTheme="minorHAnsi" w:cs="Arial"/>
                <w:sz w:val="22"/>
                <w:szCs w:val="22"/>
                <w:lang w:eastAsia="es-CO"/>
              </w:rPr>
            </w:pPr>
            <w:r w:rsidRPr="00A150AB">
              <w:rPr>
                <w:rFonts w:asciiTheme="minorHAnsi" w:hAnsiTheme="minorHAnsi" w:cs="Arial"/>
                <w:sz w:val="22"/>
                <w:szCs w:val="22"/>
                <w:lang w:eastAsia="es-CO"/>
              </w:rPr>
              <w:t>Lugar de ejecución.</w:t>
            </w:r>
          </w:p>
          <w:p w14:paraId="52CCF582" w14:textId="77777777" w:rsidR="00CC0E18" w:rsidRPr="00A150AB" w:rsidRDefault="00CC0E18" w:rsidP="00E47074">
            <w:pPr>
              <w:pStyle w:val="Prrafodelista"/>
              <w:numPr>
                <w:ilvl w:val="0"/>
                <w:numId w:val="10"/>
              </w:numPr>
              <w:jc w:val="both"/>
              <w:rPr>
                <w:rFonts w:asciiTheme="minorHAnsi" w:hAnsiTheme="minorHAnsi" w:cs="Arial"/>
                <w:sz w:val="22"/>
                <w:szCs w:val="22"/>
                <w:lang w:eastAsia="es-CO"/>
              </w:rPr>
            </w:pPr>
            <w:r w:rsidRPr="00A150AB">
              <w:rPr>
                <w:rFonts w:asciiTheme="minorHAnsi" w:hAnsiTheme="minorHAnsi" w:cs="Arial"/>
                <w:sz w:val="22"/>
                <w:szCs w:val="22"/>
                <w:lang w:eastAsia="es-CO"/>
              </w:rPr>
              <w:t>Destino.</w:t>
            </w:r>
          </w:p>
          <w:p w14:paraId="1BF355FE" w14:textId="77777777" w:rsidR="00CC0E18" w:rsidRPr="00A150AB" w:rsidRDefault="00CC0E18" w:rsidP="00E47074">
            <w:pPr>
              <w:pStyle w:val="Prrafodelista"/>
              <w:numPr>
                <w:ilvl w:val="0"/>
                <w:numId w:val="10"/>
              </w:numPr>
              <w:jc w:val="both"/>
              <w:rPr>
                <w:rFonts w:asciiTheme="minorHAnsi" w:hAnsiTheme="minorHAnsi" w:cs="Arial"/>
                <w:sz w:val="22"/>
                <w:szCs w:val="22"/>
                <w:lang w:eastAsia="es-CO"/>
              </w:rPr>
            </w:pPr>
            <w:r w:rsidRPr="00A150AB">
              <w:rPr>
                <w:rFonts w:asciiTheme="minorHAnsi" w:hAnsiTheme="minorHAnsi" w:cs="Arial"/>
                <w:sz w:val="22"/>
                <w:szCs w:val="22"/>
                <w:lang w:eastAsia="es-CO"/>
              </w:rPr>
              <w:t xml:space="preserve">Sistema de </w:t>
            </w:r>
            <w:proofErr w:type="gramStart"/>
            <w:r w:rsidRPr="00A150AB">
              <w:rPr>
                <w:rFonts w:asciiTheme="minorHAnsi" w:hAnsiTheme="minorHAnsi" w:cs="Arial"/>
                <w:sz w:val="22"/>
                <w:szCs w:val="22"/>
                <w:lang w:eastAsia="es-CO"/>
              </w:rPr>
              <w:t>seguridad social integral y parafiscales</w:t>
            </w:r>
            <w:proofErr w:type="gramEnd"/>
            <w:r w:rsidRPr="00A150AB">
              <w:rPr>
                <w:rFonts w:asciiTheme="minorHAnsi" w:hAnsiTheme="minorHAnsi" w:cs="Arial"/>
                <w:sz w:val="22"/>
                <w:szCs w:val="22"/>
                <w:lang w:eastAsia="es-CO"/>
              </w:rPr>
              <w:t>.</w:t>
            </w:r>
          </w:p>
          <w:p w14:paraId="6136BBFA" w14:textId="77777777" w:rsidR="00CC0E18" w:rsidRPr="00A150AB" w:rsidRDefault="00CC0E18" w:rsidP="00E47074">
            <w:pPr>
              <w:pStyle w:val="Prrafodelista"/>
              <w:numPr>
                <w:ilvl w:val="0"/>
                <w:numId w:val="10"/>
              </w:numPr>
              <w:jc w:val="both"/>
              <w:rPr>
                <w:rFonts w:asciiTheme="minorHAnsi" w:hAnsiTheme="minorHAnsi" w:cs="Arial"/>
                <w:sz w:val="22"/>
                <w:szCs w:val="22"/>
                <w:lang w:eastAsia="es-CO"/>
              </w:rPr>
            </w:pPr>
            <w:r w:rsidRPr="00A150AB">
              <w:rPr>
                <w:rFonts w:asciiTheme="minorHAnsi" w:hAnsiTheme="minorHAnsi" w:cs="Arial"/>
                <w:sz w:val="22"/>
                <w:szCs w:val="22"/>
                <w:lang w:eastAsia="es-CO"/>
              </w:rPr>
              <w:t>Riesgos laborales.</w:t>
            </w:r>
          </w:p>
          <w:p w14:paraId="0BD64356" w14:textId="77777777" w:rsidR="00CC0E18" w:rsidRPr="00A150AB" w:rsidRDefault="00CC0E18" w:rsidP="00E47074">
            <w:pPr>
              <w:pStyle w:val="Prrafodelista"/>
              <w:numPr>
                <w:ilvl w:val="0"/>
                <w:numId w:val="10"/>
              </w:numPr>
              <w:jc w:val="both"/>
              <w:rPr>
                <w:rFonts w:asciiTheme="minorHAnsi" w:hAnsiTheme="minorHAnsi" w:cs="Arial"/>
                <w:sz w:val="22"/>
                <w:szCs w:val="22"/>
                <w:lang w:eastAsia="es-CO"/>
              </w:rPr>
            </w:pPr>
            <w:r w:rsidRPr="00A150AB">
              <w:rPr>
                <w:rFonts w:asciiTheme="minorHAnsi" w:hAnsiTheme="minorHAnsi" w:cs="Arial"/>
                <w:sz w:val="22"/>
                <w:szCs w:val="22"/>
                <w:lang w:val="es-ES_tradnl" w:eastAsia="es-CO"/>
              </w:rPr>
              <w:t>Cumplimiento del Manual de Salud Ocupacional de la Universidad.</w:t>
            </w:r>
          </w:p>
          <w:p w14:paraId="35E1E1BB" w14:textId="77777777" w:rsidR="00CC0E18" w:rsidRPr="00A150AB" w:rsidRDefault="00CC0E18" w:rsidP="00E47074">
            <w:pPr>
              <w:pStyle w:val="Prrafodelista"/>
              <w:numPr>
                <w:ilvl w:val="0"/>
                <w:numId w:val="10"/>
              </w:numPr>
              <w:jc w:val="both"/>
              <w:rPr>
                <w:rFonts w:asciiTheme="minorHAnsi" w:hAnsiTheme="minorHAnsi" w:cs="Arial"/>
                <w:sz w:val="22"/>
                <w:szCs w:val="22"/>
                <w:lang w:eastAsia="es-CO"/>
              </w:rPr>
            </w:pPr>
            <w:r w:rsidRPr="00A150AB">
              <w:rPr>
                <w:rFonts w:asciiTheme="minorHAnsi" w:hAnsiTheme="minorHAnsi" w:cs="Arial"/>
                <w:sz w:val="22"/>
                <w:szCs w:val="22"/>
                <w:lang w:eastAsia="es-CO"/>
              </w:rPr>
              <w:t xml:space="preserve">Sistema integrado de gestión </w:t>
            </w:r>
            <w:proofErr w:type="spellStart"/>
            <w:r w:rsidRPr="00A150AB">
              <w:rPr>
                <w:rFonts w:asciiTheme="minorHAnsi" w:hAnsiTheme="minorHAnsi" w:cs="Arial"/>
                <w:sz w:val="22"/>
                <w:szCs w:val="22"/>
                <w:lang w:eastAsia="es-CO"/>
              </w:rPr>
              <w:t>academica</w:t>
            </w:r>
            <w:proofErr w:type="spellEnd"/>
            <w:r w:rsidRPr="00A150AB">
              <w:rPr>
                <w:rFonts w:asciiTheme="minorHAnsi" w:hAnsiTheme="minorHAnsi" w:cs="Arial"/>
                <w:sz w:val="22"/>
                <w:szCs w:val="22"/>
                <w:lang w:eastAsia="es-CO"/>
              </w:rPr>
              <w:t xml:space="preserve">, administrativa y ambiental de la Universidad </w:t>
            </w:r>
          </w:p>
          <w:p w14:paraId="359D9235" w14:textId="77777777" w:rsidR="00CC0E18" w:rsidRPr="00A150AB" w:rsidRDefault="00CC0E18" w:rsidP="00E47074">
            <w:pPr>
              <w:pStyle w:val="Prrafodelista"/>
              <w:numPr>
                <w:ilvl w:val="0"/>
                <w:numId w:val="10"/>
              </w:numPr>
              <w:jc w:val="both"/>
              <w:rPr>
                <w:rFonts w:asciiTheme="minorHAnsi" w:hAnsiTheme="minorHAnsi" w:cs="Arial"/>
                <w:bCs/>
                <w:caps/>
                <w:sz w:val="22"/>
                <w:szCs w:val="22"/>
              </w:rPr>
            </w:pPr>
            <w:r w:rsidRPr="00A150AB">
              <w:rPr>
                <w:rFonts w:asciiTheme="minorHAnsi" w:hAnsiTheme="minorHAnsi" w:cs="Arial"/>
                <w:bCs/>
                <w:sz w:val="22"/>
                <w:szCs w:val="22"/>
              </w:rPr>
              <w:t>Suspensión orden contractual.</w:t>
            </w:r>
          </w:p>
          <w:p w14:paraId="78FEDBD5" w14:textId="77777777" w:rsidR="00CC0E18" w:rsidRPr="00A150AB" w:rsidRDefault="00CC0E18" w:rsidP="00E47074">
            <w:pPr>
              <w:pStyle w:val="Prrafodelista"/>
              <w:numPr>
                <w:ilvl w:val="0"/>
                <w:numId w:val="10"/>
              </w:numPr>
              <w:jc w:val="both"/>
              <w:rPr>
                <w:rFonts w:asciiTheme="minorHAnsi" w:hAnsiTheme="minorHAnsi" w:cs="Arial"/>
                <w:sz w:val="22"/>
                <w:szCs w:val="22"/>
                <w:lang w:eastAsia="es-CO"/>
              </w:rPr>
            </w:pPr>
            <w:r w:rsidRPr="00A150AB">
              <w:rPr>
                <w:rFonts w:asciiTheme="minorHAnsi" w:hAnsiTheme="minorHAnsi" w:cs="Arial"/>
                <w:bCs/>
                <w:sz w:val="22"/>
                <w:szCs w:val="22"/>
              </w:rPr>
              <w:t>Cesión de orden contractual</w:t>
            </w:r>
            <w:r w:rsidRPr="00A150AB">
              <w:rPr>
                <w:rFonts w:asciiTheme="minorHAnsi" w:hAnsiTheme="minorHAnsi" w:cs="Arial"/>
                <w:sz w:val="22"/>
                <w:szCs w:val="22"/>
                <w:lang w:eastAsia="es-CO"/>
              </w:rPr>
              <w:t xml:space="preserve"> </w:t>
            </w:r>
          </w:p>
          <w:p w14:paraId="64447FC0" w14:textId="77777777" w:rsidR="00CC0E18" w:rsidRPr="00A150AB" w:rsidRDefault="00CC0E18" w:rsidP="00E47074">
            <w:pPr>
              <w:pStyle w:val="Prrafodelista"/>
              <w:numPr>
                <w:ilvl w:val="0"/>
                <w:numId w:val="10"/>
              </w:numPr>
              <w:jc w:val="both"/>
              <w:rPr>
                <w:rFonts w:asciiTheme="minorHAnsi" w:hAnsiTheme="minorHAnsi" w:cs="Arial"/>
                <w:sz w:val="22"/>
                <w:szCs w:val="22"/>
                <w:lang w:eastAsia="es-CO"/>
              </w:rPr>
            </w:pPr>
            <w:r w:rsidRPr="00A150AB">
              <w:rPr>
                <w:rFonts w:asciiTheme="minorHAnsi" w:hAnsiTheme="minorHAnsi" w:cs="Arial"/>
                <w:sz w:val="22"/>
                <w:szCs w:val="22"/>
                <w:lang w:eastAsia="es-CO"/>
              </w:rPr>
              <w:t xml:space="preserve">Mecanismos para la solución de controversias. </w:t>
            </w:r>
          </w:p>
          <w:p w14:paraId="32E5CEE1" w14:textId="77777777" w:rsidR="00CC0E18" w:rsidRPr="00A150AB" w:rsidRDefault="00CC0E18" w:rsidP="00E47074">
            <w:pPr>
              <w:pStyle w:val="Prrafodelista"/>
              <w:numPr>
                <w:ilvl w:val="0"/>
                <w:numId w:val="10"/>
              </w:numPr>
              <w:jc w:val="both"/>
              <w:rPr>
                <w:rFonts w:asciiTheme="minorHAnsi" w:hAnsiTheme="minorHAnsi" w:cs="Arial"/>
                <w:sz w:val="22"/>
                <w:szCs w:val="22"/>
                <w:lang w:eastAsia="es-CO"/>
              </w:rPr>
            </w:pPr>
            <w:r w:rsidRPr="00A150AB">
              <w:rPr>
                <w:rFonts w:asciiTheme="minorHAnsi" w:hAnsiTheme="minorHAnsi" w:cs="Arial"/>
                <w:sz w:val="22"/>
                <w:szCs w:val="22"/>
                <w:lang w:eastAsia="es-CO"/>
              </w:rPr>
              <w:t>Exclusión de relación laboral</w:t>
            </w:r>
          </w:p>
          <w:p w14:paraId="353E5752" w14:textId="77777777" w:rsidR="00CC0E18" w:rsidRPr="00A150AB" w:rsidRDefault="00CC0E18" w:rsidP="00E47074">
            <w:pPr>
              <w:pStyle w:val="Prrafodelista"/>
              <w:numPr>
                <w:ilvl w:val="0"/>
                <w:numId w:val="10"/>
              </w:numPr>
              <w:jc w:val="both"/>
              <w:rPr>
                <w:rFonts w:asciiTheme="minorHAnsi" w:hAnsiTheme="minorHAnsi" w:cs="Arial"/>
                <w:sz w:val="22"/>
                <w:szCs w:val="22"/>
                <w:lang w:eastAsia="es-CO"/>
              </w:rPr>
            </w:pPr>
            <w:r w:rsidRPr="00A150AB">
              <w:rPr>
                <w:rFonts w:asciiTheme="minorHAnsi" w:hAnsiTheme="minorHAnsi" w:cs="Arial"/>
                <w:sz w:val="22"/>
                <w:szCs w:val="22"/>
                <w:lang w:eastAsia="es-CO"/>
              </w:rPr>
              <w:t>Inhabilidades e incompatibilidades.</w:t>
            </w:r>
          </w:p>
          <w:p w14:paraId="33A8A681" w14:textId="77777777" w:rsidR="00CC0E18" w:rsidRPr="00A150AB" w:rsidRDefault="00CC0E18" w:rsidP="00E47074">
            <w:pPr>
              <w:pStyle w:val="Prrafodelista"/>
              <w:numPr>
                <w:ilvl w:val="0"/>
                <w:numId w:val="10"/>
              </w:numPr>
              <w:jc w:val="both"/>
              <w:rPr>
                <w:rFonts w:asciiTheme="minorHAnsi" w:hAnsiTheme="minorHAnsi" w:cs="Arial"/>
                <w:sz w:val="22"/>
                <w:szCs w:val="22"/>
                <w:lang w:eastAsia="es-CO"/>
              </w:rPr>
            </w:pPr>
            <w:r w:rsidRPr="00A150AB">
              <w:rPr>
                <w:rFonts w:asciiTheme="minorHAnsi" w:hAnsiTheme="minorHAnsi" w:cs="Arial"/>
                <w:sz w:val="22"/>
                <w:szCs w:val="22"/>
                <w:lang w:eastAsia="es-CO"/>
              </w:rPr>
              <w:t>Caducidad.</w:t>
            </w:r>
          </w:p>
          <w:p w14:paraId="680861CD" w14:textId="77777777" w:rsidR="00CC0E18" w:rsidRPr="00A150AB" w:rsidRDefault="00CC0E18" w:rsidP="00E47074">
            <w:pPr>
              <w:pStyle w:val="Prrafodelista"/>
              <w:numPr>
                <w:ilvl w:val="0"/>
                <w:numId w:val="10"/>
              </w:numPr>
              <w:jc w:val="both"/>
              <w:rPr>
                <w:rFonts w:asciiTheme="minorHAnsi" w:hAnsiTheme="minorHAnsi" w:cs="Arial"/>
                <w:sz w:val="22"/>
                <w:szCs w:val="22"/>
                <w:lang w:eastAsia="es-CO"/>
              </w:rPr>
            </w:pPr>
            <w:r w:rsidRPr="00A150AB">
              <w:rPr>
                <w:rFonts w:asciiTheme="minorHAnsi" w:hAnsiTheme="minorHAnsi" w:cs="Arial"/>
                <w:sz w:val="22"/>
                <w:szCs w:val="22"/>
                <w:lang w:eastAsia="es-CO"/>
              </w:rPr>
              <w:t>Cláusula penal.</w:t>
            </w:r>
          </w:p>
          <w:p w14:paraId="249CE57E" w14:textId="77777777" w:rsidR="00CC0E18" w:rsidRPr="00A150AB" w:rsidRDefault="00CC0E18" w:rsidP="00E47074">
            <w:pPr>
              <w:pStyle w:val="Prrafodelista"/>
              <w:numPr>
                <w:ilvl w:val="0"/>
                <w:numId w:val="10"/>
              </w:numPr>
              <w:jc w:val="both"/>
              <w:rPr>
                <w:rFonts w:asciiTheme="minorHAnsi" w:hAnsiTheme="minorHAnsi" w:cs="Arial"/>
                <w:sz w:val="22"/>
                <w:szCs w:val="22"/>
                <w:lang w:eastAsia="es-CO"/>
              </w:rPr>
            </w:pPr>
            <w:r w:rsidRPr="00A150AB">
              <w:rPr>
                <w:rFonts w:asciiTheme="minorHAnsi" w:hAnsiTheme="minorHAnsi" w:cs="Arial"/>
                <w:sz w:val="22"/>
                <w:szCs w:val="22"/>
                <w:lang w:eastAsia="es-CO"/>
              </w:rPr>
              <w:t>Multas.</w:t>
            </w:r>
          </w:p>
          <w:p w14:paraId="321CDB74" w14:textId="77777777" w:rsidR="00CC0E18" w:rsidRPr="00A150AB" w:rsidRDefault="00CC0E18" w:rsidP="00E47074">
            <w:pPr>
              <w:pStyle w:val="Prrafodelista"/>
              <w:numPr>
                <w:ilvl w:val="0"/>
                <w:numId w:val="10"/>
              </w:numPr>
              <w:jc w:val="both"/>
              <w:rPr>
                <w:rFonts w:asciiTheme="minorHAnsi" w:hAnsiTheme="minorHAnsi" w:cs="Arial"/>
                <w:sz w:val="22"/>
                <w:szCs w:val="22"/>
                <w:lang w:eastAsia="es-CO"/>
              </w:rPr>
            </w:pPr>
            <w:r w:rsidRPr="00A150AB">
              <w:rPr>
                <w:rFonts w:asciiTheme="minorHAnsi" w:hAnsiTheme="minorHAnsi" w:cs="Arial"/>
                <w:sz w:val="22"/>
                <w:szCs w:val="22"/>
                <w:lang w:eastAsia="es-CO"/>
              </w:rPr>
              <w:t>Garantía.</w:t>
            </w:r>
          </w:p>
          <w:p w14:paraId="181BD253" w14:textId="77777777" w:rsidR="00CC0E18" w:rsidRPr="00A150AB" w:rsidRDefault="00CC0E18" w:rsidP="00E47074">
            <w:pPr>
              <w:pStyle w:val="Prrafodelista"/>
              <w:numPr>
                <w:ilvl w:val="0"/>
                <w:numId w:val="10"/>
              </w:numPr>
              <w:jc w:val="both"/>
              <w:rPr>
                <w:rFonts w:asciiTheme="minorHAnsi" w:hAnsiTheme="minorHAnsi" w:cs="Arial"/>
                <w:sz w:val="22"/>
                <w:szCs w:val="22"/>
                <w:lang w:eastAsia="es-CO"/>
              </w:rPr>
            </w:pPr>
            <w:r w:rsidRPr="00A150AB">
              <w:rPr>
                <w:rFonts w:asciiTheme="minorHAnsi" w:hAnsiTheme="minorHAnsi" w:cs="Arial"/>
                <w:sz w:val="22"/>
                <w:szCs w:val="22"/>
                <w:lang w:eastAsia="es-CO"/>
              </w:rPr>
              <w:t>Requisitos de perfeccionamiento, legalización y ejecución.</w:t>
            </w:r>
          </w:p>
          <w:p w14:paraId="7E60842E" w14:textId="77777777" w:rsidR="00CC0E18" w:rsidRPr="00A150AB" w:rsidRDefault="00CC0E18" w:rsidP="00E47074">
            <w:pPr>
              <w:pStyle w:val="Prrafodelista"/>
              <w:numPr>
                <w:ilvl w:val="0"/>
                <w:numId w:val="10"/>
              </w:numPr>
              <w:jc w:val="both"/>
              <w:rPr>
                <w:rFonts w:asciiTheme="minorHAnsi" w:hAnsiTheme="minorHAnsi" w:cs="Arial"/>
                <w:b/>
                <w:bCs/>
                <w:caps/>
                <w:sz w:val="22"/>
                <w:szCs w:val="22"/>
                <w:lang w:val="es-ES_tradnl"/>
              </w:rPr>
            </w:pPr>
            <w:r w:rsidRPr="00A150AB">
              <w:rPr>
                <w:rFonts w:asciiTheme="minorHAnsi" w:hAnsiTheme="minorHAnsi" w:cs="Arial"/>
                <w:bCs/>
                <w:sz w:val="22"/>
                <w:szCs w:val="22"/>
              </w:rPr>
              <w:t>Recomendación al ordenador del gasto.</w:t>
            </w:r>
          </w:p>
          <w:p w14:paraId="57BBC43B" w14:textId="77777777" w:rsidR="00CC0E18" w:rsidRPr="00A150AB" w:rsidRDefault="00CC0E18" w:rsidP="00CC0E18">
            <w:pPr>
              <w:jc w:val="both"/>
              <w:rPr>
                <w:rFonts w:asciiTheme="minorHAnsi" w:hAnsiTheme="minorHAnsi"/>
                <w:b/>
                <w:bCs/>
                <w:caps/>
                <w:sz w:val="22"/>
                <w:szCs w:val="22"/>
              </w:rPr>
            </w:pPr>
          </w:p>
          <w:p w14:paraId="5963FE73" w14:textId="77777777" w:rsidR="00CC0E18" w:rsidRPr="00A150AB" w:rsidRDefault="00CC0E18" w:rsidP="00CC0E18">
            <w:pPr>
              <w:pStyle w:val="Prrafodelista"/>
              <w:ind w:left="0"/>
              <w:jc w:val="both"/>
              <w:rPr>
                <w:rFonts w:asciiTheme="minorHAnsi" w:hAnsiTheme="minorHAnsi" w:cs="Arial"/>
                <w:b/>
                <w:sz w:val="22"/>
                <w:szCs w:val="22"/>
                <w:lang w:eastAsia="es-CO"/>
              </w:rPr>
            </w:pPr>
            <w:r w:rsidRPr="00A150AB">
              <w:rPr>
                <w:rFonts w:asciiTheme="minorHAnsi" w:hAnsiTheme="minorHAnsi" w:cs="Arial"/>
                <w:b/>
                <w:sz w:val="22"/>
                <w:szCs w:val="22"/>
                <w:u w:val="single"/>
                <w:lang w:eastAsia="es-CO"/>
              </w:rPr>
              <w:t>Opcionales</w:t>
            </w:r>
            <w:r w:rsidRPr="00A150AB">
              <w:rPr>
                <w:rFonts w:asciiTheme="minorHAnsi" w:hAnsiTheme="minorHAnsi" w:cs="Arial"/>
                <w:b/>
                <w:sz w:val="22"/>
                <w:szCs w:val="22"/>
                <w:lang w:eastAsia="es-CO"/>
              </w:rPr>
              <w:t>:</w:t>
            </w:r>
          </w:p>
          <w:p w14:paraId="6C2554A5" w14:textId="77777777" w:rsidR="00CC0E18" w:rsidRPr="00A150AB" w:rsidRDefault="00CC0E18" w:rsidP="00E47074">
            <w:pPr>
              <w:pStyle w:val="Prrafodelista"/>
              <w:numPr>
                <w:ilvl w:val="0"/>
                <w:numId w:val="10"/>
              </w:numPr>
              <w:jc w:val="both"/>
              <w:rPr>
                <w:rFonts w:asciiTheme="minorHAnsi" w:hAnsiTheme="minorHAnsi" w:cs="Arial"/>
                <w:sz w:val="22"/>
                <w:szCs w:val="22"/>
                <w:lang w:eastAsia="es-CO"/>
              </w:rPr>
            </w:pPr>
            <w:r w:rsidRPr="00A150AB">
              <w:rPr>
                <w:rFonts w:asciiTheme="minorHAnsi" w:hAnsiTheme="minorHAnsi" w:cs="Arial"/>
                <w:sz w:val="22"/>
                <w:szCs w:val="22"/>
                <w:lang w:eastAsia="es-CO"/>
              </w:rPr>
              <w:t>Gastos de transporte y estadía.</w:t>
            </w:r>
          </w:p>
          <w:p w14:paraId="6F2D3A18" w14:textId="77777777" w:rsidR="00CC0E18" w:rsidRPr="00A150AB" w:rsidRDefault="00CC0E18" w:rsidP="00E47074">
            <w:pPr>
              <w:pStyle w:val="Prrafodelista"/>
              <w:numPr>
                <w:ilvl w:val="0"/>
                <w:numId w:val="10"/>
              </w:numPr>
              <w:jc w:val="both"/>
              <w:rPr>
                <w:rFonts w:asciiTheme="minorHAnsi" w:hAnsiTheme="minorHAnsi" w:cs="Arial"/>
                <w:sz w:val="22"/>
                <w:szCs w:val="22"/>
                <w:lang w:eastAsia="es-CO"/>
              </w:rPr>
            </w:pPr>
            <w:r w:rsidRPr="00A150AB">
              <w:rPr>
                <w:rFonts w:asciiTheme="minorHAnsi" w:hAnsiTheme="minorHAnsi" w:cs="Arial"/>
                <w:bCs/>
                <w:sz w:val="22"/>
                <w:szCs w:val="22"/>
              </w:rPr>
              <w:t>Responsable de la supervisión</w:t>
            </w:r>
            <w:r w:rsidRPr="00A150AB">
              <w:rPr>
                <w:rFonts w:asciiTheme="minorHAnsi" w:hAnsiTheme="minorHAnsi" w:cs="Arial"/>
                <w:sz w:val="22"/>
                <w:szCs w:val="22"/>
                <w:lang w:eastAsia="es-CO"/>
              </w:rPr>
              <w:t xml:space="preserve"> </w:t>
            </w:r>
          </w:p>
          <w:p w14:paraId="351AAA2C" w14:textId="77777777" w:rsidR="00CC0E18" w:rsidRPr="00A150AB" w:rsidRDefault="00CC0E18" w:rsidP="00E47074">
            <w:pPr>
              <w:pStyle w:val="Prrafodelista"/>
              <w:numPr>
                <w:ilvl w:val="0"/>
                <w:numId w:val="10"/>
              </w:numPr>
              <w:jc w:val="both"/>
              <w:rPr>
                <w:rFonts w:asciiTheme="minorHAnsi" w:hAnsiTheme="minorHAnsi" w:cs="Arial"/>
                <w:sz w:val="22"/>
                <w:szCs w:val="22"/>
                <w:lang w:eastAsia="es-CO"/>
              </w:rPr>
            </w:pPr>
            <w:r w:rsidRPr="00A150AB">
              <w:rPr>
                <w:rFonts w:asciiTheme="minorHAnsi" w:hAnsiTheme="minorHAnsi" w:cs="Arial"/>
                <w:sz w:val="22"/>
                <w:szCs w:val="22"/>
                <w:lang w:eastAsia="es-CO"/>
              </w:rPr>
              <w:t>Confidencialidad y acuerdo de no revelación.</w:t>
            </w:r>
          </w:p>
          <w:p w14:paraId="5AFF32C6" w14:textId="77777777" w:rsidR="00CC0E18" w:rsidRPr="00A150AB" w:rsidRDefault="00CC0E18" w:rsidP="00E47074">
            <w:pPr>
              <w:pStyle w:val="Prrafodelista"/>
              <w:numPr>
                <w:ilvl w:val="0"/>
                <w:numId w:val="10"/>
              </w:numPr>
              <w:jc w:val="both"/>
              <w:rPr>
                <w:rFonts w:asciiTheme="minorHAnsi" w:hAnsiTheme="minorHAnsi" w:cs="Arial"/>
                <w:sz w:val="22"/>
                <w:szCs w:val="22"/>
                <w:lang w:eastAsia="es-CO"/>
              </w:rPr>
            </w:pPr>
            <w:r w:rsidRPr="00A150AB">
              <w:rPr>
                <w:rFonts w:asciiTheme="minorHAnsi" w:hAnsiTheme="minorHAnsi" w:cs="Arial"/>
                <w:sz w:val="22"/>
                <w:szCs w:val="22"/>
                <w:lang w:eastAsia="es-CO"/>
              </w:rPr>
              <w:t>Propiedad intelectual.</w:t>
            </w:r>
          </w:p>
          <w:p w14:paraId="0B4BB923" w14:textId="77777777" w:rsidR="00CC0E18" w:rsidRPr="00A150AB" w:rsidRDefault="00CC0E18" w:rsidP="00E47074">
            <w:pPr>
              <w:pStyle w:val="Prrafodelista"/>
              <w:numPr>
                <w:ilvl w:val="0"/>
                <w:numId w:val="10"/>
              </w:numPr>
              <w:jc w:val="both"/>
              <w:rPr>
                <w:rFonts w:asciiTheme="minorHAnsi" w:hAnsiTheme="minorHAnsi" w:cs="Arial"/>
                <w:sz w:val="22"/>
                <w:szCs w:val="22"/>
                <w:lang w:eastAsia="es-CO"/>
              </w:rPr>
            </w:pPr>
            <w:r w:rsidRPr="00A150AB">
              <w:rPr>
                <w:rFonts w:asciiTheme="minorHAnsi" w:hAnsiTheme="minorHAnsi" w:cs="Arial"/>
                <w:sz w:val="22"/>
                <w:szCs w:val="22"/>
                <w:lang w:eastAsia="es-CO"/>
              </w:rPr>
              <w:t>Responsabilidad de bienes ante inventarios.</w:t>
            </w:r>
          </w:p>
          <w:p w14:paraId="730A3A12" w14:textId="77777777" w:rsidR="00CC0E18" w:rsidRPr="00A150AB" w:rsidRDefault="00CC0E18" w:rsidP="00E47074">
            <w:pPr>
              <w:pStyle w:val="Prrafodelista"/>
              <w:numPr>
                <w:ilvl w:val="0"/>
                <w:numId w:val="10"/>
              </w:numPr>
              <w:jc w:val="both"/>
              <w:rPr>
                <w:rFonts w:asciiTheme="minorHAnsi" w:hAnsiTheme="minorHAnsi" w:cs="Arial"/>
                <w:bCs/>
                <w:caps/>
                <w:sz w:val="22"/>
                <w:szCs w:val="22"/>
              </w:rPr>
            </w:pPr>
            <w:r w:rsidRPr="00A150AB">
              <w:rPr>
                <w:rFonts w:asciiTheme="minorHAnsi" w:hAnsiTheme="minorHAnsi" w:cs="Arial"/>
                <w:bCs/>
                <w:sz w:val="22"/>
                <w:szCs w:val="22"/>
              </w:rPr>
              <w:t>Adición, modificación y prórroga.</w:t>
            </w:r>
          </w:p>
          <w:p w14:paraId="6A62B3E1" w14:textId="77777777" w:rsidR="00CC0E18" w:rsidRPr="00A150AB" w:rsidRDefault="00CC0E18" w:rsidP="00E47074">
            <w:pPr>
              <w:pStyle w:val="Prrafodelista"/>
              <w:numPr>
                <w:ilvl w:val="0"/>
                <w:numId w:val="10"/>
              </w:numPr>
              <w:jc w:val="both"/>
              <w:rPr>
                <w:rFonts w:asciiTheme="minorHAnsi" w:hAnsiTheme="minorHAnsi" w:cs="Arial"/>
                <w:bCs/>
                <w:caps/>
                <w:sz w:val="22"/>
                <w:szCs w:val="22"/>
              </w:rPr>
            </w:pPr>
            <w:r w:rsidRPr="00A150AB">
              <w:rPr>
                <w:rFonts w:asciiTheme="minorHAnsi" w:hAnsiTheme="minorHAnsi" w:cs="Arial"/>
                <w:bCs/>
                <w:sz w:val="22"/>
                <w:szCs w:val="22"/>
              </w:rPr>
              <w:t>Subcontratación.</w:t>
            </w:r>
          </w:p>
          <w:p w14:paraId="679BBBF1" w14:textId="77777777" w:rsidR="00CC0E18" w:rsidRPr="00A150AB" w:rsidRDefault="00CC0E18" w:rsidP="00E47074">
            <w:pPr>
              <w:pStyle w:val="Prrafodelista"/>
              <w:numPr>
                <w:ilvl w:val="0"/>
                <w:numId w:val="10"/>
              </w:numPr>
              <w:jc w:val="both"/>
              <w:rPr>
                <w:rFonts w:asciiTheme="minorHAnsi" w:hAnsiTheme="minorHAnsi" w:cs="Arial"/>
                <w:bCs/>
                <w:sz w:val="22"/>
                <w:szCs w:val="22"/>
              </w:rPr>
            </w:pPr>
          </w:p>
          <w:p w14:paraId="5C85FA65" w14:textId="77777777" w:rsidR="00CC0E18" w:rsidRPr="00A150AB" w:rsidRDefault="00CC0E18" w:rsidP="00E47074">
            <w:pPr>
              <w:pStyle w:val="Prrafodelista"/>
              <w:numPr>
                <w:ilvl w:val="0"/>
                <w:numId w:val="10"/>
              </w:numPr>
              <w:jc w:val="both"/>
              <w:rPr>
                <w:rFonts w:asciiTheme="minorHAnsi" w:hAnsiTheme="minorHAnsi" w:cs="Arial"/>
                <w:bCs/>
                <w:sz w:val="22"/>
                <w:szCs w:val="22"/>
              </w:rPr>
            </w:pPr>
          </w:p>
          <w:p w14:paraId="1AE3D979" w14:textId="77777777" w:rsidR="00CC0E18" w:rsidRPr="00A150AB" w:rsidRDefault="00CC0E18" w:rsidP="00E47074">
            <w:pPr>
              <w:pStyle w:val="Prrafodelista"/>
              <w:numPr>
                <w:ilvl w:val="0"/>
                <w:numId w:val="10"/>
              </w:numPr>
              <w:jc w:val="both"/>
              <w:rPr>
                <w:rFonts w:asciiTheme="minorHAnsi" w:hAnsiTheme="minorHAnsi" w:cs="Arial"/>
                <w:bCs/>
                <w:sz w:val="22"/>
                <w:szCs w:val="22"/>
              </w:rPr>
            </w:pPr>
          </w:p>
          <w:p w14:paraId="321AB633" w14:textId="77777777" w:rsidR="00CC0E18" w:rsidRPr="00A150AB" w:rsidRDefault="00CC0E18" w:rsidP="00E47074">
            <w:pPr>
              <w:pStyle w:val="Prrafodelista"/>
              <w:numPr>
                <w:ilvl w:val="0"/>
                <w:numId w:val="10"/>
              </w:numPr>
              <w:jc w:val="both"/>
              <w:rPr>
                <w:rFonts w:asciiTheme="minorHAnsi" w:hAnsiTheme="minorHAnsi" w:cs="Arial"/>
                <w:bCs/>
                <w:sz w:val="22"/>
                <w:szCs w:val="22"/>
              </w:rPr>
            </w:pPr>
          </w:p>
          <w:p w14:paraId="45CC81B1" w14:textId="77777777" w:rsidR="00CC0E18" w:rsidRPr="00A150AB" w:rsidRDefault="00CC0E18" w:rsidP="00E47074">
            <w:pPr>
              <w:pStyle w:val="Prrafodelista"/>
              <w:numPr>
                <w:ilvl w:val="0"/>
                <w:numId w:val="10"/>
              </w:numPr>
              <w:jc w:val="both"/>
              <w:rPr>
                <w:rFonts w:asciiTheme="minorHAnsi" w:hAnsiTheme="minorHAnsi" w:cs="Arial"/>
                <w:bCs/>
                <w:sz w:val="22"/>
                <w:szCs w:val="22"/>
              </w:rPr>
            </w:pPr>
            <w:r w:rsidRPr="00A150AB">
              <w:rPr>
                <w:rFonts w:asciiTheme="minorHAnsi" w:hAnsiTheme="minorHAnsi" w:cs="Arial"/>
                <w:bCs/>
                <w:sz w:val="22"/>
                <w:szCs w:val="22"/>
              </w:rPr>
              <w:t>Interpretación unilateral.</w:t>
            </w:r>
          </w:p>
          <w:p w14:paraId="519841DC" w14:textId="77777777" w:rsidR="00CC0E18" w:rsidRPr="00A150AB" w:rsidRDefault="00CC0E18" w:rsidP="00E47074">
            <w:pPr>
              <w:pStyle w:val="Prrafodelista"/>
              <w:numPr>
                <w:ilvl w:val="0"/>
                <w:numId w:val="10"/>
              </w:numPr>
              <w:jc w:val="both"/>
              <w:rPr>
                <w:rFonts w:asciiTheme="minorHAnsi" w:hAnsiTheme="minorHAnsi" w:cs="Arial"/>
                <w:bCs/>
                <w:sz w:val="22"/>
                <w:szCs w:val="22"/>
              </w:rPr>
            </w:pPr>
            <w:r w:rsidRPr="00A150AB">
              <w:rPr>
                <w:rFonts w:asciiTheme="minorHAnsi" w:hAnsiTheme="minorHAnsi" w:cs="Arial"/>
                <w:bCs/>
                <w:sz w:val="22"/>
                <w:szCs w:val="22"/>
              </w:rPr>
              <w:t>Modificación unilateral.</w:t>
            </w:r>
          </w:p>
          <w:p w14:paraId="5923779A" w14:textId="77777777" w:rsidR="00CC0E18" w:rsidRPr="00A150AB" w:rsidRDefault="00CC0E18" w:rsidP="00E47074">
            <w:pPr>
              <w:pStyle w:val="Prrafodelista"/>
              <w:numPr>
                <w:ilvl w:val="0"/>
                <w:numId w:val="10"/>
              </w:numPr>
              <w:jc w:val="both"/>
              <w:rPr>
                <w:rFonts w:asciiTheme="minorHAnsi" w:hAnsiTheme="minorHAnsi" w:cs="Arial"/>
                <w:bCs/>
                <w:sz w:val="22"/>
                <w:szCs w:val="22"/>
              </w:rPr>
            </w:pPr>
            <w:r w:rsidRPr="00A150AB">
              <w:rPr>
                <w:rFonts w:asciiTheme="minorHAnsi" w:hAnsiTheme="minorHAnsi" w:cs="Arial"/>
                <w:bCs/>
                <w:sz w:val="22"/>
                <w:szCs w:val="22"/>
              </w:rPr>
              <w:t>Liquidación unilateral.</w:t>
            </w:r>
          </w:p>
          <w:p w14:paraId="40B03140" w14:textId="77777777" w:rsidR="00CC0E18" w:rsidRPr="00A150AB" w:rsidRDefault="00CC0E18" w:rsidP="00E47074">
            <w:pPr>
              <w:pStyle w:val="Prrafodelista"/>
              <w:numPr>
                <w:ilvl w:val="0"/>
                <w:numId w:val="10"/>
              </w:numPr>
              <w:jc w:val="both"/>
              <w:rPr>
                <w:rFonts w:asciiTheme="minorHAnsi" w:hAnsiTheme="minorHAnsi" w:cs="Arial"/>
                <w:b/>
                <w:bCs/>
                <w:caps/>
                <w:sz w:val="22"/>
                <w:szCs w:val="22"/>
                <w:lang w:val="es-ES_tradnl"/>
              </w:rPr>
            </w:pPr>
            <w:r w:rsidRPr="00A150AB">
              <w:rPr>
                <w:rFonts w:asciiTheme="minorHAnsi" w:hAnsiTheme="minorHAnsi" w:cs="Arial"/>
                <w:bCs/>
                <w:sz w:val="22"/>
                <w:szCs w:val="22"/>
              </w:rPr>
              <w:t xml:space="preserve">Terminación </w:t>
            </w:r>
            <w:r w:rsidRPr="00A150AB">
              <w:rPr>
                <w:rFonts w:asciiTheme="minorHAnsi" w:hAnsiTheme="minorHAnsi" w:cs="Arial"/>
                <w:bCs/>
                <w:sz w:val="22"/>
                <w:szCs w:val="22"/>
                <w:lang w:val="es-ES_tradnl"/>
              </w:rPr>
              <w:t>unilateral.</w:t>
            </w:r>
          </w:p>
          <w:p w14:paraId="425E4A14" w14:textId="77777777" w:rsidR="00CC0E18" w:rsidRPr="00A150AB" w:rsidRDefault="00CC0E18" w:rsidP="00E47074">
            <w:pPr>
              <w:pStyle w:val="Prrafodelista"/>
              <w:numPr>
                <w:ilvl w:val="0"/>
                <w:numId w:val="10"/>
              </w:numPr>
              <w:jc w:val="both"/>
              <w:rPr>
                <w:rFonts w:asciiTheme="minorHAnsi" w:hAnsiTheme="minorHAnsi" w:cs="Arial"/>
                <w:b/>
                <w:bCs/>
                <w:caps/>
                <w:sz w:val="22"/>
                <w:szCs w:val="22"/>
                <w:lang w:val="es-ES_tradnl"/>
              </w:rPr>
            </w:pPr>
            <w:r w:rsidRPr="00A150AB">
              <w:rPr>
                <w:rFonts w:asciiTheme="minorHAnsi" w:hAnsiTheme="minorHAnsi" w:cs="Arial"/>
                <w:bCs/>
                <w:sz w:val="22"/>
                <w:szCs w:val="22"/>
              </w:rPr>
              <w:t>Nota.</w:t>
            </w:r>
          </w:p>
          <w:p w14:paraId="364CB556" w14:textId="77777777" w:rsidR="00CC0E18" w:rsidRPr="00A150AB" w:rsidRDefault="00CC0E18" w:rsidP="00E47074">
            <w:pPr>
              <w:pStyle w:val="Prrafodelista"/>
              <w:numPr>
                <w:ilvl w:val="0"/>
                <w:numId w:val="10"/>
              </w:numPr>
              <w:jc w:val="both"/>
              <w:rPr>
                <w:rFonts w:asciiTheme="minorHAnsi" w:hAnsiTheme="minorHAnsi" w:cs="Arial"/>
                <w:b/>
                <w:bCs/>
                <w:caps/>
                <w:sz w:val="22"/>
                <w:szCs w:val="22"/>
                <w:lang w:val="es-ES_tradnl"/>
              </w:rPr>
            </w:pPr>
            <w:r w:rsidRPr="00A150AB">
              <w:rPr>
                <w:rFonts w:asciiTheme="minorHAnsi" w:hAnsiTheme="minorHAnsi" w:cs="Arial"/>
                <w:bCs/>
                <w:sz w:val="22"/>
                <w:szCs w:val="22"/>
              </w:rPr>
              <w:t>Las demás que por la naturaleza del objeto contractual se requieran.</w:t>
            </w:r>
          </w:p>
        </w:tc>
      </w:tr>
    </w:tbl>
    <w:p w14:paraId="132D8A7F" w14:textId="77777777" w:rsidR="00CC0E18" w:rsidRPr="00A150AB" w:rsidRDefault="00CC0E18" w:rsidP="00CC0E18">
      <w:pPr>
        <w:pStyle w:val="Prrafodelista"/>
        <w:jc w:val="both"/>
        <w:rPr>
          <w:rFonts w:asciiTheme="minorHAnsi" w:hAnsiTheme="minorHAnsi" w:cs="Arial"/>
          <w:sz w:val="22"/>
          <w:szCs w:val="22"/>
          <w:lang w:val="es-ES_tradnl"/>
        </w:rPr>
      </w:pPr>
    </w:p>
    <w:p w14:paraId="5526DB83" w14:textId="77777777" w:rsidR="00CC0E18" w:rsidRPr="00A80735" w:rsidRDefault="00CC0E18" w:rsidP="00E47074">
      <w:pPr>
        <w:pStyle w:val="Prrafodelista"/>
        <w:numPr>
          <w:ilvl w:val="0"/>
          <w:numId w:val="14"/>
        </w:numPr>
        <w:spacing w:line="271" w:lineRule="auto"/>
        <w:jc w:val="both"/>
        <w:rPr>
          <w:rFonts w:asciiTheme="minorHAnsi" w:hAnsiTheme="minorHAnsi" w:cs="Arial"/>
          <w:sz w:val="16"/>
          <w:szCs w:val="16"/>
          <w:lang w:val="es-ES_tradnl" w:eastAsia="es-CO"/>
        </w:rPr>
      </w:pPr>
      <w:r w:rsidRPr="00A80735">
        <w:rPr>
          <w:rFonts w:asciiTheme="minorHAnsi" w:hAnsiTheme="minorHAnsi" w:cs="Arial"/>
          <w:sz w:val="16"/>
          <w:szCs w:val="16"/>
          <w:lang w:val="es-ES_tradnl" w:eastAsia="es-CO"/>
        </w:rPr>
        <w:t>Aplica para órdenes con plazo superior a 29 días o para plazos inferiores siempre que el riesgo sea IV o V.</w:t>
      </w:r>
    </w:p>
    <w:p w14:paraId="4EC02554" w14:textId="77777777" w:rsidR="00CC0E18" w:rsidRPr="00A150AB" w:rsidRDefault="00CC0E18" w:rsidP="00CC0E18">
      <w:pPr>
        <w:jc w:val="both"/>
        <w:rPr>
          <w:rFonts w:asciiTheme="minorHAnsi" w:hAnsiTheme="minorHAnsi"/>
          <w:sz w:val="22"/>
          <w:szCs w:val="22"/>
        </w:rPr>
      </w:pPr>
    </w:p>
    <w:p w14:paraId="3C64E135" w14:textId="77777777" w:rsidR="00CC0E18" w:rsidRPr="00A150AB" w:rsidRDefault="00CC0E18" w:rsidP="00CC0E18">
      <w:pPr>
        <w:pStyle w:val="Prrafodelista"/>
        <w:jc w:val="both"/>
        <w:rPr>
          <w:rFonts w:asciiTheme="minorHAnsi" w:hAnsiTheme="minorHAnsi" w:cs="Arial"/>
          <w:sz w:val="22"/>
          <w:szCs w:val="22"/>
          <w:lang w:val="es-ES_tradnl"/>
        </w:rPr>
      </w:pPr>
    </w:p>
    <w:p w14:paraId="052071FE" w14:textId="77777777" w:rsidR="00CC0E18" w:rsidRPr="00A150AB" w:rsidRDefault="00CC0E18" w:rsidP="00E47074">
      <w:pPr>
        <w:pStyle w:val="Prrafodelista"/>
        <w:numPr>
          <w:ilvl w:val="0"/>
          <w:numId w:val="19"/>
        </w:numPr>
        <w:jc w:val="both"/>
        <w:rPr>
          <w:rFonts w:asciiTheme="minorHAnsi" w:hAnsiTheme="minorHAnsi" w:cs="Arial"/>
          <w:sz w:val="22"/>
          <w:szCs w:val="22"/>
          <w:lang w:val="es-ES_tradnl"/>
        </w:rPr>
      </w:pPr>
      <w:r w:rsidRPr="00A150AB">
        <w:rPr>
          <w:rFonts w:asciiTheme="minorHAnsi" w:hAnsiTheme="minorHAnsi" w:cs="Arial"/>
          <w:b/>
          <w:bCs/>
          <w:caps/>
          <w:sz w:val="22"/>
          <w:szCs w:val="22"/>
          <w:lang w:val="es-ES_tradnl"/>
        </w:rPr>
        <w:t xml:space="preserve">ORDEN CONTRACTUAL DE SERVICIOS O DE CONSULTORÍA - PERSONA NATURAL O JURIDICA (diferentes a servicios profesionales, técnicos, asistenciales o de apoyo a la gestión) </w:t>
      </w:r>
    </w:p>
    <w:p w14:paraId="48C1D88B" w14:textId="77777777" w:rsidR="00CC0E18" w:rsidRPr="00A150AB" w:rsidRDefault="00CC0E18" w:rsidP="00641A55">
      <w:pPr>
        <w:pStyle w:val="Prrafodelista"/>
        <w:jc w:val="both"/>
        <w:rPr>
          <w:rFonts w:asciiTheme="minorHAnsi" w:hAnsiTheme="minorHAnsi" w:cs="Arial"/>
          <w:b/>
          <w:bCs/>
          <w:caps/>
          <w:sz w:val="22"/>
          <w:szCs w:val="22"/>
          <w:lang w:val="es-ES_tradnl"/>
        </w:rPr>
      </w:pPr>
    </w:p>
    <w:p w14:paraId="4F9D19F9" w14:textId="77777777" w:rsidR="00CC0E18" w:rsidRPr="00A150AB" w:rsidRDefault="00CC0E18" w:rsidP="00641A55">
      <w:pPr>
        <w:pStyle w:val="Prrafodelista"/>
        <w:ind w:left="0"/>
        <w:jc w:val="both"/>
        <w:rPr>
          <w:rFonts w:asciiTheme="minorHAnsi" w:hAnsiTheme="minorHAnsi" w:cs="Arial"/>
          <w:sz w:val="22"/>
          <w:szCs w:val="22"/>
          <w:lang w:val="es-ES_tradnl"/>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1"/>
        <w:gridCol w:w="3371"/>
        <w:gridCol w:w="3572"/>
      </w:tblGrid>
      <w:tr w:rsidR="00CC0E18" w:rsidRPr="00A150AB" w14:paraId="1A226507" w14:textId="77777777" w:rsidTr="004D1F7A">
        <w:trPr>
          <w:trHeight w:val="152"/>
        </w:trPr>
        <w:tc>
          <w:tcPr>
            <w:tcW w:w="3371" w:type="dxa"/>
            <w:shd w:val="clear" w:color="auto" w:fill="F2F2F2"/>
            <w:vAlign w:val="bottom"/>
          </w:tcPr>
          <w:p w14:paraId="58FA3840" w14:textId="7183303C" w:rsidR="00CC0E18" w:rsidRPr="00A150AB" w:rsidRDefault="00CC0E18" w:rsidP="00641A55">
            <w:pPr>
              <w:jc w:val="center"/>
              <w:rPr>
                <w:rFonts w:asciiTheme="minorHAnsi" w:hAnsiTheme="minorHAnsi"/>
                <w:b/>
                <w:bCs/>
                <w:caps/>
                <w:sz w:val="22"/>
                <w:szCs w:val="22"/>
              </w:rPr>
            </w:pPr>
            <w:r w:rsidRPr="00A150AB">
              <w:rPr>
                <w:rFonts w:asciiTheme="minorHAnsi" w:hAnsiTheme="minorHAnsi"/>
                <w:b/>
                <w:bCs/>
                <w:caps/>
                <w:sz w:val="22"/>
                <w:szCs w:val="22"/>
              </w:rPr>
              <w:t>MÍNIMA</w:t>
            </w:r>
          </w:p>
        </w:tc>
        <w:tc>
          <w:tcPr>
            <w:tcW w:w="3371" w:type="dxa"/>
            <w:shd w:val="clear" w:color="auto" w:fill="F2F2F2"/>
            <w:vAlign w:val="bottom"/>
          </w:tcPr>
          <w:p w14:paraId="124CE471" w14:textId="77777777" w:rsidR="00CC0E18" w:rsidRPr="00A150AB" w:rsidRDefault="00CC0E18" w:rsidP="00641A55">
            <w:pPr>
              <w:jc w:val="center"/>
              <w:rPr>
                <w:rFonts w:asciiTheme="minorHAnsi" w:hAnsiTheme="minorHAnsi"/>
                <w:b/>
                <w:bCs/>
                <w:caps/>
                <w:sz w:val="22"/>
                <w:szCs w:val="22"/>
              </w:rPr>
            </w:pPr>
            <w:r w:rsidRPr="00A150AB">
              <w:rPr>
                <w:rFonts w:asciiTheme="minorHAnsi" w:hAnsiTheme="minorHAnsi"/>
                <w:b/>
                <w:bCs/>
                <w:caps/>
                <w:sz w:val="22"/>
                <w:szCs w:val="22"/>
              </w:rPr>
              <w:t>MENOR</w:t>
            </w:r>
          </w:p>
        </w:tc>
        <w:tc>
          <w:tcPr>
            <w:tcW w:w="3572" w:type="dxa"/>
            <w:shd w:val="clear" w:color="auto" w:fill="F2F2F2"/>
            <w:vAlign w:val="bottom"/>
          </w:tcPr>
          <w:p w14:paraId="2AE479D3" w14:textId="77777777" w:rsidR="00CC0E18" w:rsidRPr="00A150AB" w:rsidRDefault="00CC0E18" w:rsidP="00641A55">
            <w:pPr>
              <w:jc w:val="center"/>
              <w:rPr>
                <w:rFonts w:asciiTheme="minorHAnsi" w:hAnsiTheme="minorHAnsi"/>
                <w:b/>
                <w:bCs/>
                <w:caps/>
                <w:sz w:val="22"/>
                <w:szCs w:val="22"/>
              </w:rPr>
            </w:pPr>
            <w:r w:rsidRPr="00A150AB">
              <w:rPr>
                <w:rFonts w:asciiTheme="minorHAnsi" w:hAnsiTheme="minorHAnsi"/>
                <w:b/>
                <w:bCs/>
                <w:caps/>
                <w:sz w:val="22"/>
                <w:szCs w:val="22"/>
              </w:rPr>
              <w:t>SUPERIOR</w:t>
            </w:r>
          </w:p>
        </w:tc>
      </w:tr>
      <w:tr w:rsidR="00CC0E18" w:rsidRPr="00A150AB" w14:paraId="1F39F9D2" w14:textId="77777777" w:rsidTr="004D1F7A">
        <w:trPr>
          <w:trHeight w:val="188"/>
        </w:trPr>
        <w:tc>
          <w:tcPr>
            <w:tcW w:w="3371" w:type="dxa"/>
            <w:shd w:val="clear" w:color="auto" w:fill="auto"/>
          </w:tcPr>
          <w:p w14:paraId="348A7B0F" w14:textId="77777777" w:rsidR="00CC0E18" w:rsidRPr="00A150AB" w:rsidRDefault="00CC0E18" w:rsidP="00641A55">
            <w:pPr>
              <w:pStyle w:val="Prrafodelista"/>
              <w:ind w:left="0"/>
              <w:jc w:val="both"/>
              <w:rPr>
                <w:rFonts w:asciiTheme="minorHAnsi" w:hAnsiTheme="minorHAnsi" w:cs="Arial"/>
                <w:b/>
                <w:sz w:val="22"/>
                <w:szCs w:val="22"/>
                <w:lang w:eastAsia="es-CO"/>
              </w:rPr>
            </w:pPr>
          </w:p>
          <w:p w14:paraId="3F9FCD29" w14:textId="77777777" w:rsidR="00CC0E18" w:rsidRPr="00A150AB" w:rsidRDefault="00CC0E18" w:rsidP="00E47074">
            <w:pPr>
              <w:pStyle w:val="Prrafodelista"/>
              <w:numPr>
                <w:ilvl w:val="0"/>
                <w:numId w:val="15"/>
              </w:numPr>
              <w:jc w:val="both"/>
              <w:rPr>
                <w:rFonts w:asciiTheme="minorHAnsi" w:hAnsiTheme="minorHAnsi" w:cs="Arial"/>
                <w:b/>
                <w:sz w:val="22"/>
                <w:szCs w:val="22"/>
                <w:u w:val="single"/>
                <w:lang w:eastAsia="es-CO"/>
              </w:rPr>
            </w:pPr>
            <w:r w:rsidRPr="00A150AB">
              <w:rPr>
                <w:rFonts w:asciiTheme="minorHAnsi" w:hAnsiTheme="minorHAnsi" w:cs="Arial"/>
                <w:b/>
                <w:sz w:val="22"/>
                <w:szCs w:val="22"/>
                <w:u w:val="single"/>
                <w:lang w:eastAsia="es-CO"/>
              </w:rPr>
              <w:t>Obligatorias:</w:t>
            </w:r>
          </w:p>
          <w:p w14:paraId="708E6825" w14:textId="77777777" w:rsidR="00CC0E18" w:rsidRPr="00A150AB" w:rsidRDefault="00CC0E18" w:rsidP="00641A55">
            <w:pPr>
              <w:pStyle w:val="Prrafodelista"/>
              <w:ind w:left="0"/>
              <w:jc w:val="both"/>
              <w:rPr>
                <w:rFonts w:asciiTheme="minorHAnsi" w:hAnsiTheme="minorHAnsi" w:cs="Arial"/>
                <w:sz w:val="22"/>
                <w:szCs w:val="22"/>
                <w:lang w:eastAsia="es-CO"/>
              </w:rPr>
            </w:pPr>
          </w:p>
          <w:p w14:paraId="223E53DF" w14:textId="77777777" w:rsidR="00CC0E18" w:rsidRPr="00A150AB" w:rsidRDefault="00CC0E18" w:rsidP="00E47074">
            <w:pPr>
              <w:pStyle w:val="Prrafodelista"/>
              <w:numPr>
                <w:ilvl w:val="0"/>
                <w:numId w:val="23"/>
              </w:numPr>
              <w:jc w:val="both"/>
              <w:rPr>
                <w:rFonts w:asciiTheme="minorHAnsi" w:hAnsiTheme="minorHAnsi" w:cs="Arial"/>
                <w:sz w:val="22"/>
                <w:szCs w:val="22"/>
                <w:lang w:eastAsia="es-CO"/>
              </w:rPr>
            </w:pPr>
            <w:r w:rsidRPr="00A150AB">
              <w:rPr>
                <w:rFonts w:asciiTheme="minorHAnsi" w:hAnsiTheme="minorHAnsi" w:cs="Arial"/>
                <w:sz w:val="22"/>
                <w:szCs w:val="22"/>
                <w:lang w:eastAsia="es-CO"/>
              </w:rPr>
              <w:t>Obligaciones Específicas.</w:t>
            </w:r>
          </w:p>
          <w:p w14:paraId="4C245260" w14:textId="77777777" w:rsidR="00CC0E18" w:rsidRPr="00A150AB" w:rsidRDefault="00CC0E18" w:rsidP="00E47074">
            <w:pPr>
              <w:pStyle w:val="Prrafodelista"/>
              <w:numPr>
                <w:ilvl w:val="0"/>
                <w:numId w:val="23"/>
              </w:numPr>
              <w:jc w:val="both"/>
              <w:rPr>
                <w:rFonts w:asciiTheme="minorHAnsi" w:hAnsiTheme="minorHAnsi" w:cs="Arial"/>
                <w:sz w:val="22"/>
                <w:szCs w:val="22"/>
                <w:lang w:eastAsia="es-CO"/>
              </w:rPr>
            </w:pPr>
            <w:r w:rsidRPr="00A150AB">
              <w:rPr>
                <w:rFonts w:asciiTheme="minorHAnsi" w:hAnsiTheme="minorHAnsi" w:cs="Arial"/>
                <w:sz w:val="22"/>
                <w:szCs w:val="22"/>
                <w:lang w:eastAsia="es-CO"/>
              </w:rPr>
              <w:t>Plazo.</w:t>
            </w:r>
          </w:p>
          <w:p w14:paraId="287907D7" w14:textId="77777777" w:rsidR="00CC0E18" w:rsidRPr="00A150AB" w:rsidRDefault="00CC0E18" w:rsidP="00E47074">
            <w:pPr>
              <w:pStyle w:val="Prrafodelista"/>
              <w:numPr>
                <w:ilvl w:val="0"/>
                <w:numId w:val="23"/>
              </w:numPr>
              <w:jc w:val="both"/>
              <w:rPr>
                <w:rFonts w:asciiTheme="minorHAnsi" w:hAnsiTheme="minorHAnsi" w:cs="Arial"/>
                <w:sz w:val="22"/>
                <w:szCs w:val="22"/>
                <w:lang w:eastAsia="es-CO"/>
              </w:rPr>
            </w:pPr>
            <w:r w:rsidRPr="00A150AB">
              <w:rPr>
                <w:rFonts w:asciiTheme="minorHAnsi" w:hAnsiTheme="minorHAnsi" w:cs="Arial"/>
                <w:sz w:val="22"/>
                <w:szCs w:val="22"/>
                <w:lang w:eastAsia="es-CO"/>
              </w:rPr>
              <w:t>Forma de pago.</w:t>
            </w:r>
          </w:p>
          <w:p w14:paraId="462E8A36" w14:textId="77777777" w:rsidR="00CC0E18" w:rsidRPr="00A150AB" w:rsidRDefault="00CC0E18" w:rsidP="00E47074">
            <w:pPr>
              <w:pStyle w:val="Prrafodelista"/>
              <w:numPr>
                <w:ilvl w:val="0"/>
                <w:numId w:val="23"/>
              </w:numPr>
              <w:jc w:val="both"/>
              <w:rPr>
                <w:rFonts w:asciiTheme="minorHAnsi" w:hAnsiTheme="minorHAnsi" w:cs="Arial"/>
                <w:sz w:val="22"/>
                <w:szCs w:val="22"/>
                <w:lang w:eastAsia="es-CO"/>
              </w:rPr>
            </w:pPr>
            <w:r w:rsidRPr="00A150AB">
              <w:rPr>
                <w:rFonts w:asciiTheme="minorHAnsi" w:hAnsiTheme="minorHAnsi" w:cs="Arial"/>
                <w:sz w:val="22"/>
                <w:szCs w:val="22"/>
                <w:lang w:eastAsia="es-CO"/>
              </w:rPr>
              <w:t>Lugar de ejecución.</w:t>
            </w:r>
          </w:p>
          <w:p w14:paraId="027921EC" w14:textId="77777777" w:rsidR="00CC0E18" w:rsidRPr="00A150AB" w:rsidRDefault="00CC0E18" w:rsidP="00E47074">
            <w:pPr>
              <w:pStyle w:val="Prrafodelista"/>
              <w:numPr>
                <w:ilvl w:val="0"/>
                <w:numId w:val="23"/>
              </w:numPr>
              <w:jc w:val="both"/>
              <w:rPr>
                <w:rFonts w:asciiTheme="minorHAnsi" w:hAnsiTheme="minorHAnsi" w:cs="Arial"/>
                <w:sz w:val="22"/>
                <w:szCs w:val="22"/>
                <w:lang w:eastAsia="es-CO"/>
              </w:rPr>
            </w:pPr>
            <w:r w:rsidRPr="00A150AB">
              <w:rPr>
                <w:rFonts w:asciiTheme="minorHAnsi" w:hAnsiTheme="minorHAnsi" w:cs="Arial"/>
                <w:sz w:val="22"/>
                <w:szCs w:val="22"/>
                <w:lang w:eastAsia="es-CO"/>
              </w:rPr>
              <w:t xml:space="preserve">Supervisión o interventoría </w:t>
            </w:r>
          </w:p>
          <w:p w14:paraId="7C170836" w14:textId="77777777" w:rsidR="00CC0E18" w:rsidRPr="00A150AB" w:rsidRDefault="00CC0E18" w:rsidP="00E47074">
            <w:pPr>
              <w:pStyle w:val="Prrafodelista"/>
              <w:numPr>
                <w:ilvl w:val="0"/>
                <w:numId w:val="23"/>
              </w:numPr>
              <w:jc w:val="both"/>
              <w:rPr>
                <w:rFonts w:asciiTheme="minorHAnsi" w:hAnsiTheme="minorHAnsi" w:cs="Arial"/>
                <w:sz w:val="22"/>
                <w:szCs w:val="22"/>
                <w:lang w:eastAsia="es-CO"/>
              </w:rPr>
            </w:pPr>
            <w:r w:rsidRPr="00A150AB">
              <w:rPr>
                <w:rFonts w:asciiTheme="minorHAnsi" w:hAnsiTheme="minorHAnsi" w:cs="Arial"/>
                <w:sz w:val="22"/>
                <w:szCs w:val="22"/>
                <w:lang w:eastAsia="es-CO"/>
              </w:rPr>
              <w:t>Destino.</w:t>
            </w:r>
          </w:p>
          <w:p w14:paraId="1AA309A4" w14:textId="77777777" w:rsidR="00CC0E18" w:rsidRPr="00A150AB" w:rsidRDefault="00CC0E18" w:rsidP="00E47074">
            <w:pPr>
              <w:pStyle w:val="Prrafodelista"/>
              <w:numPr>
                <w:ilvl w:val="0"/>
                <w:numId w:val="23"/>
              </w:numPr>
              <w:jc w:val="both"/>
              <w:rPr>
                <w:rFonts w:asciiTheme="minorHAnsi" w:hAnsiTheme="minorHAnsi" w:cs="Arial"/>
                <w:sz w:val="22"/>
                <w:szCs w:val="22"/>
                <w:lang w:eastAsia="es-CO"/>
              </w:rPr>
            </w:pPr>
            <w:r w:rsidRPr="00A150AB">
              <w:rPr>
                <w:rFonts w:asciiTheme="minorHAnsi" w:hAnsiTheme="minorHAnsi" w:cs="Arial"/>
                <w:sz w:val="22"/>
                <w:szCs w:val="22"/>
                <w:lang w:eastAsia="es-CO"/>
              </w:rPr>
              <w:t xml:space="preserve">Sistema de </w:t>
            </w:r>
            <w:proofErr w:type="gramStart"/>
            <w:r w:rsidRPr="00A150AB">
              <w:rPr>
                <w:rFonts w:asciiTheme="minorHAnsi" w:hAnsiTheme="minorHAnsi" w:cs="Arial"/>
                <w:sz w:val="22"/>
                <w:szCs w:val="22"/>
                <w:lang w:eastAsia="es-CO"/>
              </w:rPr>
              <w:t>seguridad social integral y parafiscales</w:t>
            </w:r>
            <w:proofErr w:type="gramEnd"/>
            <w:r w:rsidRPr="00A150AB">
              <w:rPr>
                <w:rFonts w:asciiTheme="minorHAnsi" w:hAnsiTheme="minorHAnsi" w:cs="Arial"/>
                <w:sz w:val="22"/>
                <w:szCs w:val="22"/>
                <w:lang w:eastAsia="es-CO"/>
              </w:rPr>
              <w:t>.</w:t>
            </w:r>
          </w:p>
          <w:p w14:paraId="7BB59318" w14:textId="77777777" w:rsidR="00CC0E18" w:rsidRPr="00A150AB" w:rsidRDefault="00CC0E18" w:rsidP="00E47074">
            <w:pPr>
              <w:pStyle w:val="Prrafodelista"/>
              <w:numPr>
                <w:ilvl w:val="0"/>
                <w:numId w:val="23"/>
              </w:numPr>
              <w:jc w:val="both"/>
              <w:rPr>
                <w:rFonts w:asciiTheme="minorHAnsi" w:hAnsiTheme="minorHAnsi" w:cs="Arial"/>
                <w:sz w:val="22"/>
                <w:szCs w:val="22"/>
                <w:lang w:eastAsia="es-CO"/>
              </w:rPr>
            </w:pPr>
            <w:r w:rsidRPr="00A150AB">
              <w:rPr>
                <w:rFonts w:asciiTheme="minorHAnsi" w:hAnsiTheme="minorHAnsi" w:cs="Arial"/>
                <w:sz w:val="22"/>
                <w:szCs w:val="22"/>
                <w:lang w:eastAsia="es-CO"/>
              </w:rPr>
              <w:t>Subcontratación.</w:t>
            </w:r>
          </w:p>
          <w:p w14:paraId="7FD8FA99" w14:textId="77777777" w:rsidR="00CC0E18" w:rsidRPr="00A150AB" w:rsidRDefault="00CC0E18" w:rsidP="00E47074">
            <w:pPr>
              <w:pStyle w:val="Prrafodelista"/>
              <w:numPr>
                <w:ilvl w:val="0"/>
                <w:numId w:val="23"/>
              </w:numPr>
              <w:jc w:val="both"/>
              <w:rPr>
                <w:rFonts w:asciiTheme="minorHAnsi" w:hAnsiTheme="minorHAnsi" w:cs="Arial"/>
                <w:sz w:val="22"/>
                <w:szCs w:val="22"/>
                <w:lang w:eastAsia="es-CO"/>
              </w:rPr>
            </w:pPr>
            <w:r w:rsidRPr="00A150AB">
              <w:rPr>
                <w:rFonts w:asciiTheme="minorHAnsi" w:hAnsiTheme="minorHAnsi" w:cs="Arial"/>
                <w:sz w:val="22"/>
                <w:szCs w:val="22"/>
                <w:lang w:eastAsia="es-CO"/>
              </w:rPr>
              <w:t>Exclusión de relación laboral</w:t>
            </w:r>
          </w:p>
          <w:p w14:paraId="4212BB97" w14:textId="77777777" w:rsidR="00CC0E18" w:rsidRPr="00A150AB" w:rsidRDefault="00CC0E18" w:rsidP="00E47074">
            <w:pPr>
              <w:pStyle w:val="Prrafodelista"/>
              <w:numPr>
                <w:ilvl w:val="0"/>
                <w:numId w:val="23"/>
              </w:numPr>
              <w:jc w:val="both"/>
              <w:rPr>
                <w:rFonts w:asciiTheme="minorHAnsi" w:hAnsiTheme="minorHAnsi" w:cs="Arial"/>
                <w:sz w:val="22"/>
                <w:szCs w:val="22"/>
                <w:lang w:eastAsia="es-CO"/>
              </w:rPr>
            </w:pPr>
            <w:r w:rsidRPr="00A150AB">
              <w:rPr>
                <w:rFonts w:asciiTheme="minorHAnsi" w:hAnsiTheme="minorHAnsi" w:cs="Arial"/>
                <w:sz w:val="22"/>
                <w:szCs w:val="22"/>
                <w:lang w:eastAsia="es-CO"/>
              </w:rPr>
              <w:t>Inhabilidades e incompatibilidades.</w:t>
            </w:r>
          </w:p>
          <w:p w14:paraId="63B35B02" w14:textId="77777777" w:rsidR="00CC0E18" w:rsidRPr="00A150AB" w:rsidRDefault="00CC0E18" w:rsidP="00E47074">
            <w:pPr>
              <w:pStyle w:val="Prrafodelista"/>
              <w:numPr>
                <w:ilvl w:val="0"/>
                <w:numId w:val="23"/>
              </w:numPr>
              <w:jc w:val="both"/>
              <w:rPr>
                <w:rFonts w:asciiTheme="minorHAnsi" w:hAnsiTheme="minorHAnsi" w:cs="Arial"/>
                <w:sz w:val="22"/>
                <w:szCs w:val="22"/>
                <w:lang w:eastAsia="es-CO"/>
              </w:rPr>
            </w:pPr>
            <w:r w:rsidRPr="00A150AB">
              <w:rPr>
                <w:rFonts w:asciiTheme="minorHAnsi" w:hAnsiTheme="minorHAnsi" w:cs="Arial"/>
                <w:sz w:val="22"/>
                <w:szCs w:val="22"/>
                <w:lang w:eastAsia="es-CO"/>
              </w:rPr>
              <w:t>Caducidad.</w:t>
            </w:r>
          </w:p>
          <w:p w14:paraId="72B73CAE" w14:textId="77777777" w:rsidR="00CC0E18" w:rsidRPr="00A150AB" w:rsidRDefault="00CC0E18" w:rsidP="00E47074">
            <w:pPr>
              <w:pStyle w:val="Prrafodelista"/>
              <w:numPr>
                <w:ilvl w:val="0"/>
                <w:numId w:val="23"/>
              </w:numPr>
              <w:jc w:val="both"/>
              <w:rPr>
                <w:rFonts w:asciiTheme="minorHAnsi" w:hAnsiTheme="minorHAnsi" w:cs="Arial"/>
                <w:sz w:val="22"/>
                <w:szCs w:val="22"/>
                <w:lang w:eastAsia="es-CO"/>
              </w:rPr>
            </w:pPr>
            <w:r w:rsidRPr="00A150AB">
              <w:rPr>
                <w:rFonts w:asciiTheme="minorHAnsi" w:hAnsiTheme="minorHAnsi" w:cs="Arial"/>
                <w:sz w:val="22"/>
                <w:szCs w:val="22"/>
                <w:lang w:eastAsia="es-CO"/>
              </w:rPr>
              <w:t>Requisitos de perfeccionamiento, legalización y ejecución.</w:t>
            </w:r>
          </w:p>
          <w:p w14:paraId="7A9FE10F" w14:textId="77777777" w:rsidR="00CC0E18" w:rsidRPr="00A150AB" w:rsidRDefault="00CC0E18" w:rsidP="00E47074">
            <w:pPr>
              <w:pStyle w:val="Prrafodelista"/>
              <w:numPr>
                <w:ilvl w:val="0"/>
                <w:numId w:val="23"/>
              </w:numPr>
              <w:jc w:val="both"/>
              <w:rPr>
                <w:rFonts w:asciiTheme="minorHAnsi" w:hAnsiTheme="minorHAnsi" w:cs="Arial"/>
                <w:bCs/>
                <w:caps/>
                <w:sz w:val="22"/>
                <w:szCs w:val="22"/>
              </w:rPr>
            </w:pPr>
            <w:r w:rsidRPr="00A150AB">
              <w:rPr>
                <w:rFonts w:asciiTheme="minorHAnsi" w:hAnsiTheme="minorHAnsi" w:cs="Arial"/>
                <w:bCs/>
                <w:sz w:val="22"/>
                <w:szCs w:val="22"/>
              </w:rPr>
              <w:t>Recomendación al ordenador del gasto.</w:t>
            </w:r>
          </w:p>
          <w:p w14:paraId="6289F468" w14:textId="77777777" w:rsidR="00CC0E18" w:rsidRPr="00A150AB" w:rsidRDefault="00CC0E18" w:rsidP="00641A55">
            <w:pPr>
              <w:pStyle w:val="Prrafodelista"/>
              <w:ind w:left="426"/>
              <w:jc w:val="both"/>
              <w:rPr>
                <w:rFonts w:asciiTheme="minorHAnsi" w:hAnsiTheme="minorHAnsi" w:cs="Arial"/>
                <w:bCs/>
                <w:sz w:val="22"/>
                <w:szCs w:val="22"/>
              </w:rPr>
            </w:pPr>
          </w:p>
          <w:p w14:paraId="617232A4" w14:textId="77777777" w:rsidR="00CC0E18" w:rsidRPr="00A150AB" w:rsidRDefault="00CC0E18" w:rsidP="00641A55">
            <w:pPr>
              <w:pStyle w:val="Prrafodelista"/>
              <w:ind w:left="0"/>
              <w:jc w:val="both"/>
              <w:rPr>
                <w:rFonts w:asciiTheme="minorHAnsi" w:hAnsiTheme="minorHAnsi" w:cs="Arial"/>
                <w:b/>
                <w:sz w:val="22"/>
                <w:szCs w:val="22"/>
                <w:lang w:eastAsia="es-CO"/>
              </w:rPr>
            </w:pPr>
            <w:r w:rsidRPr="00A150AB">
              <w:rPr>
                <w:rFonts w:asciiTheme="minorHAnsi" w:hAnsiTheme="minorHAnsi" w:cs="Arial"/>
                <w:b/>
                <w:sz w:val="22"/>
                <w:szCs w:val="22"/>
                <w:u w:val="single"/>
                <w:lang w:eastAsia="es-CO"/>
              </w:rPr>
              <w:t>Opcionales</w:t>
            </w:r>
            <w:r w:rsidRPr="00A150AB">
              <w:rPr>
                <w:rFonts w:asciiTheme="minorHAnsi" w:hAnsiTheme="minorHAnsi" w:cs="Arial"/>
                <w:b/>
                <w:sz w:val="22"/>
                <w:szCs w:val="22"/>
                <w:lang w:eastAsia="es-CO"/>
              </w:rPr>
              <w:t>:</w:t>
            </w:r>
          </w:p>
          <w:p w14:paraId="750D96E4" w14:textId="77777777" w:rsidR="00CC0E18" w:rsidRPr="00A150AB" w:rsidRDefault="00CC0E18" w:rsidP="00641A55">
            <w:pPr>
              <w:pStyle w:val="Prrafodelista"/>
              <w:ind w:left="426"/>
              <w:jc w:val="both"/>
              <w:rPr>
                <w:rFonts w:asciiTheme="minorHAnsi" w:hAnsiTheme="minorHAnsi" w:cs="Arial"/>
                <w:bCs/>
                <w:sz w:val="22"/>
                <w:szCs w:val="22"/>
              </w:rPr>
            </w:pPr>
          </w:p>
          <w:p w14:paraId="25629673" w14:textId="77777777" w:rsidR="00CC0E18" w:rsidRPr="00A150AB" w:rsidRDefault="00CC0E18" w:rsidP="00E47074">
            <w:pPr>
              <w:pStyle w:val="Prrafodelista"/>
              <w:numPr>
                <w:ilvl w:val="0"/>
                <w:numId w:val="20"/>
              </w:numPr>
              <w:jc w:val="both"/>
              <w:rPr>
                <w:rFonts w:asciiTheme="minorHAnsi" w:hAnsiTheme="minorHAnsi" w:cs="Arial"/>
                <w:bCs/>
                <w:caps/>
                <w:sz w:val="22"/>
                <w:szCs w:val="22"/>
              </w:rPr>
            </w:pPr>
            <w:r w:rsidRPr="00A150AB">
              <w:rPr>
                <w:rFonts w:asciiTheme="minorHAnsi" w:hAnsiTheme="minorHAnsi" w:cs="Arial"/>
                <w:bCs/>
                <w:sz w:val="22"/>
                <w:szCs w:val="22"/>
              </w:rPr>
              <w:t>Responsable de la supervisión</w:t>
            </w:r>
          </w:p>
          <w:p w14:paraId="523289BA" w14:textId="77777777" w:rsidR="00CC0E18" w:rsidRPr="00A150AB" w:rsidRDefault="00CC0E18" w:rsidP="00641A55">
            <w:pPr>
              <w:pStyle w:val="Prrafodelista"/>
              <w:jc w:val="both"/>
              <w:rPr>
                <w:rFonts w:asciiTheme="minorHAnsi" w:hAnsiTheme="minorHAnsi" w:cs="Arial"/>
                <w:bCs/>
                <w:caps/>
                <w:sz w:val="22"/>
                <w:szCs w:val="22"/>
              </w:rPr>
            </w:pPr>
          </w:p>
        </w:tc>
        <w:tc>
          <w:tcPr>
            <w:tcW w:w="3371" w:type="dxa"/>
            <w:shd w:val="clear" w:color="auto" w:fill="auto"/>
          </w:tcPr>
          <w:p w14:paraId="77DA7723" w14:textId="77777777" w:rsidR="00CC0E18" w:rsidRPr="00A150AB" w:rsidRDefault="00CC0E18" w:rsidP="00641A55">
            <w:pPr>
              <w:pStyle w:val="Prrafodelista"/>
              <w:ind w:left="360"/>
              <w:jc w:val="both"/>
              <w:rPr>
                <w:rFonts w:asciiTheme="minorHAnsi" w:hAnsiTheme="minorHAnsi" w:cs="Arial"/>
                <w:b/>
                <w:sz w:val="22"/>
                <w:szCs w:val="22"/>
                <w:u w:val="single"/>
                <w:lang w:eastAsia="es-CO"/>
              </w:rPr>
            </w:pPr>
          </w:p>
          <w:p w14:paraId="1319805D" w14:textId="77777777" w:rsidR="00CC0E18" w:rsidRPr="00A150AB" w:rsidRDefault="00CC0E18" w:rsidP="00E47074">
            <w:pPr>
              <w:pStyle w:val="Prrafodelista"/>
              <w:numPr>
                <w:ilvl w:val="0"/>
                <w:numId w:val="15"/>
              </w:numPr>
              <w:jc w:val="both"/>
              <w:rPr>
                <w:rFonts w:asciiTheme="minorHAnsi" w:hAnsiTheme="minorHAnsi" w:cs="Arial"/>
                <w:b/>
                <w:sz w:val="22"/>
                <w:szCs w:val="22"/>
                <w:u w:val="single"/>
                <w:lang w:eastAsia="es-CO"/>
              </w:rPr>
            </w:pPr>
            <w:r w:rsidRPr="00A150AB">
              <w:rPr>
                <w:rFonts w:asciiTheme="minorHAnsi" w:hAnsiTheme="minorHAnsi" w:cs="Arial"/>
                <w:b/>
                <w:sz w:val="22"/>
                <w:szCs w:val="22"/>
                <w:u w:val="single"/>
                <w:lang w:eastAsia="es-CO"/>
              </w:rPr>
              <w:t>Obligatorias:</w:t>
            </w:r>
          </w:p>
          <w:p w14:paraId="545E32FF" w14:textId="77777777" w:rsidR="00CC0E18" w:rsidRPr="00A150AB" w:rsidRDefault="00CC0E18" w:rsidP="00641A55">
            <w:pPr>
              <w:pStyle w:val="Prrafodelista"/>
              <w:ind w:left="360"/>
              <w:jc w:val="both"/>
              <w:rPr>
                <w:rFonts w:asciiTheme="minorHAnsi" w:hAnsiTheme="minorHAnsi" w:cs="Arial"/>
                <w:sz w:val="22"/>
                <w:szCs w:val="22"/>
                <w:lang w:eastAsia="es-CO"/>
              </w:rPr>
            </w:pPr>
          </w:p>
          <w:p w14:paraId="3CD737DB" w14:textId="77777777" w:rsidR="00CC0E18" w:rsidRPr="00A150AB" w:rsidRDefault="00CC0E18" w:rsidP="00E47074">
            <w:pPr>
              <w:pStyle w:val="Prrafodelista"/>
              <w:numPr>
                <w:ilvl w:val="0"/>
                <w:numId w:val="24"/>
              </w:numPr>
              <w:jc w:val="both"/>
              <w:rPr>
                <w:rFonts w:asciiTheme="minorHAnsi" w:hAnsiTheme="minorHAnsi" w:cs="Arial"/>
                <w:sz w:val="22"/>
                <w:szCs w:val="22"/>
                <w:lang w:eastAsia="es-CO"/>
              </w:rPr>
            </w:pPr>
            <w:r w:rsidRPr="00A150AB">
              <w:rPr>
                <w:rFonts w:asciiTheme="minorHAnsi" w:hAnsiTheme="minorHAnsi" w:cs="Arial"/>
                <w:sz w:val="22"/>
                <w:szCs w:val="22"/>
                <w:lang w:eastAsia="es-CO"/>
              </w:rPr>
              <w:t xml:space="preserve">Obligaciones Específicas. </w:t>
            </w:r>
          </w:p>
          <w:p w14:paraId="27869085" w14:textId="77777777" w:rsidR="00CC0E18" w:rsidRPr="00A150AB" w:rsidRDefault="00CC0E18" w:rsidP="00E47074">
            <w:pPr>
              <w:pStyle w:val="Prrafodelista"/>
              <w:numPr>
                <w:ilvl w:val="0"/>
                <w:numId w:val="24"/>
              </w:numPr>
              <w:jc w:val="both"/>
              <w:rPr>
                <w:rFonts w:asciiTheme="minorHAnsi" w:hAnsiTheme="minorHAnsi" w:cs="Arial"/>
                <w:sz w:val="22"/>
                <w:szCs w:val="22"/>
                <w:lang w:eastAsia="es-CO"/>
              </w:rPr>
            </w:pPr>
            <w:r w:rsidRPr="00A150AB">
              <w:rPr>
                <w:rFonts w:asciiTheme="minorHAnsi" w:hAnsiTheme="minorHAnsi" w:cs="Arial"/>
                <w:sz w:val="22"/>
                <w:szCs w:val="22"/>
                <w:lang w:eastAsia="es-CO"/>
              </w:rPr>
              <w:t>Plazo.</w:t>
            </w:r>
          </w:p>
          <w:p w14:paraId="70630E7D" w14:textId="77777777" w:rsidR="00CC0E18" w:rsidRPr="00A150AB" w:rsidRDefault="00CC0E18" w:rsidP="00E47074">
            <w:pPr>
              <w:pStyle w:val="Prrafodelista"/>
              <w:numPr>
                <w:ilvl w:val="0"/>
                <w:numId w:val="24"/>
              </w:numPr>
              <w:jc w:val="both"/>
              <w:rPr>
                <w:rFonts w:asciiTheme="minorHAnsi" w:hAnsiTheme="minorHAnsi" w:cs="Arial"/>
                <w:sz w:val="22"/>
                <w:szCs w:val="22"/>
                <w:lang w:eastAsia="es-CO"/>
              </w:rPr>
            </w:pPr>
            <w:r w:rsidRPr="00A150AB">
              <w:rPr>
                <w:rFonts w:asciiTheme="minorHAnsi" w:hAnsiTheme="minorHAnsi" w:cs="Arial"/>
                <w:sz w:val="22"/>
                <w:szCs w:val="22"/>
                <w:lang w:eastAsia="es-CO"/>
              </w:rPr>
              <w:t>Forma de pago.</w:t>
            </w:r>
          </w:p>
          <w:p w14:paraId="232FB8E3" w14:textId="77777777" w:rsidR="00CC0E18" w:rsidRPr="00A150AB" w:rsidRDefault="00CC0E18" w:rsidP="00E47074">
            <w:pPr>
              <w:pStyle w:val="Prrafodelista"/>
              <w:numPr>
                <w:ilvl w:val="0"/>
                <w:numId w:val="24"/>
              </w:numPr>
              <w:jc w:val="both"/>
              <w:rPr>
                <w:rFonts w:asciiTheme="minorHAnsi" w:hAnsiTheme="minorHAnsi" w:cs="Arial"/>
                <w:sz w:val="22"/>
                <w:szCs w:val="22"/>
                <w:lang w:eastAsia="es-CO"/>
              </w:rPr>
            </w:pPr>
            <w:r w:rsidRPr="00A150AB">
              <w:rPr>
                <w:rFonts w:asciiTheme="minorHAnsi" w:hAnsiTheme="minorHAnsi" w:cs="Arial"/>
                <w:sz w:val="22"/>
                <w:szCs w:val="22"/>
                <w:lang w:eastAsia="es-CO"/>
              </w:rPr>
              <w:t>Lugar de ejecución.</w:t>
            </w:r>
          </w:p>
          <w:p w14:paraId="78D4B075" w14:textId="77777777" w:rsidR="00CC0E18" w:rsidRPr="00A150AB" w:rsidRDefault="00CC0E18" w:rsidP="00E47074">
            <w:pPr>
              <w:pStyle w:val="Prrafodelista"/>
              <w:numPr>
                <w:ilvl w:val="0"/>
                <w:numId w:val="24"/>
              </w:numPr>
              <w:jc w:val="both"/>
              <w:rPr>
                <w:rFonts w:asciiTheme="minorHAnsi" w:hAnsiTheme="minorHAnsi" w:cs="Arial"/>
                <w:sz w:val="22"/>
                <w:szCs w:val="22"/>
                <w:lang w:eastAsia="es-CO"/>
              </w:rPr>
            </w:pPr>
            <w:r w:rsidRPr="00A150AB">
              <w:rPr>
                <w:rFonts w:asciiTheme="minorHAnsi" w:hAnsiTheme="minorHAnsi" w:cs="Arial"/>
                <w:sz w:val="22"/>
                <w:szCs w:val="22"/>
                <w:lang w:eastAsia="es-CO"/>
              </w:rPr>
              <w:t>Destino.</w:t>
            </w:r>
          </w:p>
          <w:p w14:paraId="12826A19" w14:textId="77777777" w:rsidR="00CC0E18" w:rsidRPr="00A150AB" w:rsidRDefault="00CC0E18" w:rsidP="00E47074">
            <w:pPr>
              <w:pStyle w:val="Prrafodelista"/>
              <w:numPr>
                <w:ilvl w:val="0"/>
                <w:numId w:val="24"/>
              </w:numPr>
              <w:jc w:val="both"/>
              <w:rPr>
                <w:rFonts w:asciiTheme="minorHAnsi" w:hAnsiTheme="minorHAnsi" w:cs="Arial"/>
                <w:sz w:val="22"/>
                <w:szCs w:val="22"/>
                <w:lang w:eastAsia="es-CO"/>
              </w:rPr>
            </w:pPr>
            <w:r w:rsidRPr="00A150AB">
              <w:rPr>
                <w:rFonts w:asciiTheme="minorHAnsi" w:hAnsiTheme="minorHAnsi" w:cs="Arial"/>
                <w:sz w:val="22"/>
                <w:szCs w:val="22"/>
                <w:lang w:eastAsia="es-CO"/>
              </w:rPr>
              <w:t xml:space="preserve">Supervisión o interventoría </w:t>
            </w:r>
          </w:p>
          <w:p w14:paraId="302D02A5" w14:textId="77777777" w:rsidR="00CC0E18" w:rsidRPr="00A150AB" w:rsidRDefault="00CC0E18" w:rsidP="00E47074">
            <w:pPr>
              <w:pStyle w:val="Prrafodelista"/>
              <w:numPr>
                <w:ilvl w:val="0"/>
                <w:numId w:val="24"/>
              </w:numPr>
              <w:jc w:val="both"/>
              <w:rPr>
                <w:rFonts w:asciiTheme="minorHAnsi" w:hAnsiTheme="minorHAnsi" w:cs="Arial"/>
                <w:sz w:val="22"/>
                <w:szCs w:val="22"/>
                <w:lang w:eastAsia="es-CO"/>
              </w:rPr>
            </w:pPr>
            <w:r w:rsidRPr="00A150AB">
              <w:rPr>
                <w:rFonts w:asciiTheme="minorHAnsi" w:hAnsiTheme="minorHAnsi" w:cs="Arial"/>
                <w:sz w:val="22"/>
                <w:szCs w:val="22"/>
                <w:lang w:eastAsia="es-CO"/>
              </w:rPr>
              <w:t xml:space="preserve">Sistema de </w:t>
            </w:r>
            <w:proofErr w:type="gramStart"/>
            <w:r w:rsidRPr="00A150AB">
              <w:rPr>
                <w:rFonts w:asciiTheme="minorHAnsi" w:hAnsiTheme="minorHAnsi" w:cs="Arial"/>
                <w:sz w:val="22"/>
                <w:szCs w:val="22"/>
                <w:lang w:eastAsia="es-CO"/>
              </w:rPr>
              <w:t>seguridad social integral y parafiscales</w:t>
            </w:r>
            <w:proofErr w:type="gramEnd"/>
            <w:r w:rsidRPr="00A150AB">
              <w:rPr>
                <w:rFonts w:asciiTheme="minorHAnsi" w:hAnsiTheme="minorHAnsi" w:cs="Arial"/>
                <w:sz w:val="22"/>
                <w:szCs w:val="22"/>
                <w:lang w:eastAsia="es-CO"/>
              </w:rPr>
              <w:t>.</w:t>
            </w:r>
          </w:p>
          <w:p w14:paraId="49CB4B4F" w14:textId="77777777" w:rsidR="00CC0E18" w:rsidRPr="00A150AB" w:rsidRDefault="00CC0E18" w:rsidP="00E47074">
            <w:pPr>
              <w:pStyle w:val="Prrafodelista"/>
              <w:numPr>
                <w:ilvl w:val="0"/>
                <w:numId w:val="24"/>
              </w:numPr>
              <w:jc w:val="both"/>
              <w:rPr>
                <w:rFonts w:asciiTheme="minorHAnsi" w:hAnsiTheme="minorHAnsi" w:cs="Arial"/>
                <w:bCs/>
                <w:caps/>
                <w:sz w:val="22"/>
                <w:szCs w:val="22"/>
              </w:rPr>
            </w:pPr>
            <w:r w:rsidRPr="00A150AB">
              <w:rPr>
                <w:rFonts w:asciiTheme="minorHAnsi" w:hAnsiTheme="minorHAnsi" w:cs="Arial"/>
                <w:bCs/>
                <w:sz w:val="22"/>
                <w:szCs w:val="22"/>
              </w:rPr>
              <w:t>Suspensión orden contractual.</w:t>
            </w:r>
          </w:p>
          <w:p w14:paraId="1714E799" w14:textId="77777777" w:rsidR="00CC0E18" w:rsidRPr="00A150AB" w:rsidRDefault="00CC0E18" w:rsidP="00E47074">
            <w:pPr>
              <w:pStyle w:val="Prrafodelista"/>
              <w:numPr>
                <w:ilvl w:val="0"/>
                <w:numId w:val="24"/>
              </w:numPr>
              <w:jc w:val="both"/>
              <w:rPr>
                <w:rFonts w:asciiTheme="minorHAnsi" w:hAnsiTheme="minorHAnsi" w:cs="Arial"/>
                <w:sz w:val="22"/>
                <w:szCs w:val="22"/>
                <w:lang w:eastAsia="es-CO"/>
              </w:rPr>
            </w:pPr>
            <w:r w:rsidRPr="00A150AB">
              <w:rPr>
                <w:rFonts w:asciiTheme="minorHAnsi" w:hAnsiTheme="minorHAnsi" w:cs="Arial"/>
                <w:bCs/>
                <w:sz w:val="22"/>
                <w:szCs w:val="22"/>
              </w:rPr>
              <w:t>Cesión de orden contractual</w:t>
            </w:r>
            <w:r w:rsidRPr="00A150AB">
              <w:rPr>
                <w:rFonts w:asciiTheme="minorHAnsi" w:hAnsiTheme="minorHAnsi" w:cs="Arial"/>
                <w:sz w:val="22"/>
                <w:szCs w:val="22"/>
                <w:lang w:eastAsia="es-CO"/>
              </w:rPr>
              <w:t xml:space="preserve"> Subcontratación.</w:t>
            </w:r>
          </w:p>
          <w:p w14:paraId="1805A084" w14:textId="77777777" w:rsidR="00CC0E18" w:rsidRPr="00A150AB" w:rsidRDefault="00CC0E18" w:rsidP="00E47074">
            <w:pPr>
              <w:pStyle w:val="Prrafodelista"/>
              <w:numPr>
                <w:ilvl w:val="0"/>
                <w:numId w:val="24"/>
              </w:numPr>
              <w:jc w:val="both"/>
              <w:rPr>
                <w:rFonts w:asciiTheme="minorHAnsi" w:hAnsiTheme="minorHAnsi" w:cs="Arial"/>
                <w:sz w:val="22"/>
                <w:szCs w:val="22"/>
                <w:lang w:eastAsia="es-CO"/>
              </w:rPr>
            </w:pPr>
            <w:r w:rsidRPr="00A150AB">
              <w:rPr>
                <w:rFonts w:asciiTheme="minorHAnsi" w:hAnsiTheme="minorHAnsi" w:cs="Arial"/>
                <w:sz w:val="22"/>
                <w:szCs w:val="22"/>
                <w:lang w:eastAsia="es-CO"/>
              </w:rPr>
              <w:t>Exclusión de relación laboral</w:t>
            </w:r>
          </w:p>
          <w:p w14:paraId="2AEBA9D1" w14:textId="77777777" w:rsidR="00CC0E18" w:rsidRPr="00A150AB" w:rsidRDefault="00CC0E18" w:rsidP="00E47074">
            <w:pPr>
              <w:pStyle w:val="Prrafodelista"/>
              <w:numPr>
                <w:ilvl w:val="0"/>
                <w:numId w:val="24"/>
              </w:numPr>
              <w:jc w:val="both"/>
              <w:rPr>
                <w:rFonts w:asciiTheme="minorHAnsi" w:hAnsiTheme="minorHAnsi" w:cs="Arial"/>
                <w:sz w:val="22"/>
                <w:szCs w:val="22"/>
                <w:lang w:eastAsia="es-CO"/>
              </w:rPr>
            </w:pPr>
            <w:r w:rsidRPr="00A150AB">
              <w:rPr>
                <w:rFonts w:asciiTheme="minorHAnsi" w:hAnsiTheme="minorHAnsi" w:cs="Arial"/>
                <w:sz w:val="22"/>
                <w:szCs w:val="22"/>
                <w:lang w:eastAsia="es-CO"/>
              </w:rPr>
              <w:t>Inhabilidades e incompatibilidades.</w:t>
            </w:r>
          </w:p>
          <w:p w14:paraId="2DDE83CE" w14:textId="77777777" w:rsidR="00CC0E18" w:rsidRPr="00A150AB" w:rsidRDefault="00CC0E18" w:rsidP="00E47074">
            <w:pPr>
              <w:pStyle w:val="Prrafodelista"/>
              <w:numPr>
                <w:ilvl w:val="0"/>
                <w:numId w:val="24"/>
              </w:numPr>
              <w:jc w:val="both"/>
              <w:rPr>
                <w:rFonts w:asciiTheme="minorHAnsi" w:hAnsiTheme="minorHAnsi" w:cs="Arial"/>
                <w:sz w:val="22"/>
                <w:szCs w:val="22"/>
                <w:lang w:eastAsia="es-CO"/>
              </w:rPr>
            </w:pPr>
            <w:r w:rsidRPr="00A150AB">
              <w:rPr>
                <w:rFonts w:asciiTheme="minorHAnsi" w:hAnsiTheme="minorHAnsi" w:cs="Arial"/>
                <w:sz w:val="22"/>
                <w:szCs w:val="22"/>
                <w:lang w:eastAsia="es-CO"/>
              </w:rPr>
              <w:t>Caducidad.</w:t>
            </w:r>
          </w:p>
          <w:p w14:paraId="4C73373F" w14:textId="77777777" w:rsidR="00CC0E18" w:rsidRPr="00A150AB" w:rsidRDefault="00CC0E18" w:rsidP="00E47074">
            <w:pPr>
              <w:pStyle w:val="Prrafodelista"/>
              <w:numPr>
                <w:ilvl w:val="0"/>
                <w:numId w:val="24"/>
              </w:numPr>
              <w:jc w:val="both"/>
              <w:rPr>
                <w:rFonts w:asciiTheme="minorHAnsi" w:hAnsiTheme="minorHAnsi" w:cs="Arial"/>
                <w:sz w:val="22"/>
                <w:szCs w:val="22"/>
                <w:lang w:eastAsia="es-CO"/>
              </w:rPr>
            </w:pPr>
            <w:r w:rsidRPr="00A150AB">
              <w:rPr>
                <w:rFonts w:asciiTheme="minorHAnsi" w:hAnsiTheme="minorHAnsi" w:cs="Arial"/>
                <w:sz w:val="22"/>
                <w:szCs w:val="22"/>
                <w:lang w:eastAsia="es-CO"/>
              </w:rPr>
              <w:t>Cláusula penal.</w:t>
            </w:r>
          </w:p>
          <w:p w14:paraId="7B1B5BAD" w14:textId="77777777" w:rsidR="00CC0E18" w:rsidRPr="00A150AB" w:rsidRDefault="00CC0E18" w:rsidP="00E47074">
            <w:pPr>
              <w:pStyle w:val="Prrafodelista"/>
              <w:numPr>
                <w:ilvl w:val="0"/>
                <w:numId w:val="24"/>
              </w:numPr>
              <w:jc w:val="both"/>
              <w:rPr>
                <w:rFonts w:asciiTheme="minorHAnsi" w:hAnsiTheme="minorHAnsi" w:cs="Arial"/>
                <w:sz w:val="22"/>
                <w:szCs w:val="22"/>
                <w:lang w:eastAsia="es-CO"/>
              </w:rPr>
            </w:pPr>
            <w:r w:rsidRPr="00A150AB">
              <w:rPr>
                <w:rFonts w:asciiTheme="minorHAnsi" w:hAnsiTheme="minorHAnsi" w:cs="Arial"/>
                <w:sz w:val="22"/>
                <w:szCs w:val="22"/>
                <w:lang w:eastAsia="es-CO"/>
              </w:rPr>
              <w:t>Multas.</w:t>
            </w:r>
          </w:p>
          <w:p w14:paraId="6398FC59" w14:textId="77777777" w:rsidR="00CC0E18" w:rsidRPr="00A150AB" w:rsidRDefault="00CC0E18" w:rsidP="00E47074">
            <w:pPr>
              <w:pStyle w:val="Prrafodelista"/>
              <w:numPr>
                <w:ilvl w:val="0"/>
                <w:numId w:val="24"/>
              </w:numPr>
              <w:jc w:val="both"/>
              <w:rPr>
                <w:rFonts w:asciiTheme="minorHAnsi" w:hAnsiTheme="minorHAnsi" w:cs="Arial"/>
                <w:sz w:val="22"/>
                <w:szCs w:val="22"/>
                <w:lang w:eastAsia="es-CO"/>
              </w:rPr>
            </w:pPr>
            <w:r w:rsidRPr="00A150AB">
              <w:rPr>
                <w:rFonts w:asciiTheme="minorHAnsi" w:hAnsiTheme="minorHAnsi" w:cs="Arial"/>
                <w:sz w:val="22"/>
                <w:szCs w:val="22"/>
                <w:lang w:eastAsia="es-CO"/>
              </w:rPr>
              <w:t>Garantía.</w:t>
            </w:r>
          </w:p>
          <w:p w14:paraId="7F15CFF3" w14:textId="77777777" w:rsidR="00CC0E18" w:rsidRPr="00A150AB" w:rsidRDefault="00CC0E18" w:rsidP="00E47074">
            <w:pPr>
              <w:pStyle w:val="Prrafodelista"/>
              <w:numPr>
                <w:ilvl w:val="0"/>
                <w:numId w:val="24"/>
              </w:numPr>
              <w:jc w:val="both"/>
              <w:rPr>
                <w:rFonts w:asciiTheme="minorHAnsi" w:hAnsiTheme="minorHAnsi" w:cs="Arial"/>
                <w:sz w:val="22"/>
                <w:szCs w:val="22"/>
                <w:lang w:eastAsia="es-CO"/>
              </w:rPr>
            </w:pPr>
            <w:r w:rsidRPr="00A150AB">
              <w:rPr>
                <w:rFonts w:asciiTheme="minorHAnsi" w:hAnsiTheme="minorHAnsi" w:cs="Arial"/>
                <w:sz w:val="22"/>
                <w:szCs w:val="22"/>
                <w:lang w:eastAsia="es-CO"/>
              </w:rPr>
              <w:t>Requisitos de perfeccionamiento, legalización y ejecución.</w:t>
            </w:r>
          </w:p>
          <w:p w14:paraId="02D79385" w14:textId="77777777" w:rsidR="00CC0E18" w:rsidRPr="00A150AB" w:rsidRDefault="00CC0E18" w:rsidP="00E47074">
            <w:pPr>
              <w:pStyle w:val="Prrafodelista"/>
              <w:numPr>
                <w:ilvl w:val="0"/>
                <w:numId w:val="24"/>
              </w:numPr>
              <w:jc w:val="both"/>
              <w:rPr>
                <w:rFonts w:asciiTheme="minorHAnsi" w:hAnsiTheme="minorHAnsi" w:cs="Arial"/>
                <w:b/>
                <w:bCs/>
                <w:caps/>
                <w:sz w:val="22"/>
                <w:szCs w:val="22"/>
                <w:lang w:val="es-ES_tradnl"/>
              </w:rPr>
            </w:pPr>
            <w:proofErr w:type="gramStart"/>
            <w:r w:rsidRPr="00A150AB">
              <w:rPr>
                <w:rFonts w:asciiTheme="minorHAnsi" w:hAnsiTheme="minorHAnsi" w:cs="Arial"/>
                <w:bCs/>
                <w:sz w:val="22"/>
                <w:szCs w:val="22"/>
              </w:rPr>
              <w:lastRenderedPageBreak/>
              <w:t>Recomendación  al</w:t>
            </w:r>
            <w:proofErr w:type="gramEnd"/>
            <w:r w:rsidRPr="00A150AB">
              <w:rPr>
                <w:rFonts w:asciiTheme="minorHAnsi" w:hAnsiTheme="minorHAnsi" w:cs="Arial"/>
                <w:bCs/>
                <w:sz w:val="22"/>
                <w:szCs w:val="22"/>
              </w:rPr>
              <w:t xml:space="preserve"> ordenador del gasto.</w:t>
            </w:r>
          </w:p>
          <w:p w14:paraId="2342FAB5" w14:textId="77777777" w:rsidR="00CC0E18" w:rsidRPr="00A150AB" w:rsidRDefault="00CC0E18" w:rsidP="00641A55">
            <w:pPr>
              <w:jc w:val="both"/>
              <w:rPr>
                <w:rFonts w:asciiTheme="minorHAnsi" w:hAnsiTheme="minorHAnsi"/>
                <w:b/>
                <w:bCs/>
                <w:caps/>
                <w:sz w:val="22"/>
                <w:szCs w:val="22"/>
              </w:rPr>
            </w:pPr>
          </w:p>
          <w:p w14:paraId="5B98BDBB" w14:textId="77777777" w:rsidR="00CC0E18" w:rsidRPr="00A150AB" w:rsidRDefault="00CC0E18" w:rsidP="00641A55">
            <w:pPr>
              <w:pStyle w:val="Prrafodelista"/>
              <w:ind w:left="0"/>
              <w:jc w:val="both"/>
              <w:rPr>
                <w:rFonts w:asciiTheme="minorHAnsi" w:hAnsiTheme="minorHAnsi" w:cs="Arial"/>
                <w:b/>
                <w:sz w:val="22"/>
                <w:szCs w:val="22"/>
                <w:lang w:eastAsia="es-CO"/>
              </w:rPr>
            </w:pPr>
            <w:r w:rsidRPr="00A150AB">
              <w:rPr>
                <w:rFonts w:asciiTheme="minorHAnsi" w:hAnsiTheme="minorHAnsi" w:cs="Arial"/>
                <w:b/>
                <w:sz w:val="22"/>
                <w:szCs w:val="22"/>
                <w:u w:val="single"/>
                <w:lang w:eastAsia="es-CO"/>
              </w:rPr>
              <w:t>Opcionales</w:t>
            </w:r>
            <w:r w:rsidRPr="00A150AB">
              <w:rPr>
                <w:rFonts w:asciiTheme="minorHAnsi" w:hAnsiTheme="minorHAnsi" w:cs="Arial"/>
                <w:b/>
                <w:sz w:val="22"/>
                <w:szCs w:val="22"/>
                <w:lang w:eastAsia="es-CO"/>
              </w:rPr>
              <w:t>:</w:t>
            </w:r>
          </w:p>
          <w:p w14:paraId="0DB3A6D2" w14:textId="77777777" w:rsidR="00CC0E18" w:rsidRPr="00A150AB" w:rsidRDefault="00CC0E18" w:rsidP="00641A55">
            <w:pPr>
              <w:pStyle w:val="Prrafodelista"/>
              <w:ind w:left="360"/>
              <w:jc w:val="both"/>
              <w:rPr>
                <w:rFonts w:asciiTheme="minorHAnsi" w:hAnsiTheme="minorHAnsi" w:cs="Arial"/>
                <w:b/>
                <w:sz w:val="22"/>
                <w:szCs w:val="22"/>
                <w:lang w:eastAsia="es-CO"/>
              </w:rPr>
            </w:pPr>
          </w:p>
          <w:p w14:paraId="401391BE" w14:textId="77777777" w:rsidR="00CC0E18" w:rsidRPr="00A150AB" w:rsidRDefault="00CC0E18" w:rsidP="00E47074">
            <w:pPr>
              <w:pStyle w:val="Prrafodelista"/>
              <w:numPr>
                <w:ilvl w:val="0"/>
                <w:numId w:val="24"/>
              </w:numPr>
              <w:jc w:val="both"/>
              <w:rPr>
                <w:rFonts w:asciiTheme="minorHAnsi" w:hAnsiTheme="minorHAnsi" w:cs="Arial"/>
                <w:sz w:val="22"/>
                <w:szCs w:val="22"/>
                <w:lang w:eastAsia="es-CO"/>
              </w:rPr>
            </w:pPr>
            <w:r w:rsidRPr="00A150AB">
              <w:rPr>
                <w:rFonts w:asciiTheme="minorHAnsi" w:hAnsiTheme="minorHAnsi" w:cs="Arial"/>
                <w:bCs/>
                <w:sz w:val="22"/>
                <w:szCs w:val="22"/>
              </w:rPr>
              <w:t>Responsable de la supervisión</w:t>
            </w:r>
            <w:r w:rsidRPr="00A150AB">
              <w:rPr>
                <w:rFonts w:asciiTheme="minorHAnsi" w:hAnsiTheme="minorHAnsi" w:cs="Arial"/>
                <w:sz w:val="22"/>
                <w:szCs w:val="22"/>
                <w:lang w:eastAsia="es-CO"/>
              </w:rPr>
              <w:t xml:space="preserve"> </w:t>
            </w:r>
          </w:p>
          <w:p w14:paraId="49CAFC7E" w14:textId="77777777" w:rsidR="00CC0E18" w:rsidRPr="00A150AB" w:rsidRDefault="00CC0E18" w:rsidP="00E47074">
            <w:pPr>
              <w:pStyle w:val="Prrafodelista"/>
              <w:numPr>
                <w:ilvl w:val="0"/>
                <w:numId w:val="24"/>
              </w:numPr>
              <w:jc w:val="both"/>
              <w:rPr>
                <w:rFonts w:asciiTheme="minorHAnsi" w:hAnsiTheme="minorHAnsi" w:cs="Arial"/>
                <w:sz w:val="22"/>
                <w:szCs w:val="22"/>
                <w:lang w:eastAsia="es-CO"/>
              </w:rPr>
            </w:pPr>
            <w:proofErr w:type="gramStart"/>
            <w:r w:rsidRPr="00A150AB">
              <w:rPr>
                <w:rFonts w:asciiTheme="minorHAnsi" w:hAnsiTheme="minorHAnsi" w:cs="Arial"/>
                <w:sz w:val="22"/>
                <w:szCs w:val="22"/>
                <w:lang w:eastAsia="es-CO"/>
              </w:rPr>
              <w:t>Confidencialidad  y</w:t>
            </w:r>
            <w:proofErr w:type="gramEnd"/>
            <w:r w:rsidRPr="00A150AB">
              <w:rPr>
                <w:rFonts w:asciiTheme="minorHAnsi" w:hAnsiTheme="minorHAnsi" w:cs="Arial"/>
                <w:sz w:val="22"/>
                <w:szCs w:val="22"/>
                <w:lang w:eastAsia="es-CO"/>
              </w:rPr>
              <w:t xml:space="preserve"> acuerdo de no revelación.</w:t>
            </w:r>
          </w:p>
          <w:p w14:paraId="0B4538C8" w14:textId="77777777" w:rsidR="00CC0E18" w:rsidRPr="00A150AB" w:rsidRDefault="00CC0E18" w:rsidP="00E47074">
            <w:pPr>
              <w:pStyle w:val="Prrafodelista"/>
              <w:numPr>
                <w:ilvl w:val="0"/>
                <w:numId w:val="24"/>
              </w:numPr>
              <w:jc w:val="both"/>
              <w:rPr>
                <w:rFonts w:asciiTheme="minorHAnsi" w:hAnsiTheme="minorHAnsi" w:cs="Arial"/>
                <w:sz w:val="22"/>
                <w:szCs w:val="22"/>
                <w:lang w:eastAsia="es-CO"/>
              </w:rPr>
            </w:pPr>
            <w:r w:rsidRPr="00A150AB">
              <w:rPr>
                <w:rFonts w:asciiTheme="minorHAnsi" w:hAnsiTheme="minorHAnsi" w:cs="Arial"/>
                <w:sz w:val="22"/>
                <w:szCs w:val="22"/>
                <w:lang w:eastAsia="es-CO"/>
              </w:rPr>
              <w:t>Propiedad intelectual.</w:t>
            </w:r>
          </w:p>
          <w:p w14:paraId="799FFD4F" w14:textId="77777777" w:rsidR="00CC0E18" w:rsidRPr="00A150AB" w:rsidRDefault="00CC0E18" w:rsidP="00E47074">
            <w:pPr>
              <w:pStyle w:val="Prrafodelista"/>
              <w:numPr>
                <w:ilvl w:val="0"/>
                <w:numId w:val="24"/>
              </w:numPr>
              <w:jc w:val="both"/>
              <w:rPr>
                <w:rFonts w:asciiTheme="minorHAnsi" w:hAnsiTheme="minorHAnsi" w:cs="Arial"/>
                <w:sz w:val="22"/>
                <w:szCs w:val="22"/>
                <w:lang w:eastAsia="es-CO"/>
              </w:rPr>
            </w:pPr>
            <w:r w:rsidRPr="00A150AB">
              <w:rPr>
                <w:rFonts w:asciiTheme="minorHAnsi" w:hAnsiTheme="minorHAnsi" w:cs="Arial"/>
                <w:sz w:val="22"/>
                <w:szCs w:val="22"/>
                <w:lang w:eastAsia="es-CO"/>
              </w:rPr>
              <w:t xml:space="preserve">Mecanismos para la solución de controversias. </w:t>
            </w:r>
          </w:p>
          <w:p w14:paraId="09C5C9CC" w14:textId="77777777" w:rsidR="00CC0E18" w:rsidRPr="00A150AB" w:rsidRDefault="00CC0E18" w:rsidP="00E47074">
            <w:pPr>
              <w:pStyle w:val="Prrafodelista"/>
              <w:numPr>
                <w:ilvl w:val="0"/>
                <w:numId w:val="24"/>
              </w:numPr>
              <w:jc w:val="both"/>
              <w:rPr>
                <w:rFonts w:asciiTheme="minorHAnsi" w:hAnsiTheme="minorHAnsi" w:cs="Arial"/>
                <w:bCs/>
                <w:caps/>
                <w:sz w:val="22"/>
                <w:szCs w:val="22"/>
              </w:rPr>
            </w:pPr>
            <w:r w:rsidRPr="00A150AB">
              <w:rPr>
                <w:rFonts w:asciiTheme="minorHAnsi" w:hAnsiTheme="minorHAnsi" w:cs="Arial"/>
                <w:bCs/>
                <w:sz w:val="22"/>
                <w:szCs w:val="22"/>
              </w:rPr>
              <w:t>Adición, modificación y prórroga.</w:t>
            </w:r>
          </w:p>
          <w:p w14:paraId="03DB4199" w14:textId="77777777" w:rsidR="00CC0E18" w:rsidRPr="00A150AB" w:rsidRDefault="00CC0E18" w:rsidP="00E47074">
            <w:pPr>
              <w:pStyle w:val="Prrafodelista"/>
              <w:numPr>
                <w:ilvl w:val="0"/>
                <w:numId w:val="24"/>
              </w:numPr>
              <w:jc w:val="both"/>
              <w:rPr>
                <w:rFonts w:asciiTheme="minorHAnsi" w:hAnsiTheme="minorHAnsi" w:cs="Arial"/>
                <w:bCs/>
                <w:caps/>
                <w:sz w:val="22"/>
                <w:szCs w:val="22"/>
              </w:rPr>
            </w:pPr>
            <w:r w:rsidRPr="00A150AB">
              <w:rPr>
                <w:rFonts w:asciiTheme="minorHAnsi" w:hAnsiTheme="minorHAnsi" w:cs="Arial"/>
                <w:bCs/>
                <w:sz w:val="22"/>
                <w:szCs w:val="22"/>
              </w:rPr>
              <w:t>Suspensión orden contractual.</w:t>
            </w:r>
          </w:p>
          <w:p w14:paraId="0D703DB0" w14:textId="77777777" w:rsidR="00CC0E18" w:rsidRPr="00A150AB" w:rsidRDefault="00CC0E18" w:rsidP="00E47074">
            <w:pPr>
              <w:pStyle w:val="Prrafodelista"/>
              <w:numPr>
                <w:ilvl w:val="0"/>
                <w:numId w:val="24"/>
              </w:numPr>
              <w:jc w:val="both"/>
              <w:rPr>
                <w:rFonts w:asciiTheme="minorHAnsi" w:hAnsiTheme="minorHAnsi" w:cs="Arial"/>
                <w:b/>
                <w:bCs/>
                <w:caps/>
                <w:sz w:val="22"/>
                <w:szCs w:val="22"/>
              </w:rPr>
            </w:pPr>
            <w:r w:rsidRPr="00A150AB">
              <w:rPr>
                <w:rFonts w:asciiTheme="minorHAnsi" w:hAnsiTheme="minorHAnsi" w:cs="Arial"/>
                <w:bCs/>
                <w:sz w:val="22"/>
                <w:szCs w:val="22"/>
              </w:rPr>
              <w:t>Cesión de orden contractual.</w:t>
            </w:r>
          </w:p>
          <w:p w14:paraId="25FB37C5" w14:textId="77777777" w:rsidR="00CC0E18" w:rsidRPr="00A150AB" w:rsidRDefault="00CC0E18" w:rsidP="00E47074">
            <w:pPr>
              <w:pStyle w:val="Prrafodelista"/>
              <w:numPr>
                <w:ilvl w:val="0"/>
                <w:numId w:val="24"/>
              </w:numPr>
              <w:jc w:val="both"/>
              <w:rPr>
                <w:rFonts w:asciiTheme="minorHAnsi" w:hAnsiTheme="minorHAnsi" w:cs="Arial"/>
                <w:b/>
                <w:bCs/>
                <w:caps/>
                <w:sz w:val="22"/>
                <w:szCs w:val="22"/>
              </w:rPr>
            </w:pPr>
            <w:r w:rsidRPr="00A150AB">
              <w:rPr>
                <w:rFonts w:asciiTheme="minorHAnsi" w:hAnsiTheme="minorHAnsi" w:cs="Arial"/>
                <w:bCs/>
                <w:sz w:val="22"/>
                <w:szCs w:val="22"/>
              </w:rPr>
              <w:t>Nota.</w:t>
            </w:r>
          </w:p>
          <w:p w14:paraId="31974833" w14:textId="77777777" w:rsidR="00CC0E18" w:rsidRPr="00A150AB" w:rsidRDefault="00CC0E18" w:rsidP="00E47074">
            <w:pPr>
              <w:pStyle w:val="Prrafodelista"/>
              <w:numPr>
                <w:ilvl w:val="0"/>
                <w:numId w:val="24"/>
              </w:numPr>
              <w:jc w:val="both"/>
              <w:rPr>
                <w:rFonts w:asciiTheme="minorHAnsi" w:hAnsiTheme="minorHAnsi" w:cs="Arial"/>
                <w:b/>
                <w:bCs/>
                <w:caps/>
                <w:sz w:val="22"/>
                <w:szCs w:val="22"/>
              </w:rPr>
            </w:pPr>
            <w:r w:rsidRPr="00A150AB">
              <w:rPr>
                <w:rFonts w:asciiTheme="minorHAnsi" w:hAnsiTheme="minorHAnsi" w:cs="Arial"/>
                <w:bCs/>
                <w:sz w:val="22"/>
                <w:szCs w:val="22"/>
              </w:rPr>
              <w:t>Las demás que por la naturaleza del objeto contractual se requieran.</w:t>
            </w:r>
          </w:p>
        </w:tc>
        <w:tc>
          <w:tcPr>
            <w:tcW w:w="3572" w:type="dxa"/>
            <w:shd w:val="clear" w:color="auto" w:fill="auto"/>
          </w:tcPr>
          <w:p w14:paraId="13B998E2" w14:textId="77777777" w:rsidR="00CC0E18" w:rsidRPr="00A150AB" w:rsidRDefault="00CC0E18" w:rsidP="00641A55">
            <w:pPr>
              <w:pStyle w:val="Prrafodelista"/>
              <w:ind w:left="0"/>
              <w:jc w:val="both"/>
              <w:rPr>
                <w:rFonts w:asciiTheme="minorHAnsi" w:hAnsiTheme="minorHAnsi" w:cs="Arial"/>
                <w:b/>
                <w:sz w:val="22"/>
                <w:szCs w:val="22"/>
                <w:lang w:eastAsia="es-CO"/>
              </w:rPr>
            </w:pPr>
          </w:p>
          <w:p w14:paraId="522ACD19" w14:textId="77777777" w:rsidR="00CC0E18" w:rsidRPr="00A150AB" w:rsidRDefault="00CC0E18" w:rsidP="00E47074">
            <w:pPr>
              <w:pStyle w:val="Prrafodelista"/>
              <w:numPr>
                <w:ilvl w:val="0"/>
                <w:numId w:val="15"/>
              </w:numPr>
              <w:jc w:val="both"/>
              <w:rPr>
                <w:rFonts w:asciiTheme="minorHAnsi" w:hAnsiTheme="minorHAnsi" w:cs="Arial"/>
                <w:b/>
                <w:sz w:val="22"/>
                <w:szCs w:val="22"/>
                <w:u w:val="single"/>
                <w:lang w:eastAsia="es-CO"/>
              </w:rPr>
            </w:pPr>
            <w:r w:rsidRPr="00A150AB">
              <w:rPr>
                <w:rFonts w:asciiTheme="minorHAnsi" w:hAnsiTheme="minorHAnsi" w:cs="Arial"/>
                <w:b/>
                <w:sz w:val="22"/>
                <w:szCs w:val="22"/>
                <w:u w:val="single"/>
                <w:lang w:eastAsia="es-CO"/>
              </w:rPr>
              <w:t>Obligatorias:</w:t>
            </w:r>
          </w:p>
          <w:p w14:paraId="4F0B1E5C" w14:textId="77777777" w:rsidR="00CC0E18" w:rsidRPr="00A150AB" w:rsidRDefault="00CC0E18" w:rsidP="00641A55">
            <w:pPr>
              <w:pStyle w:val="Prrafodelista"/>
              <w:ind w:left="0"/>
              <w:jc w:val="both"/>
              <w:rPr>
                <w:rFonts w:asciiTheme="minorHAnsi" w:hAnsiTheme="minorHAnsi" w:cs="Arial"/>
                <w:sz w:val="22"/>
                <w:szCs w:val="22"/>
                <w:lang w:eastAsia="es-CO"/>
              </w:rPr>
            </w:pPr>
          </w:p>
          <w:p w14:paraId="789886EF" w14:textId="77777777" w:rsidR="00CC0E18" w:rsidRPr="00A150AB" w:rsidRDefault="00CC0E18" w:rsidP="00E47074">
            <w:pPr>
              <w:pStyle w:val="Prrafodelista"/>
              <w:numPr>
                <w:ilvl w:val="0"/>
                <w:numId w:val="25"/>
              </w:numPr>
              <w:jc w:val="both"/>
              <w:rPr>
                <w:rFonts w:asciiTheme="minorHAnsi" w:hAnsiTheme="minorHAnsi" w:cs="Arial"/>
                <w:sz w:val="22"/>
                <w:szCs w:val="22"/>
                <w:lang w:eastAsia="es-CO"/>
              </w:rPr>
            </w:pPr>
            <w:r w:rsidRPr="00A150AB">
              <w:rPr>
                <w:rFonts w:asciiTheme="minorHAnsi" w:hAnsiTheme="minorHAnsi" w:cs="Arial"/>
                <w:sz w:val="22"/>
                <w:szCs w:val="22"/>
                <w:lang w:eastAsia="es-CO"/>
              </w:rPr>
              <w:t>Obligaciones Específicas.</w:t>
            </w:r>
          </w:p>
          <w:p w14:paraId="0E7D8506" w14:textId="77777777" w:rsidR="00CC0E18" w:rsidRPr="00A150AB" w:rsidRDefault="00CC0E18" w:rsidP="00E47074">
            <w:pPr>
              <w:pStyle w:val="Prrafodelista"/>
              <w:numPr>
                <w:ilvl w:val="0"/>
                <w:numId w:val="25"/>
              </w:numPr>
              <w:jc w:val="both"/>
              <w:rPr>
                <w:rFonts w:asciiTheme="minorHAnsi" w:hAnsiTheme="minorHAnsi" w:cs="Arial"/>
                <w:sz w:val="22"/>
                <w:szCs w:val="22"/>
                <w:lang w:eastAsia="es-CO"/>
              </w:rPr>
            </w:pPr>
            <w:r w:rsidRPr="00A150AB">
              <w:rPr>
                <w:rFonts w:asciiTheme="minorHAnsi" w:hAnsiTheme="minorHAnsi" w:cs="Arial"/>
                <w:sz w:val="22"/>
                <w:szCs w:val="22"/>
                <w:lang w:eastAsia="es-CO"/>
              </w:rPr>
              <w:t>Plazo.</w:t>
            </w:r>
          </w:p>
          <w:p w14:paraId="0064F6F3" w14:textId="77777777" w:rsidR="00CC0E18" w:rsidRPr="00A150AB" w:rsidRDefault="00CC0E18" w:rsidP="00E47074">
            <w:pPr>
              <w:pStyle w:val="Prrafodelista"/>
              <w:numPr>
                <w:ilvl w:val="0"/>
                <w:numId w:val="25"/>
              </w:numPr>
              <w:jc w:val="both"/>
              <w:rPr>
                <w:rFonts w:asciiTheme="minorHAnsi" w:hAnsiTheme="minorHAnsi" w:cs="Arial"/>
                <w:sz w:val="22"/>
                <w:szCs w:val="22"/>
                <w:lang w:eastAsia="es-CO"/>
              </w:rPr>
            </w:pPr>
            <w:r w:rsidRPr="00A150AB">
              <w:rPr>
                <w:rFonts w:asciiTheme="minorHAnsi" w:hAnsiTheme="minorHAnsi" w:cs="Arial"/>
                <w:sz w:val="22"/>
                <w:szCs w:val="22"/>
                <w:lang w:eastAsia="es-CO"/>
              </w:rPr>
              <w:t>Forma de pago.</w:t>
            </w:r>
          </w:p>
          <w:p w14:paraId="3C626B7F" w14:textId="77777777" w:rsidR="00CC0E18" w:rsidRPr="00A150AB" w:rsidRDefault="00CC0E18" w:rsidP="00E47074">
            <w:pPr>
              <w:pStyle w:val="Prrafodelista"/>
              <w:numPr>
                <w:ilvl w:val="0"/>
                <w:numId w:val="25"/>
              </w:numPr>
              <w:jc w:val="both"/>
              <w:rPr>
                <w:rFonts w:asciiTheme="minorHAnsi" w:hAnsiTheme="minorHAnsi" w:cs="Arial"/>
                <w:sz w:val="22"/>
                <w:szCs w:val="22"/>
                <w:lang w:eastAsia="es-CO"/>
              </w:rPr>
            </w:pPr>
            <w:r w:rsidRPr="00A150AB">
              <w:rPr>
                <w:rFonts w:asciiTheme="minorHAnsi" w:hAnsiTheme="minorHAnsi" w:cs="Arial"/>
                <w:sz w:val="22"/>
                <w:szCs w:val="22"/>
                <w:lang w:eastAsia="es-CO"/>
              </w:rPr>
              <w:t>Lugar de ejecución.</w:t>
            </w:r>
          </w:p>
          <w:p w14:paraId="26C2A8DA" w14:textId="77777777" w:rsidR="00CC0E18" w:rsidRPr="00A150AB" w:rsidRDefault="00CC0E18" w:rsidP="00E47074">
            <w:pPr>
              <w:pStyle w:val="Prrafodelista"/>
              <w:numPr>
                <w:ilvl w:val="0"/>
                <w:numId w:val="25"/>
              </w:numPr>
              <w:jc w:val="both"/>
              <w:rPr>
                <w:rFonts w:asciiTheme="minorHAnsi" w:hAnsiTheme="minorHAnsi" w:cs="Arial"/>
                <w:sz w:val="22"/>
                <w:szCs w:val="22"/>
                <w:lang w:eastAsia="es-CO"/>
              </w:rPr>
            </w:pPr>
            <w:r w:rsidRPr="00A150AB">
              <w:rPr>
                <w:rFonts w:asciiTheme="minorHAnsi" w:hAnsiTheme="minorHAnsi" w:cs="Arial"/>
                <w:sz w:val="22"/>
                <w:szCs w:val="22"/>
                <w:lang w:eastAsia="es-CO"/>
              </w:rPr>
              <w:t>Destino.</w:t>
            </w:r>
          </w:p>
          <w:p w14:paraId="14D48086" w14:textId="77777777" w:rsidR="00CC0E18" w:rsidRPr="00A150AB" w:rsidRDefault="00CC0E18" w:rsidP="00E47074">
            <w:pPr>
              <w:pStyle w:val="Prrafodelista"/>
              <w:numPr>
                <w:ilvl w:val="0"/>
                <w:numId w:val="25"/>
              </w:numPr>
              <w:jc w:val="both"/>
              <w:rPr>
                <w:rFonts w:asciiTheme="minorHAnsi" w:hAnsiTheme="minorHAnsi" w:cs="Arial"/>
                <w:sz w:val="22"/>
                <w:szCs w:val="22"/>
                <w:lang w:eastAsia="es-CO"/>
              </w:rPr>
            </w:pPr>
            <w:r w:rsidRPr="00A150AB">
              <w:rPr>
                <w:rFonts w:asciiTheme="minorHAnsi" w:hAnsiTheme="minorHAnsi" w:cs="Arial"/>
                <w:sz w:val="22"/>
                <w:szCs w:val="22"/>
                <w:lang w:eastAsia="es-CO"/>
              </w:rPr>
              <w:t xml:space="preserve">Supervisión o interventoría </w:t>
            </w:r>
          </w:p>
          <w:p w14:paraId="3753598A" w14:textId="77777777" w:rsidR="00CC0E18" w:rsidRPr="00A150AB" w:rsidRDefault="00CC0E18" w:rsidP="00E47074">
            <w:pPr>
              <w:pStyle w:val="Prrafodelista"/>
              <w:numPr>
                <w:ilvl w:val="0"/>
                <w:numId w:val="25"/>
              </w:numPr>
              <w:jc w:val="both"/>
              <w:rPr>
                <w:rFonts w:asciiTheme="minorHAnsi" w:hAnsiTheme="minorHAnsi" w:cs="Arial"/>
                <w:sz w:val="22"/>
                <w:szCs w:val="22"/>
                <w:lang w:eastAsia="es-CO"/>
              </w:rPr>
            </w:pPr>
            <w:r w:rsidRPr="00A150AB">
              <w:rPr>
                <w:rFonts w:asciiTheme="minorHAnsi" w:hAnsiTheme="minorHAnsi" w:cs="Arial"/>
                <w:sz w:val="22"/>
                <w:szCs w:val="22"/>
                <w:lang w:eastAsia="es-CO"/>
              </w:rPr>
              <w:t xml:space="preserve">Sistema de </w:t>
            </w:r>
            <w:proofErr w:type="gramStart"/>
            <w:r w:rsidRPr="00A150AB">
              <w:rPr>
                <w:rFonts w:asciiTheme="minorHAnsi" w:hAnsiTheme="minorHAnsi" w:cs="Arial"/>
                <w:sz w:val="22"/>
                <w:szCs w:val="22"/>
                <w:lang w:eastAsia="es-CO"/>
              </w:rPr>
              <w:t>seguridad social integral y parafiscales</w:t>
            </w:r>
            <w:proofErr w:type="gramEnd"/>
            <w:r w:rsidRPr="00A150AB">
              <w:rPr>
                <w:rFonts w:asciiTheme="minorHAnsi" w:hAnsiTheme="minorHAnsi" w:cs="Arial"/>
                <w:sz w:val="22"/>
                <w:szCs w:val="22"/>
                <w:lang w:eastAsia="es-CO"/>
              </w:rPr>
              <w:t>.</w:t>
            </w:r>
          </w:p>
          <w:p w14:paraId="139EDA34" w14:textId="77777777" w:rsidR="00CC0E18" w:rsidRPr="00A150AB" w:rsidRDefault="00CC0E18" w:rsidP="00E47074">
            <w:pPr>
              <w:pStyle w:val="Prrafodelista"/>
              <w:numPr>
                <w:ilvl w:val="0"/>
                <w:numId w:val="25"/>
              </w:numPr>
              <w:jc w:val="both"/>
              <w:rPr>
                <w:rFonts w:asciiTheme="minorHAnsi" w:hAnsiTheme="minorHAnsi" w:cs="Arial"/>
                <w:sz w:val="22"/>
                <w:szCs w:val="22"/>
                <w:lang w:eastAsia="es-CO"/>
              </w:rPr>
            </w:pPr>
            <w:r w:rsidRPr="00A150AB">
              <w:rPr>
                <w:rFonts w:asciiTheme="minorHAnsi" w:hAnsiTheme="minorHAnsi" w:cs="Arial"/>
                <w:sz w:val="22"/>
                <w:szCs w:val="22"/>
                <w:lang w:eastAsia="es-CO"/>
              </w:rPr>
              <w:t>Subcontratación.</w:t>
            </w:r>
          </w:p>
          <w:p w14:paraId="5025B2EA" w14:textId="77777777" w:rsidR="00CC0E18" w:rsidRPr="00A150AB" w:rsidRDefault="00CC0E18" w:rsidP="00E47074">
            <w:pPr>
              <w:pStyle w:val="Prrafodelista"/>
              <w:numPr>
                <w:ilvl w:val="0"/>
                <w:numId w:val="25"/>
              </w:numPr>
              <w:jc w:val="both"/>
              <w:rPr>
                <w:rFonts w:asciiTheme="minorHAnsi" w:hAnsiTheme="minorHAnsi" w:cs="Arial"/>
                <w:b/>
                <w:bCs/>
                <w:caps/>
                <w:sz w:val="22"/>
                <w:szCs w:val="22"/>
              </w:rPr>
            </w:pPr>
            <w:r w:rsidRPr="00A150AB">
              <w:rPr>
                <w:rFonts w:asciiTheme="minorHAnsi" w:hAnsiTheme="minorHAnsi" w:cs="Arial"/>
                <w:sz w:val="22"/>
                <w:szCs w:val="22"/>
                <w:lang w:eastAsia="es-CO"/>
              </w:rPr>
              <w:t>Mecanismos para la solución de controversias.</w:t>
            </w:r>
          </w:p>
          <w:p w14:paraId="514D936C" w14:textId="77777777" w:rsidR="00CC0E18" w:rsidRPr="00A150AB" w:rsidRDefault="00CC0E18" w:rsidP="00E47074">
            <w:pPr>
              <w:pStyle w:val="Prrafodelista"/>
              <w:numPr>
                <w:ilvl w:val="0"/>
                <w:numId w:val="25"/>
              </w:numPr>
              <w:jc w:val="both"/>
              <w:rPr>
                <w:rFonts w:asciiTheme="minorHAnsi" w:hAnsiTheme="minorHAnsi" w:cs="Arial"/>
                <w:sz w:val="22"/>
                <w:szCs w:val="22"/>
                <w:lang w:eastAsia="es-CO"/>
              </w:rPr>
            </w:pPr>
            <w:r w:rsidRPr="00A150AB">
              <w:rPr>
                <w:rFonts w:asciiTheme="minorHAnsi" w:hAnsiTheme="minorHAnsi" w:cs="Arial"/>
                <w:sz w:val="22"/>
                <w:szCs w:val="22"/>
                <w:lang w:eastAsia="es-CO"/>
              </w:rPr>
              <w:t>Exclusión de relación laboral</w:t>
            </w:r>
          </w:p>
          <w:p w14:paraId="281D7CF6" w14:textId="77777777" w:rsidR="00CC0E18" w:rsidRPr="00A150AB" w:rsidRDefault="00CC0E18" w:rsidP="00E47074">
            <w:pPr>
              <w:pStyle w:val="Prrafodelista"/>
              <w:numPr>
                <w:ilvl w:val="0"/>
                <w:numId w:val="25"/>
              </w:numPr>
              <w:jc w:val="both"/>
              <w:rPr>
                <w:rFonts w:asciiTheme="minorHAnsi" w:hAnsiTheme="minorHAnsi" w:cs="Arial"/>
                <w:sz w:val="22"/>
                <w:szCs w:val="22"/>
                <w:lang w:eastAsia="es-CO"/>
              </w:rPr>
            </w:pPr>
            <w:r w:rsidRPr="00A150AB">
              <w:rPr>
                <w:rFonts w:asciiTheme="minorHAnsi" w:hAnsiTheme="minorHAnsi" w:cs="Arial"/>
                <w:sz w:val="22"/>
                <w:szCs w:val="22"/>
                <w:lang w:eastAsia="es-CO"/>
              </w:rPr>
              <w:t>Inhabilidades e incompatibilidades.</w:t>
            </w:r>
          </w:p>
          <w:p w14:paraId="0E4FC455" w14:textId="77777777" w:rsidR="00CC0E18" w:rsidRPr="00A150AB" w:rsidRDefault="00CC0E18" w:rsidP="00E47074">
            <w:pPr>
              <w:pStyle w:val="Prrafodelista"/>
              <w:numPr>
                <w:ilvl w:val="0"/>
                <w:numId w:val="25"/>
              </w:numPr>
              <w:jc w:val="both"/>
              <w:rPr>
                <w:rFonts w:asciiTheme="minorHAnsi" w:hAnsiTheme="minorHAnsi" w:cs="Arial"/>
                <w:sz w:val="22"/>
                <w:szCs w:val="22"/>
                <w:lang w:eastAsia="es-CO"/>
              </w:rPr>
            </w:pPr>
            <w:r w:rsidRPr="00A150AB">
              <w:rPr>
                <w:rFonts w:asciiTheme="minorHAnsi" w:hAnsiTheme="minorHAnsi" w:cs="Arial"/>
                <w:sz w:val="22"/>
                <w:szCs w:val="22"/>
                <w:lang w:eastAsia="es-CO"/>
              </w:rPr>
              <w:t>Caducidad.</w:t>
            </w:r>
          </w:p>
          <w:p w14:paraId="252BB7FD" w14:textId="77777777" w:rsidR="00CC0E18" w:rsidRPr="00A150AB" w:rsidRDefault="00CC0E18" w:rsidP="00E47074">
            <w:pPr>
              <w:pStyle w:val="Prrafodelista"/>
              <w:numPr>
                <w:ilvl w:val="0"/>
                <w:numId w:val="25"/>
              </w:numPr>
              <w:jc w:val="both"/>
              <w:rPr>
                <w:rFonts w:asciiTheme="minorHAnsi" w:hAnsiTheme="minorHAnsi" w:cs="Arial"/>
                <w:sz w:val="22"/>
                <w:szCs w:val="22"/>
                <w:lang w:eastAsia="es-CO"/>
              </w:rPr>
            </w:pPr>
            <w:r w:rsidRPr="00A150AB">
              <w:rPr>
                <w:rFonts w:asciiTheme="minorHAnsi" w:hAnsiTheme="minorHAnsi" w:cs="Arial"/>
                <w:sz w:val="22"/>
                <w:szCs w:val="22"/>
                <w:lang w:eastAsia="es-CO"/>
              </w:rPr>
              <w:t>Cláusula penal.</w:t>
            </w:r>
          </w:p>
          <w:p w14:paraId="193E26DA" w14:textId="77777777" w:rsidR="00CC0E18" w:rsidRPr="00A150AB" w:rsidRDefault="00CC0E18" w:rsidP="00E47074">
            <w:pPr>
              <w:pStyle w:val="Prrafodelista"/>
              <w:numPr>
                <w:ilvl w:val="0"/>
                <w:numId w:val="25"/>
              </w:numPr>
              <w:jc w:val="both"/>
              <w:rPr>
                <w:rFonts w:asciiTheme="minorHAnsi" w:hAnsiTheme="minorHAnsi" w:cs="Arial"/>
                <w:sz w:val="22"/>
                <w:szCs w:val="22"/>
                <w:lang w:eastAsia="es-CO"/>
              </w:rPr>
            </w:pPr>
            <w:r w:rsidRPr="00A150AB">
              <w:rPr>
                <w:rFonts w:asciiTheme="minorHAnsi" w:hAnsiTheme="minorHAnsi" w:cs="Arial"/>
                <w:sz w:val="22"/>
                <w:szCs w:val="22"/>
                <w:lang w:eastAsia="es-CO"/>
              </w:rPr>
              <w:t>Multas.</w:t>
            </w:r>
          </w:p>
          <w:p w14:paraId="006526AE" w14:textId="77777777" w:rsidR="00CC0E18" w:rsidRPr="00A150AB" w:rsidRDefault="00CC0E18" w:rsidP="00E47074">
            <w:pPr>
              <w:pStyle w:val="Prrafodelista"/>
              <w:numPr>
                <w:ilvl w:val="0"/>
                <w:numId w:val="25"/>
              </w:numPr>
              <w:jc w:val="both"/>
              <w:rPr>
                <w:rFonts w:asciiTheme="minorHAnsi" w:hAnsiTheme="minorHAnsi" w:cs="Arial"/>
                <w:sz w:val="22"/>
                <w:szCs w:val="22"/>
                <w:lang w:eastAsia="es-CO"/>
              </w:rPr>
            </w:pPr>
            <w:r w:rsidRPr="00A150AB">
              <w:rPr>
                <w:rFonts w:asciiTheme="minorHAnsi" w:hAnsiTheme="minorHAnsi" w:cs="Arial"/>
                <w:sz w:val="22"/>
                <w:szCs w:val="22"/>
                <w:lang w:eastAsia="es-CO"/>
              </w:rPr>
              <w:t>Garantía.</w:t>
            </w:r>
          </w:p>
          <w:p w14:paraId="43899E81" w14:textId="77777777" w:rsidR="00CC0E18" w:rsidRPr="00A150AB" w:rsidRDefault="00CC0E18" w:rsidP="00E47074">
            <w:pPr>
              <w:pStyle w:val="Prrafodelista"/>
              <w:numPr>
                <w:ilvl w:val="0"/>
                <w:numId w:val="25"/>
              </w:numPr>
              <w:jc w:val="both"/>
              <w:rPr>
                <w:rFonts w:asciiTheme="minorHAnsi" w:hAnsiTheme="minorHAnsi" w:cs="Arial"/>
                <w:sz w:val="22"/>
                <w:szCs w:val="22"/>
                <w:lang w:eastAsia="es-CO"/>
              </w:rPr>
            </w:pPr>
            <w:r w:rsidRPr="00A150AB">
              <w:rPr>
                <w:rFonts w:asciiTheme="minorHAnsi" w:hAnsiTheme="minorHAnsi" w:cs="Arial"/>
                <w:sz w:val="22"/>
                <w:szCs w:val="22"/>
                <w:lang w:eastAsia="es-CO"/>
              </w:rPr>
              <w:t>Requisitos de perfeccionamiento, legalización y ejecución.</w:t>
            </w:r>
          </w:p>
          <w:p w14:paraId="119284AC" w14:textId="77777777" w:rsidR="00CC0E18" w:rsidRPr="00A150AB" w:rsidRDefault="00CC0E18" w:rsidP="00E47074">
            <w:pPr>
              <w:pStyle w:val="Prrafodelista"/>
              <w:numPr>
                <w:ilvl w:val="0"/>
                <w:numId w:val="25"/>
              </w:numPr>
              <w:jc w:val="both"/>
              <w:rPr>
                <w:rFonts w:asciiTheme="minorHAnsi" w:hAnsiTheme="minorHAnsi" w:cs="Arial"/>
                <w:b/>
                <w:bCs/>
                <w:caps/>
                <w:sz w:val="22"/>
                <w:szCs w:val="22"/>
                <w:lang w:val="es-ES_tradnl"/>
              </w:rPr>
            </w:pPr>
            <w:r w:rsidRPr="00A150AB">
              <w:rPr>
                <w:rFonts w:asciiTheme="minorHAnsi" w:hAnsiTheme="minorHAnsi" w:cs="Arial"/>
                <w:bCs/>
                <w:sz w:val="22"/>
                <w:szCs w:val="22"/>
              </w:rPr>
              <w:t>Recomendación al ordenador del gasto.</w:t>
            </w:r>
          </w:p>
          <w:p w14:paraId="3CF87920" w14:textId="77777777" w:rsidR="00CC0E18" w:rsidRPr="00A150AB" w:rsidRDefault="00CC0E18" w:rsidP="00641A55">
            <w:pPr>
              <w:jc w:val="both"/>
              <w:rPr>
                <w:rFonts w:asciiTheme="minorHAnsi" w:hAnsiTheme="minorHAnsi"/>
                <w:b/>
                <w:bCs/>
                <w:caps/>
                <w:sz w:val="22"/>
                <w:szCs w:val="22"/>
              </w:rPr>
            </w:pPr>
          </w:p>
          <w:p w14:paraId="234B94C6" w14:textId="77777777" w:rsidR="00CC0E18" w:rsidRPr="00A150AB" w:rsidRDefault="00CC0E18" w:rsidP="00641A55">
            <w:pPr>
              <w:pStyle w:val="Prrafodelista"/>
              <w:ind w:left="0"/>
              <w:jc w:val="both"/>
              <w:rPr>
                <w:rFonts w:asciiTheme="minorHAnsi" w:hAnsiTheme="minorHAnsi" w:cs="Arial"/>
                <w:b/>
                <w:sz w:val="22"/>
                <w:szCs w:val="22"/>
                <w:lang w:eastAsia="es-CO"/>
              </w:rPr>
            </w:pPr>
            <w:r w:rsidRPr="00A150AB">
              <w:rPr>
                <w:rFonts w:asciiTheme="minorHAnsi" w:hAnsiTheme="minorHAnsi" w:cs="Arial"/>
                <w:b/>
                <w:sz w:val="22"/>
                <w:szCs w:val="22"/>
                <w:u w:val="single"/>
                <w:lang w:eastAsia="es-CO"/>
              </w:rPr>
              <w:t>Opcionales</w:t>
            </w:r>
            <w:r w:rsidRPr="00A150AB">
              <w:rPr>
                <w:rFonts w:asciiTheme="minorHAnsi" w:hAnsiTheme="minorHAnsi" w:cs="Arial"/>
                <w:b/>
                <w:sz w:val="22"/>
                <w:szCs w:val="22"/>
                <w:lang w:eastAsia="es-CO"/>
              </w:rPr>
              <w:t>:</w:t>
            </w:r>
          </w:p>
          <w:p w14:paraId="259722BC" w14:textId="77777777" w:rsidR="00CC0E18" w:rsidRPr="00A150AB" w:rsidRDefault="00CC0E18" w:rsidP="00641A55">
            <w:pPr>
              <w:pStyle w:val="Prrafodelista"/>
              <w:ind w:left="360"/>
              <w:jc w:val="both"/>
              <w:rPr>
                <w:rFonts w:asciiTheme="minorHAnsi" w:hAnsiTheme="minorHAnsi" w:cs="Arial"/>
                <w:b/>
                <w:sz w:val="22"/>
                <w:szCs w:val="22"/>
                <w:lang w:eastAsia="es-CO"/>
              </w:rPr>
            </w:pPr>
          </w:p>
          <w:p w14:paraId="321C3F9E" w14:textId="77777777" w:rsidR="00CC0E18" w:rsidRPr="00A150AB" w:rsidRDefault="00CC0E18" w:rsidP="00E47074">
            <w:pPr>
              <w:pStyle w:val="Prrafodelista"/>
              <w:numPr>
                <w:ilvl w:val="0"/>
                <w:numId w:val="25"/>
              </w:numPr>
              <w:jc w:val="both"/>
              <w:rPr>
                <w:rFonts w:asciiTheme="minorHAnsi" w:hAnsiTheme="minorHAnsi" w:cs="Arial"/>
                <w:sz w:val="22"/>
                <w:szCs w:val="22"/>
                <w:lang w:eastAsia="es-CO"/>
              </w:rPr>
            </w:pPr>
            <w:r w:rsidRPr="00A150AB">
              <w:rPr>
                <w:rFonts w:asciiTheme="minorHAnsi" w:hAnsiTheme="minorHAnsi" w:cs="Arial"/>
                <w:bCs/>
                <w:sz w:val="22"/>
                <w:szCs w:val="22"/>
              </w:rPr>
              <w:t>Responsable de la supervisión</w:t>
            </w:r>
            <w:r w:rsidRPr="00A150AB">
              <w:rPr>
                <w:rFonts w:asciiTheme="minorHAnsi" w:hAnsiTheme="minorHAnsi" w:cs="Arial"/>
                <w:sz w:val="22"/>
                <w:szCs w:val="22"/>
                <w:lang w:eastAsia="es-CO"/>
              </w:rPr>
              <w:t xml:space="preserve"> </w:t>
            </w:r>
          </w:p>
          <w:p w14:paraId="00C16885" w14:textId="77777777" w:rsidR="00CC0E18" w:rsidRPr="00A150AB" w:rsidRDefault="00CC0E18" w:rsidP="00E47074">
            <w:pPr>
              <w:pStyle w:val="Prrafodelista"/>
              <w:numPr>
                <w:ilvl w:val="0"/>
                <w:numId w:val="25"/>
              </w:numPr>
              <w:jc w:val="both"/>
              <w:rPr>
                <w:rFonts w:asciiTheme="minorHAnsi" w:hAnsiTheme="minorHAnsi" w:cs="Arial"/>
                <w:sz w:val="22"/>
                <w:szCs w:val="22"/>
                <w:lang w:eastAsia="es-CO"/>
              </w:rPr>
            </w:pPr>
            <w:r w:rsidRPr="00A150AB">
              <w:rPr>
                <w:rFonts w:asciiTheme="minorHAnsi" w:hAnsiTheme="minorHAnsi" w:cs="Arial"/>
                <w:sz w:val="22"/>
                <w:szCs w:val="22"/>
                <w:lang w:eastAsia="es-CO"/>
              </w:rPr>
              <w:t>Confidencialidad y acuerdo de no revelación.</w:t>
            </w:r>
          </w:p>
          <w:p w14:paraId="16D35ACF" w14:textId="77777777" w:rsidR="00CC0E18" w:rsidRPr="00A150AB" w:rsidRDefault="00CC0E18" w:rsidP="00E47074">
            <w:pPr>
              <w:pStyle w:val="Prrafodelista"/>
              <w:numPr>
                <w:ilvl w:val="0"/>
                <w:numId w:val="25"/>
              </w:numPr>
              <w:jc w:val="both"/>
              <w:rPr>
                <w:rFonts w:asciiTheme="minorHAnsi" w:hAnsiTheme="minorHAnsi" w:cs="Arial"/>
                <w:sz w:val="22"/>
                <w:szCs w:val="22"/>
                <w:lang w:eastAsia="es-CO"/>
              </w:rPr>
            </w:pPr>
            <w:r w:rsidRPr="00A150AB">
              <w:rPr>
                <w:rFonts w:asciiTheme="minorHAnsi" w:hAnsiTheme="minorHAnsi" w:cs="Arial"/>
                <w:sz w:val="22"/>
                <w:szCs w:val="22"/>
                <w:lang w:eastAsia="es-CO"/>
              </w:rPr>
              <w:t>Propiedad intelectual.</w:t>
            </w:r>
          </w:p>
          <w:p w14:paraId="454F7C49" w14:textId="77777777" w:rsidR="00CC0E18" w:rsidRPr="00A150AB" w:rsidRDefault="00CC0E18" w:rsidP="00E47074">
            <w:pPr>
              <w:pStyle w:val="Prrafodelista"/>
              <w:numPr>
                <w:ilvl w:val="0"/>
                <w:numId w:val="25"/>
              </w:numPr>
              <w:jc w:val="both"/>
              <w:rPr>
                <w:rFonts w:asciiTheme="minorHAnsi" w:hAnsiTheme="minorHAnsi" w:cs="Arial"/>
                <w:bCs/>
                <w:caps/>
                <w:sz w:val="22"/>
                <w:szCs w:val="22"/>
              </w:rPr>
            </w:pPr>
            <w:r w:rsidRPr="00A150AB">
              <w:rPr>
                <w:rFonts w:asciiTheme="minorHAnsi" w:hAnsiTheme="minorHAnsi" w:cs="Arial"/>
                <w:bCs/>
                <w:sz w:val="22"/>
                <w:szCs w:val="22"/>
              </w:rPr>
              <w:t>Adición, modificación y prórroga.</w:t>
            </w:r>
          </w:p>
          <w:p w14:paraId="155FCDA2" w14:textId="77777777" w:rsidR="00CC0E18" w:rsidRPr="00A150AB" w:rsidRDefault="00CC0E18" w:rsidP="00E47074">
            <w:pPr>
              <w:pStyle w:val="Prrafodelista"/>
              <w:numPr>
                <w:ilvl w:val="0"/>
                <w:numId w:val="25"/>
              </w:numPr>
              <w:jc w:val="both"/>
              <w:rPr>
                <w:rFonts w:asciiTheme="minorHAnsi" w:hAnsiTheme="minorHAnsi" w:cs="Arial"/>
                <w:bCs/>
                <w:caps/>
                <w:sz w:val="22"/>
                <w:szCs w:val="22"/>
              </w:rPr>
            </w:pPr>
            <w:r w:rsidRPr="00A150AB">
              <w:rPr>
                <w:rFonts w:asciiTheme="minorHAnsi" w:hAnsiTheme="minorHAnsi" w:cs="Arial"/>
                <w:bCs/>
                <w:sz w:val="22"/>
                <w:szCs w:val="22"/>
              </w:rPr>
              <w:t>Suspensión orden contractual.</w:t>
            </w:r>
          </w:p>
          <w:p w14:paraId="17607833" w14:textId="77777777" w:rsidR="00CC0E18" w:rsidRPr="00A150AB" w:rsidRDefault="00CC0E18" w:rsidP="00E47074">
            <w:pPr>
              <w:pStyle w:val="Prrafodelista"/>
              <w:numPr>
                <w:ilvl w:val="0"/>
                <w:numId w:val="25"/>
              </w:numPr>
              <w:jc w:val="both"/>
              <w:rPr>
                <w:rFonts w:asciiTheme="minorHAnsi" w:hAnsiTheme="minorHAnsi" w:cs="Arial"/>
                <w:b/>
                <w:bCs/>
                <w:caps/>
                <w:sz w:val="22"/>
                <w:szCs w:val="22"/>
              </w:rPr>
            </w:pPr>
            <w:r w:rsidRPr="00A150AB">
              <w:rPr>
                <w:rFonts w:asciiTheme="minorHAnsi" w:hAnsiTheme="minorHAnsi" w:cs="Arial"/>
                <w:bCs/>
                <w:sz w:val="22"/>
                <w:szCs w:val="22"/>
              </w:rPr>
              <w:t>Cesión de orden contractual.</w:t>
            </w:r>
          </w:p>
          <w:p w14:paraId="6AF006C7" w14:textId="77777777" w:rsidR="00CC0E18" w:rsidRPr="00A150AB" w:rsidRDefault="00CC0E18" w:rsidP="00E47074">
            <w:pPr>
              <w:pStyle w:val="Prrafodelista"/>
              <w:numPr>
                <w:ilvl w:val="0"/>
                <w:numId w:val="25"/>
              </w:numPr>
              <w:jc w:val="both"/>
              <w:rPr>
                <w:rFonts w:asciiTheme="minorHAnsi" w:hAnsiTheme="minorHAnsi" w:cs="Arial"/>
                <w:bCs/>
                <w:sz w:val="22"/>
                <w:szCs w:val="22"/>
              </w:rPr>
            </w:pPr>
            <w:r w:rsidRPr="00A150AB">
              <w:rPr>
                <w:rFonts w:asciiTheme="minorHAnsi" w:hAnsiTheme="minorHAnsi" w:cs="Arial"/>
                <w:bCs/>
                <w:sz w:val="22"/>
                <w:szCs w:val="22"/>
              </w:rPr>
              <w:t>Interpretación unilateral.</w:t>
            </w:r>
          </w:p>
          <w:p w14:paraId="154100B9" w14:textId="77777777" w:rsidR="00CC0E18" w:rsidRPr="00A150AB" w:rsidRDefault="00CC0E18" w:rsidP="00E47074">
            <w:pPr>
              <w:pStyle w:val="Prrafodelista"/>
              <w:numPr>
                <w:ilvl w:val="0"/>
                <w:numId w:val="25"/>
              </w:numPr>
              <w:jc w:val="both"/>
              <w:rPr>
                <w:rFonts w:asciiTheme="minorHAnsi" w:hAnsiTheme="minorHAnsi" w:cs="Arial"/>
                <w:bCs/>
                <w:sz w:val="22"/>
                <w:szCs w:val="22"/>
              </w:rPr>
            </w:pPr>
            <w:r w:rsidRPr="00A150AB">
              <w:rPr>
                <w:rFonts w:asciiTheme="minorHAnsi" w:hAnsiTheme="minorHAnsi" w:cs="Arial"/>
                <w:bCs/>
                <w:sz w:val="22"/>
                <w:szCs w:val="22"/>
              </w:rPr>
              <w:t>Modificación unilateral.</w:t>
            </w:r>
          </w:p>
          <w:p w14:paraId="79C57991" w14:textId="77777777" w:rsidR="00CC0E18" w:rsidRPr="00A150AB" w:rsidRDefault="00CC0E18" w:rsidP="00E47074">
            <w:pPr>
              <w:pStyle w:val="Prrafodelista"/>
              <w:numPr>
                <w:ilvl w:val="0"/>
                <w:numId w:val="25"/>
              </w:numPr>
              <w:jc w:val="both"/>
              <w:rPr>
                <w:rFonts w:asciiTheme="minorHAnsi" w:hAnsiTheme="minorHAnsi" w:cs="Arial"/>
                <w:bCs/>
                <w:sz w:val="22"/>
                <w:szCs w:val="22"/>
              </w:rPr>
            </w:pPr>
            <w:r w:rsidRPr="00A150AB">
              <w:rPr>
                <w:rFonts w:asciiTheme="minorHAnsi" w:hAnsiTheme="minorHAnsi" w:cs="Arial"/>
                <w:bCs/>
                <w:sz w:val="22"/>
                <w:szCs w:val="22"/>
              </w:rPr>
              <w:t>Liquidación unilateral.</w:t>
            </w:r>
          </w:p>
          <w:p w14:paraId="27D5B101" w14:textId="77777777" w:rsidR="00CC0E18" w:rsidRPr="00A150AB" w:rsidRDefault="00CC0E18" w:rsidP="00E47074">
            <w:pPr>
              <w:pStyle w:val="Prrafodelista"/>
              <w:numPr>
                <w:ilvl w:val="0"/>
                <w:numId w:val="25"/>
              </w:numPr>
              <w:jc w:val="both"/>
              <w:rPr>
                <w:rFonts w:asciiTheme="minorHAnsi" w:hAnsiTheme="minorHAnsi" w:cs="Arial"/>
                <w:b/>
                <w:bCs/>
                <w:caps/>
                <w:sz w:val="22"/>
                <w:szCs w:val="22"/>
                <w:lang w:val="es-ES_tradnl"/>
              </w:rPr>
            </w:pPr>
            <w:r w:rsidRPr="00A150AB">
              <w:rPr>
                <w:rFonts w:asciiTheme="minorHAnsi" w:hAnsiTheme="minorHAnsi" w:cs="Arial"/>
                <w:bCs/>
                <w:sz w:val="22"/>
                <w:szCs w:val="22"/>
              </w:rPr>
              <w:t xml:space="preserve">Terminación </w:t>
            </w:r>
            <w:r w:rsidRPr="00A150AB">
              <w:rPr>
                <w:rFonts w:asciiTheme="minorHAnsi" w:hAnsiTheme="minorHAnsi" w:cs="Arial"/>
                <w:bCs/>
                <w:sz w:val="22"/>
                <w:szCs w:val="22"/>
                <w:lang w:val="es-ES_tradnl"/>
              </w:rPr>
              <w:t>unilateral.</w:t>
            </w:r>
          </w:p>
          <w:p w14:paraId="4BF43A9F" w14:textId="77777777" w:rsidR="00CC0E18" w:rsidRPr="00A150AB" w:rsidRDefault="00CC0E18" w:rsidP="00E47074">
            <w:pPr>
              <w:pStyle w:val="Prrafodelista"/>
              <w:numPr>
                <w:ilvl w:val="0"/>
                <w:numId w:val="25"/>
              </w:numPr>
              <w:jc w:val="both"/>
              <w:rPr>
                <w:rFonts w:asciiTheme="minorHAnsi" w:hAnsiTheme="minorHAnsi" w:cs="Arial"/>
                <w:b/>
                <w:bCs/>
                <w:caps/>
                <w:sz w:val="22"/>
                <w:szCs w:val="22"/>
                <w:lang w:val="es-ES_tradnl"/>
              </w:rPr>
            </w:pPr>
            <w:r w:rsidRPr="00A150AB">
              <w:rPr>
                <w:rFonts w:asciiTheme="minorHAnsi" w:hAnsiTheme="minorHAnsi" w:cs="Arial"/>
                <w:bCs/>
                <w:sz w:val="22"/>
                <w:szCs w:val="22"/>
              </w:rPr>
              <w:t>Nota.</w:t>
            </w:r>
          </w:p>
          <w:p w14:paraId="7379B5A2" w14:textId="77777777" w:rsidR="00CC0E18" w:rsidRPr="00A150AB" w:rsidRDefault="00CC0E18" w:rsidP="00E47074">
            <w:pPr>
              <w:pStyle w:val="Prrafodelista"/>
              <w:numPr>
                <w:ilvl w:val="0"/>
                <w:numId w:val="25"/>
              </w:numPr>
              <w:jc w:val="both"/>
              <w:rPr>
                <w:rFonts w:asciiTheme="minorHAnsi" w:hAnsiTheme="minorHAnsi" w:cs="Arial"/>
                <w:b/>
                <w:bCs/>
                <w:caps/>
                <w:sz w:val="22"/>
                <w:szCs w:val="22"/>
                <w:lang w:val="es-ES_tradnl"/>
              </w:rPr>
            </w:pPr>
            <w:r w:rsidRPr="00A150AB">
              <w:rPr>
                <w:rFonts w:asciiTheme="minorHAnsi" w:hAnsiTheme="minorHAnsi" w:cs="Arial"/>
                <w:bCs/>
                <w:sz w:val="22"/>
                <w:szCs w:val="22"/>
              </w:rPr>
              <w:t>Las demás que por la naturaleza del objeto contractual se requieran.</w:t>
            </w:r>
          </w:p>
        </w:tc>
      </w:tr>
    </w:tbl>
    <w:p w14:paraId="22897E83" w14:textId="77777777" w:rsidR="00CC0E18" w:rsidRPr="00A150AB" w:rsidRDefault="00CC0E18" w:rsidP="00ED292E">
      <w:pPr>
        <w:jc w:val="both"/>
        <w:rPr>
          <w:rFonts w:asciiTheme="minorHAnsi" w:hAnsiTheme="minorHAnsi"/>
          <w:sz w:val="22"/>
          <w:szCs w:val="22"/>
        </w:rPr>
      </w:pPr>
    </w:p>
    <w:p w14:paraId="0FC7373E" w14:textId="77777777" w:rsidR="00CC0E18" w:rsidRPr="00A150AB" w:rsidRDefault="00CC0E18" w:rsidP="00CC0E18">
      <w:pPr>
        <w:spacing w:line="271" w:lineRule="auto"/>
        <w:jc w:val="both"/>
        <w:rPr>
          <w:rFonts w:asciiTheme="minorHAnsi" w:hAnsiTheme="minorHAnsi"/>
          <w:b/>
          <w:sz w:val="22"/>
          <w:szCs w:val="22"/>
          <w:lang w:eastAsia="es-CO"/>
        </w:rPr>
      </w:pPr>
    </w:p>
    <w:p w14:paraId="689EFC38" w14:textId="77777777" w:rsidR="00CC0E18" w:rsidRPr="00A150AB" w:rsidRDefault="00CC0E18" w:rsidP="00E47074">
      <w:pPr>
        <w:pStyle w:val="Prrafodelista"/>
        <w:numPr>
          <w:ilvl w:val="0"/>
          <w:numId w:val="19"/>
        </w:numPr>
        <w:jc w:val="both"/>
        <w:rPr>
          <w:rFonts w:asciiTheme="minorHAnsi" w:hAnsiTheme="minorHAnsi" w:cs="Arial"/>
          <w:sz w:val="22"/>
          <w:szCs w:val="22"/>
          <w:lang w:val="es-ES_tradnl"/>
        </w:rPr>
      </w:pPr>
      <w:r w:rsidRPr="00A150AB">
        <w:rPr>
          <w:rFonts w:asciiTheme="minorHAnsi" w:hAnsiTheme="minorHAnsi" w:cs="Arial"/>
          <w:b/>
          <w:bCs/>
          <w:caps/>
          <w:sz w:val="22"/>
          <w:szCs w:val="22"/>
          <w:lang w:val="es-ES_tradnl"/>
        </w:rPr>
        <w:t>ÓRDENes CONTRACTUALES CUYO OBJETO GENERAL SEA OBRA CIVIL</w:t>
      </w:r>
      <w:r w:rsidRPr="00A150AB">
        <w:rPr>
          <w:rFonts w:asciiTheme="minorHAnsi" w:hAnsiTheme="minorHAnsi" w:cs="Arial"/>
          <w:snapToGrid w:val="0"/>
          <w:sz w:val="22"/>
          <w:szCs w:val="22"/>
          <w:lang w:eastAsia="en-US"/>
        </w:rPr>
        <w:t xml:space="preserve">, </w:t>
      </w:r>
      <w:r w:rsidRPr="00A150AB">
        <w:rPr>
          <w:rFonts w:asciiTheme="minorHAnsi" w:hAnsiTheme="minorHAnsi" w:cs="Arial"/>
          <w:b/>
          <w:snapToGrid w:val="0"/>
          <w:sz w:val="22"/>
          <w:szCs w:val="22"/>
          <w:lang w:eastAsia="en-US"/>
        </w:rPr>
        <w:t xml:space="preserve">INTERVENCIÓN FÍSICA, REPARACIONES LOCATIVAS, MANTENIMIENTO, E INSTALACIÓN DE REDES </w:t>
      </w:r>
      <w:r w:rsidRPr="00A150AB">
        <w:rPr>
          <w:rFonts w:asciiTheme="minorHAnsi" w:hAnsiTheme="minorHAnsi" w:cs="Arial"/>
          <w:b/>
          <w:bCs/>
          <w:caps/>
          <w:sz w:val="22"/>
          <w:szCs w:val="22"/>
          <w:lang w:val="es-ES_tradnl"/>
        </w:rPr>
        <w:t xml:space="preserve">- PERSONA NATURAL O JURIDICA </w:t>
      </w:r>
    </w:p>
    <w:p w14:paraId="363EE11D" w14:textId="77777777" w:rsidR="00CC0E18" w:rsidRPr="00A150AB" w:rsidRDefault="00CC0E18" w:rsidP="00CC0E18">
      <w:pPr>
        <w:pStyle w:val="Prrafodelista"/>
        <w:jc w:val="both"/>
        <w:rPr>
          <w:rFonts w:asciiTheme="minorHAnsi" w:hAnsiTheme="minorHAnsi" w:cs="Arial"/>
          <w:sz w:val="22"/>
          <w:szCs w:val="22"/>
          <w:lang w:val="es-ES_tradnl"/>
        </w:rPr>
      </w:pPr>
    </w:p>
    <w:p w14:paraId="254ED72D" w14:textId="77777777" w:rsidR="00CC0E18" w:rsidRPr="00A150AB" w:rsidRDefault="00CC0E18" w:rsidP="00CC0E18">
      <w:pPr>
        <w:pStyle w:val="Prrafodelista"/>
        <w:tabs>
          <w:tab w:val="left" w:pos="829"/>
        </w:tabs>
        <w:ind w:left="0"/>
        <w:jc w:val="both"/>
        <w:rPr>
          <w:rFonts w:asciiTheme="minorHAnsi" w:hAnsiTheme="minorHAnsi" w:cs="Arial"/>
          <w:sz w:val="22"/>
          <w:szCs w:val="22"/>
          <w:lang w:val="es-ES_tradnl"/>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1"/>
        <w:gridCol w:w="3371"/>
        <w:gridCol w:w="3572"/>
      </w:tblGrid>
      <w:tr w:rsidR="00CC0E18" w:rsidRPr="00A150AB" w14:paraId="17259FE4" w14:textId="77777777" w:rsidTr="004D1F7A">
        <w:trPr>
          <w:trHeight w:val="116"/>
        </w:trPr>
        <w:tc>
          <w:tcPr>
            <w:tcW w:w="3371" w:type="dxa"/>
            <w:shd w:val="clear" w:color="auto" w:fill="F2F2F2"/>
            <w:vAlign w:val="bottom"/>
          </w:tcPr>
          <w:p w14:paraId="5CA19151" w14:textId="77777777" w:rsidR="00CC0E18" w:rsidRPr="00A150AB" w:rsidRDefault="00CC0E18" w:rsidP="004D1F7A">
            <w:pPr>
              <w:jc w:val="center"/>
              <w:rPr>
                <w:rFonts w:asciiTheme="minorHAnsi" w:hAnsiTheme="minorHAnsi"/>
                <w:b/>
                <w:bCs/>
                <w:caps/>
                <w:sz w:val="22"/>
                <w:szCs w:val="22"/>
              </w:rPr>
            </w:pPr>
            <w:r w:rsidRPr="00A150AB">
              <w:rPr>
                <w:rFonts w:asciiTheme="minorHAnsi" w:hAnsiTheme="minorHAnsi"/>
                <w:b/>
                <w:bCs/>
                <w:caps/>
                <w:sz w:val="22"/>
                <w:szCs w:val="22"/>
              </w:rPr>
              <w:t xml:space="preserve">MÍNIMA </w:t>
            </w:r>
          </w:p>
        </w:tc>
        <w:tc>
          <w:tcPr>
            <w:tcW w:w="3371" w:type="dxa"/>
            <w:shd w:val="clear" w:color="auto" w:fill="F2F2F2"/>
            <w:vAlign w:val="bottom"/>
          </w:tcPr>
          <w:p w14:paraId="3D50C491" w14:textId="77777777" w:rsidR="00CC0E18" w:rsidRPr="00A150AB" w:rsidRDefault="00CC0E18" w:rsidP="004D1F7A">
            <w:pPr>
              <w:jc w:val="center"/>
              <w:rPr>
                <w:rFonts w:asciiTheme="minorHAnsi" w:hAnsiTheme="minorHAnsi"/>
                <w:b/>
                <w:bCs/>
                <w:caps/>
                <w:sz w:val="22"/>
                <w:szCs w:val="22"/>
              </w:rPr>
            </w:pPr>
            <w:r w:rsidRPr="00A150AB">
              <w:rPr>
                <w:rFonts w:asciiTheme="minorHAnsi" w:hAnsiTheme="minorHAnsi"/>
                <w:b/>
                <w:bCs/>
                <w:caps/>
                <w:sz w:val="22"/>
                <w:szCs w:val="22"/>
              </w:rPr>
              <w:t>MENOR</w:t>
            </w:r>
          </w:p>
        </w:tc>
        <w:tc>
          <w:tcPr>
            <w:tcW w:w="3572" w:type="dxa"/>
            <w:shd w:val="clear" w:color="auto" w:fill="F2F2F2"/>
            <w:vAlign w:val="bottom"/>
          </w:tcPr>
          <w:p w14:paraId="5E91B6FB" w14:textId="77777777" w:rsidR="00CC0E18" w:rsidRPr="00A150AB" w:rsidRDefault="00CC0E18" w:rsidP="004D1F7A">
            <w:pPr>
              <w:jc w:val="center"/>
              <w:rPr>
                <w:rFonts w:asciiTheme="minorHAnsi" w:hAnsiTheme="minorHAnsi"/>
                <w:b/>
                <w:bCs/>
                <w:caps/>
                <w:sz w:val="22"/>
                <w:szCs w:val="22"/>
              </w:rPr>
            </w:pPr>
            <w:r w:rsidRPr="00A150AB">
              <w:rPr>
                <w:rFonts w:asciiTheme="minorHAnsi" w:hAnsiTheme="minorHAnsi"/>
                <w:b/>
                <w:bCs/>
                <w:caps/>
                <w:sz w:val="22"/>
                <w:szCs w:val="22"/>
              </w:rPr>
              <w:t>SUPERIOR</w:t>
            </w:r>
          </w:p>
        </w:tc>
      </w:tr>
      <w:tr w:rsidR="00CC0E18" w:rsidRPr="00A150AB" w14:paraId="32400CB7" w14:textId="77777777" w:rsidTr="004D1F7A">
        <w:tc>
          <w:tcPr>
            <w:tcW w:w="3371" w:type="dxa"/>
            <w:shd w:val="clear" w:color="auto" w:fill="auto"/>
          </w:tcPr>
          <w:p w14:paraId="1973A61A" w14:textId="77777777" w:rsidR="00CC0E18" w:rsidRPr="00A150AB" w:rsidRDefault="00CC0E18" w:rsidP="00ED292E">
            <w:pPr>
              <w:jc w:val="both"/>
              <w:rPr>
                <w:rFonts w:asciiTheme="minorHAnsi" w:hAnsiTheme="minorHAnsi"/>
                <w:sz w:val="22"/>
                <w:szCs w:val="22"/>
                <w:lang w:eastAsia="es-CO"/>
              </w:rPr>
            </w:pPr>
          </w:p>
          <w:p w14:paraId="04B7F6BC" w14:textId="77777777" w:rsidR="00CC0E18" w:rsidRPr="00A150AB" w:rsidRDefault="00CC0E18" w:rsidP="00E47074">
            <w:pPr>
              <w:pStyle w:val="Prrafodelista"/>
              <w:numPr>
                <w:ilvl w:val="0"/>
                <w:numId w:val="15"/>
              </w:numPr>
              <w:jc w:val="both"/>
              <w:rPr>
                <w:rFonts w:asciiTheme="minorHAnsi" w:hAnsiTheme="minorHAnsi" w:cs="Arial"/>
                <w:b/>
                <w:sz w:val="22"/>
                <w:szCs w:val="22"/>
                <w:lang w:eastAsia="es-CO"/>
              </w:rPr>
            </w:pPr>
            <w:r w:rsidRPr="00A150AB">
              <w:rPr>
                <w:rFonts w:asciiTheme="minorHAnsi" w:hAnsiTheme="minorHAnsi" w:cs="Arial"/>
                <w:b/>
                <w:sz w:val="22"/>
                <w:szCs w:val="22"/>
                <w:u w:val="single"/>
                <w:lang w:eastAsia="es-CO"/>
              </w:rPr>
              <w:t>Obligatorias</w:t>
            </w:r>
            <w:r w:rsidRPr="00A150AB">
              <w:rPr>
                <w:rFonts w:asciiTheme="minorHAnsi" w:hAnsiTheme="minorHAnsi" w:cs="Arial"/>
                <w:b/>
                <w:sz w:val="22"/>
                <w:szCs w:val="22"/>
                <w:lang w:eastAsia="es-CO"/>
              </w:rPr>
              <w:t>:</w:t>
            </w:r>
          </w:p>
          <w:p w14:paraId="2081421F" w14:textId="77777777" w:rsidR="00CC0E18" w:rsidRPr="00A150AB" w:rsidRDefault="00CC0E18" w:rsidP="00ED292E">
            <w:pPr>
              <w:pStyle w:val="Prrafodelista"/>
              <w:ind w:left="360"/>
              <w:jc w:val="both"/>
              <w:rPr>
                <w:rFonts w:asciiTheme="minorHAnsi" w:hAnsiTheme="minorHAnsi" w:cs="Arial"/>
                <w:sz w:val="22"/>
                <w:szCs w:val="22"/>
                <w:lang w:eastAsia="es-CO"/>
              </w:rPr>
            </w:pPr>
          </w:p>
          <w:p w14:paraId="19D25F1A" w14:textId="77777777" w:rsidR="00CC0E18" w:rsidRPr="00A150AB" w:rsidRDefault="00CC0E18" w:rsidP="00E47074">
            <w:pPr>
              <w:pStyle w:val="Prrafodelista"/>
              <w:numPr>
                <w:ilvl w:val="0"/>
                <w:numId w:val="12"/>
              </w:numPr>
              <w:jc w:val="both"/>
              <w:rPr>
                <w:rFonts w:asciiTheme="minorHAnsi" w:hAnsiTheme="minorHAnsi" w:cs="Arial"/>
                <w:sz w:val="22"/>
                <w:szCs w:val="22"/>
                <w:lang w:eastAsia="es-CO"/>
              </w:rPr>
            </w:pPr>
            <w:r w:rsidRPr="00A150AB">
              <w:rPr>
                <w:rFonts w:asciiTheme="minorHAnsi" w:hAnsiTheme="minorHAnsi" w:cs="Arial"/>
                <w:sz w:val="22"/>
                <w:szCs w:val="22"/>
                <w:lang w:eastAsia="es-CO"/>
              </w:rPr>
              <w:t>Obligaciones Específicas.</w:t>
            </w:r>
          </w:p>
          <w:p w14:paraId="369738FE" w14:textId="77777777" w:rsidR="00CC0E18" w:rsidRPr="00A150AB" w:rsidRDefault="00CC0E18" w:rsidP="00E47074">
            <w:pPr>
              <w:pStyle w:val="Prrafodelista"/>
              <w:numPr>
                <w:ilvl w:val="0"/>
                <w:numId w:val="12"/>
              </w:numPr>
              <w:jc w:val="both"/>
              <w:rPr>
                <w:rFonts w:asciiTheme="minorHAnsi" w:hAnsiTheme="minorHAnsi" w:cs="Arial"/>
                <w:sz w:val="22"/>
                <w:szCs w:val="22"/>
                <w:lang w:eastAsia="es-CO"/>
              </w:rPr>
            </w:pPr>
            <w:r w:rsidRPr="00A150AB">
              <w:rPr>
                <w:rFonts w:asciiTheme="minorHAnsi" w:hAnsiTheme="minorHAnsi" w:cs="Arial"/>
                <w:sz w:val="22"/>
                <w:szCs w:val="22"/>
                <w:lang w:eastAsia="es-CO"/>
              </w:rPr>
              <w:t>Plazo.</w:t>
            </w:r>
          </w:p>
          <w:p w14:paraId="62724C3A" w14:textId="77777777" w:rsidR="00CC0E18" w:rsidRPr="00A150AB" w:rsidRDefault="00CC0E18" w:rsidP="00E47074">
            <w:pPr>
              <w:pStyle w:val="Prrafodelista"/>
              <w:numPr>
                <w:ilvl w:val="0"/>
                <w:numId w:val="12"/>
              </w:numPr>
              <w:jc w:val="both"/>
              <w:rPr>
                <w:rFonts w:asciiTheme="minorHAnsi" w:hAnsiTheme="minorHAnsi" w:cs="Arial"/>
                <w:sz w:val="22"/>
                <w:szCs w:val="22"/>
                <w:lang w:eastAsia="es-CO"/>
              </w:rPr>
            </w:pPr>
            <w:r w:rsidRPr="00A150AB">
              <w:rPr>
                <w:rFonts w:asciiTheme="minorHAnsi" w:hAnsiTheme="minorHAnsi" w:cs="Arial"/>
                <w:sz w:val="22"/>
                <w:szCs w:val="22"/>
                <w:lang w:eastAsia="es-CO"/>
              </w:rPr>
              <w:t>Forma de pago.</w:t>
            </w:r>
          </w:p>
          <w:p w14:paraId="55E332BF" w14:textId="77777777" w:rsidR="00CC0E18" w:rsidRPr="00A150AB" w:rsidRDefault="00CC0E18" w:rsidP="00E47074">
            <w:pPr>
              <w:pStyle w:val="Prrafodelista"/>
              <w:numPr>
                <w:ilvl w:val="0"/>
                <w:numId w:val="12"/>
              </w:numPr>
              <w:jc w:val="both"/>
              <w:rPr>
                <w:rFonts w:asciiTheme="minorHAnsi" w:hAnsiTheme="minorHAnsi" w:cs="Arial"/>
                <w:sz w:val="22"/>
                <w:szCs w:val="22"/>
                <w:lang w:eastAsia="es-CO"/>
              </w:rPr>
            </w:pPr>
            <w:r w:rsidRPr="00A150AB">
              <w:rPr>
                <w:rFonts w:asciiTheme="minorHAnsi" w:hAnsiTheme="minorHAnsi" w:cs="Arial"/>
                <w:sz w:val="22"/>
                <w:szCs w:val="22"/>
                <w:lang w:eastAsia="es-CO"/>
              </w:rPr>
              <w:t>Estampilla.</w:t>
            </w:r>
          </w:p>
          <w:p w14:paraId="081EB5E3" w14:textId="77777777" w:rsidR="00CC0E18" w:rsidRPr="00A150AB" w:rsidRDefault="00CC0E18" w:rsidP="00E47074">
            <w:pPr>
              <w:pStyle w:val="Prrafodelista"/>
              <w:numPr>
                <w:ilvl w:val="0"/>
                <w:numId w:val="12"/>
              </w:numPr>
              <w:jc w:val="both"/>
              <w:rPr>
                <w:rFonts w:asciiTheme="minorHAnsi" w:hAnsiTheme="minorHAnsi" w:cs="Arial"/>
                <w:sz w:val="22"/>
                <w:szCs w:val="22"/>
                <w:lang w:eastAsia="es-CO"/>
              </w:rPr>
            </w:pPr>
            <w:r w:rsidRPr="00A150AB">
              <w:rPr>
                <w:rFonts w:asciiTheme="minorHAnsi" w:hAnsiTheme="minorHAnsi" w:cs="Arial"/>
                <w:sz w:val="22"/>
                <w:szCs w:val="22"/>
                <w:lang w:eastAsia="es-CO"/>
              </w:rPr>
              <w:t>Contribución de obra</w:t>
            </w:r>
          </w:p>
          <w:p w14:paraId="1D34798B" w14:textId="77777777" w:rsidR="00CC0E18" w:rsidRPr="00A150AB" w:rsidRDefault="00CC0E18" w:rsidP="00E47074">
            <w:pPr>
              <w:pStyle w:val="Prrafodelista"/>
              <w:numPr>
                <w:ilvl w:val="0"/>
                <w:numId w:val="12"/>
              </w:numPr>
              <w:jc w:val="both"/>
              <w:rPr>
                <w:rFonts w:asciiTheme="minorHAnsi" w:hAnsiTheme="minorHAnsi" w:cs="Arial"/>
                <w:sz w:val="22"/>
                <w:szCs w:val="22"/>
                <w:lang w:eastAsia="es-CO"/>
              </w:rPr>
            </w:pPr>
            <w:r w:rsidRPr="00A150AB">
              <w:rPr>
                <w:rFonts w:asciiTheme="minorHAnsi" w:hAnsiTheme="minorHAnsi" w:cs="Arial"/>
                <w:sz w:val="22"/>
                <w:szCs w:val="22"/>
                <w:lang w:eastAsia="es-CO"/>
              </w:rPr>
              <w:t>Supervisión o interventoría.</w:t>
            </w:r>
          </w:p>
          <w:p w14:paraId="01278631" w14:textId="77777777" w:rsidR="00CC0E18" w:rsidRPr="00A150AB" w:rsidRDefault="00CC0E18" w:rsidP="00E47074">
            <w:pPr>
              <w:pStyle w:val="Prrafodelista"/>
              <w:numPr>
                <w:ilvl w:val="0"/>
                <w:numId w:val="12"/>
              </w:numPr>
              <w:jc w:val="both"/>
              <w:rPr>
                <w:rFonts w:asciiTheme="minorHAnsi" w:hAnsiTheme="minorHAnsi" w:cs="Arial"/>
                <w:sz w:val="22"/>
                <w:szCs w:val="22"/>
                <w:lang w:eastAsia="es-CO"/>
              </w:rPr>
            </w:pPr>
            <w:r w:rsidRPr="00A150AB">
              <w:rPr>
                <w:rFonts w:asciiTheme="minorHAnsi" w:hAnsiTheme="minorHAnsi" w:cs="Arial"/>
                <w:sz w:val="22"/>
                <w:szCs w:val="22"/>
                <w:lang w:eastAsia="es-CO"/>
              </w:rPr>
              <w:t>Lugar de ejecución.</w:t>
            </w:r>
          </w:p>
          <w:p w14:paraId="6453BE38" w14:textId="77777777" w:rsidR="00CC0E18" w:rsidRPr="00A150AB" w:rsidRDefault="00CC0E18" w:rsidP="00E47074">
            <w:pPr>
              <w:pStyle w:val="Prrafodelista"/>
              <w:numPr>
                <w:ilvl w:val="0"/>
                <w:numId w:val="12"/>
              </w:numPr>
              <w:jc w:val="both"/>
              <w:rPr>
                <w:rFonts w:asciiTheme="minorHAnsi" w:hAnsiTheme="minorHAnsi" w:cs="Arial"/>
                <w:sz w:val="22"/>
                <w:szCs w:val="22"/>
                <w:lang w:eastAsia="es-CO"/>
              </w:rPr>
            </w:pPr>
            <w:r w:rsidRPr="00A150AB">
              <w:rPr>
                <w:rFonts w:asciiTheme="minorHAnsi" w:hAnsiTheme="minorHAnsi" w:cs="Arial"/>
                <w:sz w:val="22"/>
                <w:szCs w:val="22"/>
                <w:lang w:eastAsia="es-CO"/>
              </w:rPr>
              <w:t>Destino.</w:t>
            </w:r>
          </w:p>
          <w:p w14:paraId="7BB561ED" w14:textId="77777777" w:rsidR="00CC0E18" w:rsidRPr="00A150AB" w:rsidRDefault="00CC0E18" w:rsidP="00E47074">
            <w:pPr>
              <w:pStyle w:val="Prrafodelista"/>
              <w:numPr>
                <w:ilvl w:val="0"/>
                <w:numId w:val="12"/>
              </w:numPr>
              <w:jc w:val="both"/>
              <w:rPr>
                <w:rFonts w:asciiTheme="minorHAnsi" w:hAnsiTheme="minorHAnsi" w:cs="Arial"/>
                <w:sz w:val="22"/>
                <w:szCs w:val="22"/>
                <w:lang w:eastAsia="es-CO"/>
              </w:rPr>
            </w:pPr>
            <w:r w:rsidRPr="00A150AB">
              <w:rPr>
                <w:rFonts w:asciiTheme="minorHAnsi" w:hAnsiTheme="minorHAnsi" w:cs="Arial"/>
                <w:sz w:val="22"/>
                <w:szCs w:val="22"/>
                <w:lang w:eastAsia="es-CO"/>
              </w:rPr>
              <w:t xml:space="preserve">Sistema de </w:t>
            </w:r>
            <w:proofErr w:type="gramStart"/>
            <w:r w:rsidRPr="00A150AB">
              <w:rPr>
                <w:rFonts w:asciiTheme="minorHAnsi" w:hAnsiTheme="minorHAnsi" w:cs="Arial"/>
                <w:sz w:val="22"/>
                <w:szCs w:val="22"/>
                <w:lang w:eastAsia="es-CO"/>
              </w:rPr>
              <w:t>seguridad social integral y parafiscales</w:t>
            </w:r>
            <w:proofErr w:type="gramEnd"/>
            <w:r w:rsidRPr="00A150AB">
              <w:rPr>
                <w:rFonts w:asciiTheme="minorHAnsi" w:hAnsiTheme="minorHAnsi" w:cs="Arial"/>
                <w:sz w:val="22"/>
                <w:szCs w:val="22"/>
                <w:lang w:eastAsia="es-CO"/>
              </w:rPr>
              <w:t>.</w:t>
            </w:r>
          </w:p>
          <w:p w14:paraId="787AC8DD" w14:textId="77777777" w:rsidR="00CC0E18" w:rsidRPr="00A150AB" w:rsidRDefault="00CC0E18" w:rsidP="00E47074">
            <w:pPr>
              <w:pStyle w:val="Prrafodelista"/>
              <w:numPr>
                <w:ilvl w:val="0"/>
                <w:numId w:val="12"/>
              </w:numPr>
              <w:jc w:val="both"/>
              <w:rPr>
                <w:rFonts w:asciiTheme="minorHAnsi" w:hAnsiTheme="minorHAnsi" w:cs="Arial"/>
                <w:sz w:val="22"/>
                <w:szCs w:val="22"/>
                <w:lang w:eastAsia="es-CO"/>
              </w:rPr>
            </w:pPr>
            <w:r w:rsidRPr="00A150AB">
              <w:rPr>
                <w:rFonts w:asciiTheme="minorHAnsi" w:hAnsiTheme="minorHAnsi" w:cs="Arial"/>
                <w:sz w:val="22"/>
                <w:szCs w:val="22"/>
                <w:lang w:val="es-ES_tradnl" w:eastAsia="es-CO"/>
              </w:rPr>
              <w:t>Cumplimiento del Manual de Salud Ocupacional de la Universidad.</w:t>
            </w:r>
          </w:p>
          <w:p w14:paraId="1978CB96" w14:textId="77777777" w:rsidR="00CC0E18" w:rsidRPr="00A150AB" w:rsidRDefault="00CC0E18" w:rsidP="00E47074">
            <w:pPr>
              <w:pStyle w:val="Prrafodelista"/>
              <w:numPr>
                <w:ilvl w:val="0"/>
                <w:numId w:val="12"/>
              </w:numPr>
              <w:jc w:val="both"/>
              <w:rPr>
                <w:rFonts w:asciiTheme="minorHAnsi" w:hAnsiTheme="minorHAnsi" w:cs="Arial"/>
                <w:sz w:val="22"/>
                <w:szCs w:val="22"/>
                <w:lang w:eastAsia="es-CO"/>
              </w:rPr>
            </w:pPr>
            <w:r w:rsidRPr="00A150AB">
              <w:rPr>
                <w:rFonts w:asciiTheme="minorHAnsi" w:hAnsiTheme="minorHAnsi" w:cs="Arial"/>
                <w:sz w:val="22"/>
                <w:szCs w:val="22"/>
                <w:lang w:eastAsia="es-CO"/>
              </w:rPr>
              <w:t>Sistema de riesgos laborales (Persona Natural).</w:t>
            </w:r>
          </w:p>
          <w:p w14:paraId="4A26F25D" w14:textId="77777777" w:rsidR="00CC0E18" w:rsidRPr="00A150AB" w:rsidRDefault="00CC0E18" w:rsidP="00E47074">
            <w:pPr>
              <w:pStyle w:val="Prrafodelista"/>
              <w:numPr>
                <w:ilvl w:val="0"/>
                <w:numId w:val="12"/>
              </w:numPr>
              <w:jc w:val="both"/>
              <w:rPr>
                <w:rFonts w:asciiTheme="minorHAnsi" w:hAnsiTheme="minorHAnsi" w:cs="Arial"/>
                <w:sz w:val="22"/>
                <w:szCs w:val="22"/>
                <w:lang w:eastAsia="es-CO"/>
              </w:rPr>
            </w:pPr>
            <w:r w:rsidRPr="00A150AB">
              <w:rPr>
                <w:rFonts w:asciiTheme="minorHAnsi" w:hAnsiTheme="minorHAnsi" w:cs="Arial"/>
                <w:bCs/>
                <w:sz w:val="22"/>
                <w:szCs w:val="22"/>
              </w:rPr>
              <w:t>Subcontratación.</w:t>
            </w:r>
          </w:p>
          <w:p w14:paraId="532CAE74" w14:textId="77777777" w:rsidR="00CC0E18" w:rsidRPr="00A150AB" w:rsidRDefault="00CC0E18" w:rsidP="00E47074">
            <w:pPr>
              <w:pStyle w:val="Prrafodelista"/>
              <w:numPr>
                <w:ilvl w:val="0"/>
                <w:numId w:val="12"/>
              </w:numPr>
              <w:jc w:val="both"/>
              <w:rPr>
                <w:rFonts w:asciiTheme="minorHAnsi" w:hAnsiTheme="minorHAnsi" w:cs="Arial"/>
                <w:sz w:val="22"/>
                <w:szCs w:val="22"/>
                <w:lang w:eastAsia="es-CO"/>
              </w:rPr>
            </w:pPr>
            <w:r w:rsidRPr="00A150AB">
              <w:rPr>
                <w:rFonts w:asciiTheme="minorHAnsi" w:hAnsiTheme="minorHAnsi" w:cs="Arial"/>
                <w:bCs/>
                <w:sz w:val="22"/>
                <w:szCs w:val="22"/>
              </w:rPr>
              <w:lastRenderedPageBreak/>
              <w:t>Exclusión</w:t>
            </w:r>
            <w:r w:rsidRPr="00A150AB">
              <w:rPr>
                <w:rFonts w:asciiTheme="minorHAnsi" w:hAnsiTheme="minorHAnsi" w:cs="Arial"/>
                <w:sz w:val="22"/>
                <w:szCs w:val="22"/>
                <w:lang w:val="es-ES_tradnl" w:eastAsia="es-CO"/>
              </w:rPr>
              <w:t xml:space="preserve"> de relación laboral y autonomía.</w:t>
            </w:r>
          </w:p>
          <w:p w14:paraId="742D7BB8" w14:textId="77777777" w:rsidR="00CC0E18" w:rsidRPr="00A150AB" w:rsidRDefault="00CC0E18" w:rsidP="00E47074">
            <w:pPr>
              <w:pStyle w:val="Prrafodelista"/>
              <w:numPr>
                <w:ilvl w:val="0"/>
                <w:numId w:val="12"/>
              </w:numPr>
              <w:jc w:val="both"/>
              <w:rPr>
                <w:rFonts w:asciiTheme="minorHAnsi" w:hAnsiTheme="minorHAnsi" w:cs="Arial"/>
                <w:sz w:val="22"/>
                <w:szCs w:val="22"/>
                <w:lang w:eastAsia="es-CO"/>
              </w:rPr>
            </w:pPr>
            <w:r w:rsidRPr="00A150AB">
              <w:rPr>
                <w:rFonts w:asciiTheme="minorHAnsi" w:hAnsiTheme="minorHAnsi" w:cs="Arial"/>
                <w:sz w:val="22"/>
                <w:szCs w:val="22"/>
                <w:lang w:eastAsia="es-CO"/>
              </w:rPr>
              <w:t>Inhabilidades e incompatibilidades.</w:t>
            </w:r>
          </w:p>
          <w:p w14:paraId="0FF02B0C" w14:textId="77777777" w:rsidR="00CC0E18" w:rsidRPr="00A150AB" w:rsidRDefault="00CC0E18" w:rsidP="00E47074">
            <w:pPr>
              <w:pStyle w:val="Prrafodelista"/>
              <w:numPr>
                <w:ilvl w:val="0"/>
                <w:numId w:val="12"/>
              </w:numPr>
              <w:jc w:val="both"/>
              <w:rPr>
                <w:rFonts w:asciiTheme="minorHAnsi" w:hAnsiTheme="minorHAnsi" w:cs="Arial"/>
                <w:sz w:val="22"/>
                <w:szCs w:val="22"/>
                <w:lang w:eastAsia="es-CO"/>
              </w:rPr>
            </w:pPr>
            <w:r w:rsidRPr="00A150AB">
              <w:rPr>
                <w:rFonts w:asciiTheme="minorHAnsi" w:hAnsiTheme="minorHAnsi" w:cs="Arial"/>
                <w:sz w:val="22"/>
                <w:szCs w:val="22"/>
                <w:lang w:eastAsia="es-CO"/>
              </w:rPr>
              <w:t>Caducidad.</w:t>
            </w:r>
          </w:p>
          <w:p w14:paraId="0BB01FBD" w14:textId="77777777" w:rsidR="00CC0E18" w:rsidRPr="00A150AB" w:rsidRDefault="00CC0E18" w:rsidP="00E47074">
            <w:pPr>
              <w:pStyle w:val="Prrafodelista"/>
              <w:numPr>
                <w:ilvl w:val="0"/>
                <w:numId w:val="12"/>
              </w:numPr>
              <w:jc w:val="both"/>
              <w:rPr>
                <w:rFonts w:asciiTheme="minorHAnsi" w:hAnsiTheme="minorHAnsi" w:cs="Arial"/>
                <w:sz w:val="22"/>
                <w:szCs w:val="22"/>
                <w:lang w:eastAsia="es-CO"/>
              </w:rPr>
            </w:pPr>
            <w:r w:rsidRPr="00A150AB">
              <w:rPr>
                <w:rFonts w:asciiTheme="minorHAnsi" w:hAnsiTheme="minorHAnsi" w:cs="Arial"/>
                <w:sz w:val="22"/>
                <w:szCs w:val="22"/>
                <w:lang w:eastAsia="es-CO"/>
              </w:rPr>
              <w:t>Garantía.</w:t>
            </w:r>
          </w:p>
          <w:p w14:paraId="7EBE47DC" w14:textId="77777777" w:rsidR="00CC0E18" w:rsidRPr="00A150AB" w:rsidRDefault="00CC0E18" w:rsidP="00E47074">
            <w:pPr>
              <w:pStyle w:val="Prrafodelista"/>
              <w:numPr>
                <w:ilvl w:val="0"/>
                <w:numId w:val="12"/>
              </w:numPr>
              <w:jc w:val="both"/>
              <w:rPr>
                <w:rFonts w:asciiTheme="minorHAnsi" w:hAnsiTheme="minorHAnsi" w:cs="Arial"/>
                <w:sz w:val="22"/>
                <w:szCs w:val="22"/>
                <w:lang w:eastAsia="es-CO"/>
              </w:rPr>
            </w:pPr>
            <w:r w:rsidRPr="00A150AB">
              <w:rPr>
                <w:rFonts w:asciiTheme="minorHAnsi" w:hAnsiTheme="minorHAnsi" w:cs="Arial"/>
                <w:sz w:val="22"/>
                <w:szCs w:val="22"/>
                <w:lang w:eastAsia="es-CO"/>
              </w:rPr>
              <w:t>Requisitos de perfeccionamiento, legalización y ejecución.</w:t>
            </w:r>
          </w:p>
          <w:p w14:paraId="64D7B795" w14:textId="77777777" w:rsidR="00CC0E18" w:rsidRPr="00A150AB" w:rsidRDefault="00CC0E18" w:rsidP="00E47074">
            <w:pPr>
              <w:pStyle w:val="Prrafodelista"/>
              <w:numPr>
                <w:ilvl w:val="0"/>
                <w:numId w:val="12"/>
              </w:numPr>
              <w:jc w:val="both"/>
              <w:rPr>
                <w:rFonts w:asciiTheme="minorHAnsi" w:hAnsiTheme="minorHAnsi" w:cs="Arial"/>
                <w:bCs/>
                <w:caps/>
                <w:sz w:val="22"/>
                <w:szCs w:val="22"/>
              </w:rPr>
            </w:pPr>
            <w:r w:rsidRPr="00A150AB">
              <w:rPr>
                <w:rFonts w:asciiTheme="minorHAnsi" w:hAnsiTheme="minorHAnsi" w:cs="Arial"/>
                <w:bCs/>
                <w:sz w:val="22"/>
                <w:szCs w:val="22"/>
              </w:rPr>
              <w:t>Recomendación al ordenador del gasto.</w:t>
            </w:r>
          </w:p>
          <w:p w14:paraId="42AAC84A" w14:textId="77777777" w:rsidR="00CC0E18" w:rsidRPr="00A150AB" w:rsidRDefault="00CC0E18" w:rsidP="00ED292E">
            <w:pPr>
              <w:pStyle w:val="Prrafodelista"/>
              <w:ind w:left="426"/>
              <w:jc w:val="both"/>
              <w:rPr>
                <w:rFonts w:asciiTheme="minorHAnsi" w:hAnsiTheme="minorHAnsi" w:cs="Arial"/>
                <w:bCs/>
                <w:sz w:val="22"/>
                <w:szCs w:val="22"/>
              </w:rPr>
            </w:pPr>
          </w:p>
          <w:p w14:paraId="2CD28DB5" w14:textId="77777777" w:rsidR="00CC0E18" w:rsidRPr="00A150AB" w:rsidRDefault="00CC0E18" w:rsidP="00ED292E">
            <w:pPr>
              <w:pStyle w:val="Prrafodelista"/>
              <w:ind w:left="0"/>
              <w:jc w:val="both"/>
              <w:rPr>
                <w:rFonts w:asciiTheme="minorHAnsi" w:hAnsiTheme="minorHAnsi" w:cs="Arial"/>
                <w:b/>
                <w:bCs/>
                <w:caps/>
                <w:sz w:val="22"/>
                <w:szCs w:val="22"/>
              </w:rPr>
            </w:pPr>
            <w:r w:rsidRPr="00A150AB">
              <w:rPr>
                <w:rFonts w:asciiTheme="minorHAnsi" w:hAnsiTheme="minorHAnsi" w:cs="Arial"/>
                <w:b/>
                <w:bCs/>
                <w:caps/>
                <w:sz w:val="22"/>
                <w:szCs w:val="22"/>
              </w:rPr>
              <w:t>O</w:t>
            </w:r>
            <w:r w:rsidRPr="00A150AB">
              <w:rPr>
                <w:rFonts w:asciiTheme="minorHAnsi" w:hAnsiTheme="minorHAnsi" w:cs="Arial"/>
                <w:b/>
                <w:bCs/>
                <w:sz w:val="22"/>
                <w:szCs w:val="22"/>
              </w:rPr>
              <w:t>pcional:</w:t>
            </w:r>
          </w:p>
          <w:p w14:paraId="249335E4" w14:textId="77777777" w:rsidR="00CC0E18" w:rsidRPr="00A150AB" w:rsidRDefault="00CC0E18" w:rsidP="00ED292E">
            <w:pPr>
              <w:pStyle w:val="Prrafodelista"/>
              <w:ind w:left="360"/>
              <w:jc w:val="both"/>
              <w:rPr>
                <w:rFonts w:asciiTheme="minorHAnsi" w:hAnsiTheme="minorHAnsi" w:cs="Arial"/>
                <w:b/>
                <w:bCs/>
                <w:caps/>
                <w:sz w:val="22"/>
                <w:szCs w:val="22"/>
              </w:rPr>
            </w:pPr>
          </w:p>
          <w:p w14:paraId="3E873D33" w14:textId="77777777" w:rsidR="00CC0E18" w:rsidRPr="00A150AB" w:rsidRDefault="00CC0E18" w:rsidP="00E47074">
            <w:pPr>
              <w:pStyle w:val="Prrafodelista"/>
              <w:numPr>
                <w:ilvl w:val="0"/>
                <w:numId w:val="12"/>
              </w:numPr>
              <w:jc w:val="both"/>
              <w:rPr>
                <w:rFonts w:asciiTheme="minorHAnsi" w:hAnsiTheme="minorHAnsi" w:cs="Arial"/>
                <w:bCs/>
                <w:caps/>
                <w:sz w:val="22"/>
                <w:szCs w:val="22"/>
              </w:rPr>
            </w:pPr>
            <w:r w:rsidRPr="00A150AB">
              <w:rPr>
                <w:rFonts w:asciiTheme="minorHAnsi" w:hAnsiTheme="minorHAnsi" w:cs="Arial"/>
                <w:bCs/>
                <w:sz w:val="22"/>
                <w:szCs w:val="22"/>
              </w:rPr>
              <w:t>Responsable de la supervisión</w:t>
            </w:r>
          </w:p>
          <w:p w14:paraId="6543B168" w14:textId="77777777" w:rsidR="00CC0E18" w:rsidRPr="00A150AB" w:rsidRDefault="00CC0E18" w:rsidP="00ED292E">
            <w:pPr>
              <w:pStyle w:val="Prrafodelista"/>
              <w:ind w:left="324"/>
              <w:jc w:val="both"/>
              <w:rPr>
                <w:rFonts w:asciiTheme="minorHAnsi" w:hAnsiTheme="minorHAnsi" w:cs="Arial"/>
                <w:bCs/>
                <w:caps/>
                <w:sz w:val="22"/>
                <w:szCs w:val="22"/>
              </w:rPr>
            </w:pPr>
          </w:p>
        </w:tc>
        <w:tc>
          <w:tcPr>
            <w:tcW w:w="3371" w:type="dxa"/>
            <w:shd w:val="clear" w:color="auto" w:fill="auto"/>
          </w:tcPr>
          <w:p w14:paraId="70F9C17D" w14:textId="77777777" w:rsidR="00CC0E18" w:rsidRPr="00A150AB" w:rsidRDefault="00CC0E18" w:rsidP="00ED292E">
            <w:pPr>
              <w:pStyle w:val="Prrafodelista"/>
              <w:ind w:left="360"/>
              <w:jc w:val="both"/>
              <w:rPr>
                <w:rFonts w:asciiTheme="minorHAnsi" w:hAnsiTheme="minorHAnsi" w:cs="Arial"/>
                <w:b/>
                <w:sz w:val="22"/>
                <w:szCs w:val="22"/>
                <w:lang w:eastAsia="es-CO"/>
              </w:rPr>
            </w:pPr>
          </w:p>
          <w:p w14:paraId="3880C907" w14:textId="77777777" w:rsidR="00CC0E18" w:rsidRPr="00A150AB" w:rsidRDefault="00CC0E18" w:rsidP="00E47074">
            <w:pPr>
              <w:pStyle w:val="Prrafodelista"/>
              <w:numPr>
                <w:ilvl w:val="0"/>
                <w:numId w:val="26"/>
              </w:numPr>
              <w:jc w:val="both"/>
              <w:rPr>
                <w:rFonts w:asciiTheme="minorHAnsi" w:hAnsiTheme="minorHAnsi" w:cs="Arial"/>
                <w:b/>
                <w:sz w:val="22"/>
                <w:szCs w:val="22"/>
                <w:lang w:eastAsia="es-CO"/>
              </w:rPr>
            </w:pPr>
            <w:r w:rsidRPr="00A150AB">
              <w:rPr>
                <w:rFonts w:asciiTheme="minorHAnsi" w:hAnsiTheme="minorHAnsi" w:cs="Arial"/>
                <w:b/>
                <w:sz w:val="22"/>
                <w:szCs w:val="22"/>
                <w:u w:val="single"/>
                <w:lang w:eastAsia="es-CO"/>
              </w:rPr>
              <w:t>Obligatorias</w:t>
            </w:r>
            <w:r w:rsidRPr="00A150AB">
              <w:rPr>
                <w:rFonts w:asciiTheme="minorHAnsi" w:hAnsiTheme="minorHAnsi" w:cs="Arial"/>
                <w:b/>
                <w:sz w:val="22"/>
                <w:szCs w:val="22"/>
                <w:lang w:eastAsia="es-CO"/>
              </w:rPr>
              <w:t>:</w:t>
            </w:r>
          </w:p>
          <w:p w14:paraId="3FACEBAF" w14:textId="77777777" w:rsidR="00CC0E18" w:rsidRPr="00A150AB" w:rsidRDefault="00CC0E18" w:rsidP="00ED292E">
            <w:pPr>
              <w:pStyle w:val="Prrafodelista"/>
              <w:ind w:left="360"/>
              <w:jc w:val="both"/>
              <w:rPr>
                <w:rFonts w:asciiTheme="minorHAnsi" w:hAnsiTheme="minorHAnsi" w:cs="Arial"/>
                <w:b/>
                <w:sz w:val="22"/>
                <w:szCs w:val="22"/>
                <w:u w:val="single"/>
                <w:lang w:eastAsia="es-CO"/>
              </w:rPr>
            </w:pPr>
          </w:p>
          <w:p w14:paraId="67DA5FC1" w14:textId="77777777" w:rsidR="00CC0E18" w:rsidRPr="00A150AB" w:rsidRDefault="00CC0E18" w:rsidP="00E47074">
            <w:pPr>
              <w:pStyle w:val="Prrafodelista"/>
              <w:numPr>
                <w:ilvl w:val="0"/>
                <w:numId w:val="22"/>
              </w:numPr>
              <w:jc w:val="both"/>
              <w:rPr>
                <w:rFonts w:asciiTheme="minorHAnsi" w:hAnsiTheme="minorHAnsi" w:cs="Arial"/>
                <w:sz w:val="22"/>
                <w:szCs w:val="22"/>
                <w:lang w:eastAsia="es-CO"/>
              </w:rPr>
            </w:pPr>
            <w:r w:rsidRPr="00A150AB">
              <w:rPr>
                <w:rFonts w:asciiTheme="minorHAnsi" w:hAnsiTheme="minorHAnsi" w:cs="Arial"/>
                <w:sz w:val="22"/>
                <w:szCs w:val="22"/>
                <w:lang w:eastAsia="es-CO"/>
              </w:rPr>
              <w:t>Obligaciones específicas.</w:t>
            </w:r>
          </w:p>
          <w:p w14:paraId="3F985E62" w14:textId="77777777" w:rsidR="00CC0E18" w:rsidRPr="00A150AB" w:rsidRDefault="00CC0E18" w:rsidP="00E47074">
            <w:pPr>
              <w:pStyle w:val="Prrafodelista"/>
              <w:numPr>
                <w:ilvl w:val="0"/>
                <w:numId w:val="22"/>
              </w:numPr>
              <w:jc w:val="both"/>
              <w:rPr>
                <w:rFonts w:asciiTheme="minorHAnsi" w:hAnsiTheme="minorHAnsi" w:cs="Arial"/>
                <w:sz w:val="22"/>
                <w:szCs w:val="22"/>
                <w:lang w:eastAsia="es-CO"/>
              </w:rPr>
            </w:pPr>
            <w:r w:rsidRPr="00A150AB">
              <w:rPr>
                <w:rFonts w:asciiTheme="minorHAnsi" w:hAnsiTheme="minorHAnsi" w:cs="Arial"/>
                <w:sz w:val="22"/>
                <w:szCs w:val="22"/>
                <w:lang w:eastAsia="es-CO"/>
              </w:rPr>
              <w:t xml:space="preserve">Plazo. </w:t>
            </w:r>
          </w:p>
          <w:p w14:paraId="5369A553" w14:textId="77777777" w:rsidR="00CC0E18" w:rsidRPr="00A150AB" w:rsidRDefault="00CC0E18" w:rsidP="00E47074">
            <w:pPr>
              <w:pStyle w:val="Prrafodelista"/>
              <w:numPr>
                <w:ilvl w:val="0"/>
                <w:numId w:val="22"/>
              </w:numPr>
              <w:jc w:val="both"/>
              <w:rPr>
                <w:rFonts w:asciiTheme="minorHAnsi" w:hAnsiTheme="minorHAnsi" w:cs="Arial"/>
                <w:sz w:val="22"/>
                <w:szCs w:val="22"/>
                <w:lang w:eastAsia="es-CO"/>
              </w:rPr>
            </w:pPr>
            <w:r w:rsidRPr="00A150AB">
              <w:rPr>
                <w:rFonts w:asciiTheme="minorHAnsi" w:hAnsiTheme="minorHAnsi" w:cs="Arial"/>
                <w:sz w:val="22"/>
                <w:szCs w:val="22"/>
                <w:lang w:eastAsia="es-CO"/>
              </w:rPr>
              <w:t>Forma de pago.</w:t>
            </w:r>
          </w:p>
          <w:p w14:paraId="16F8452F" w14:textId="77777777" w:rsidR="00CC0E18" w:rsidRPr="00A150AB" w:rsidRDefault="00CC0E18" w:rsidP="00E47074">
            <w:pPr>
              <w:pStyle w:val="Prrafodelista"/>
              <w:numPr>
                <w:ilvl w:val="0"/>
                <w:numId w:val="22"/>
              </w:numPr>
              <w:jc w:val="both"/>
              <w:rPr>
                <w:rFonts w:asciiTheme="minorHAnsi" w:hAnsiTheme="minorHAnsi" w:cs="Arial"/>
                <w:sz w:val="22"/>
                <w:szCs w:val="22"/>
                <w:lang w:eastAsia="es-CO"/>
              </w:rPr>
            </w:pPr>
            <w:r w:rsidRPr="00A150AB">
              <w:rPr>
                <w:rFonts w:asciiTheme="minorHAnsi" w:hAnsiTheme="minorHAnsi" w:cs="Arial"/>
                <w:sz w:val="22"/>
                <w:szCs w:val="22"/>
                <w:lang w:eastAsia="es-CO"/>
              </w:rPr>
              <w:t>Estampilla.</w:t>
            </w:r>
          </w:p>
          <w:p w14:paraId="4D82E25B" w14:textId="77777777" w:rsidR="00CC0E18" w:rsidRPr="00A150AB" w:rsidRDefault="00CC0E18" w:rsidP="00E47074">
            <w:pPr>
              <w:pStyle w:val="Prrafodelista"/>
              <w:numPr>
                <w:ilvl w:val="0"/>
                <w:numId w:val="22"/>
              </w:numPr>
              <w:jc w:val="both"/>
              <w:rPr>
                <w:rFonts w:asciiTheme="minorHAnsi" w:hAnsiTheme="minorHAnsi" w:cs="Arial"/>
                <w:sz w:val="22"/>
                <w:szCs w:val="22"/>
                <w:lang w:eastAsia="es-CO"/>
              </w:rPr>
            </w:pPr>
            <w:r w:rsidRPr="00A150AB">
              <w:rPr>
                <w:rFonts w:asciiTheme="minorHAnsi" w:hAnsiTheme="minorHAnsi" w:cs="Arial"/>
                <w:sz w:val="22"/>
                <w:szCs w:val="22"/>
                <w:lang w:eastAsia="es-CO"/>
              </w:rPr>
              <w:t>Contribución de obra</w:t>
            </w:r>
          </w:p>
          <w:p w14:paraId="3132A56F" w14:textId="77777777" w:rsidR="00CC0E18" w:rsidRPr="00A150AB" w:rsidRDefault="00CC0E18" w:rsidP="00E47074">
            <w:pPr>
              <w:pStyle w:val="Prrafodelista"/>
              <w:numPr>
                <w:ilvl w:val="0"/>
                <w:numId w:val="22"/>
              </w:numPr>
              <w:jc w:val="both"/>
              <w:rPr>
                <w:rFonts w:asciiTheme="minorHAnsi" w:hAnsiTheme="minorHAnsi" w:cs="Arial"/>
                <w:sz w:val="22"/>
                <w:szCs w:val="22"/>
                <w:lang w:eastAsia="es-CO"/>
              </w:rPr>
            </w:pPr>
            <w:r w:rsidRPr="00A150AB">
              <w:rPr>
                <w:rFonts w:asciiTheme="minorHAnsi" w:hAnsiTheme="minorHAnsi" w:cs="Arial"/>
                <w:sz w:val="22"/>
                <w:szCs w:val="22"/>
                <w:lang w:eastAsia="es-CO"/>
              </w:rPr>
              <w:t>Supervisión o interventoría.</w:t>
            </w:r>
          </w:p>
          <w:p w14:paraId="7F016E22" w14:textId="77777777" w:rsidR="00CC0E18" w:rsidRPr="00A150AB" w:rsidRDefault="00CC0E18" w:rsidP="00E47074">
            <w:pPr>
              <w:pStyle w:val="Prrafodelista"/>
              <w:numPr>
                <w:ilvl w:val="0"/>
                <w:numId w:val="22"/>
              </w:numPr>
              <w:jc w:val="both"/>
              <w:rPr>
                <w:rFonts w:asciiTheme="minorHAnsi" w:hAnsiTheme="minorHAnsi" w:cs="Arial"/>
                <w:sz w:val="22"/>
                <w:szCs w:val="22"/>
                <w:lang w:eastAsia="es-CO"/>
              </w:rPr>
            </w:pPr>
            <w:r w:rsidRPr="00A150AB">
              <w:rPr>
                <w:rFonts w:asciiTheme="minorHAnsi" w:hAnsiTheme="minorHAnsi" w:cs="Arial"/>
                <w:sz w:val="22"/>
                <w:szCs w:val="22"/>
                <w:lang w:eastAsia="es-CO"/>
              </w:rPr>
              <w:t>Lugar de ejecución.</w:t>
            </w:r>
          </w:p>
          <w:p w14:paraId="74EB143F" w14:textId="77777777" w:rsidR="00CC0E18" w:rsidRPr="00A150AB" w:rsidRDefault="00CC0E18" w:rsidP="00E47074">
            <w:pPr>
              <w:pStyle w:val="Prrafodelista"/>
              <w:numPr>
                <w:ilvl w:val="0"/>
                <w:numId w:val="22"/>
              </w:numPr>
              <w:jc w:val="both"/>
              <w:rPr>
                <w:rFonts w:asciiTheme="minorHAnsi" w:hAnsiTheme="minorHAnsi" w:cs="Arial"/>
                <w:sz w:val="22"/>
                <w:szCs w:val="22"/>
                <w:lang w:eastAsia="es-CO"/>
              </w:rPr>
            </w:pPr>
            <w:r w:rsidRPr="00A150AB">
              <w:rPr>
                <w:rFonts w:asciiTheme="minorHAnsi" w:hAnsiTheme="minorHAnsi" w:cs="Arial"/>
                <w:sz w:val="22"/>
                <w:szCs w:val="22"/>
                <w:lang w:eastAsia="es-CO"/>
              </w:rPr>
              <w:t>Destino.</w:t>
            </w:r>
          </w:p>
          <w:p w14:paraId="7974A580" w14:textId="77777777" w:rsidR="00CC0E18" w:rsidRPr="00A150AB" w:rsidRDefault="00CC0E18" w:rsidP="00E47074">
            <w:pPr>
              <w:pStyle w:val="Prrafodelista"/>
              <w:numPr>
                <w:ilvl w:val="0"/>
                <w:numId w:val="22"/>
              </w:numPr>
              <w:jc w:val="both"/>
              <w:rPr>
                <w:rFonts w:asciiTheme="minorHAnsi" w:hAnsiTheme="minorHAnsi" w:cs="Arial"/>
                <w:sz w:val="22"/>
                <w:szCs w:val="22"/>
                <w:lang w:eastAsia="es-CO"/>
              </w:rPr>
            </w:pPr>
            <w:r w:rsidRPr="00A150AB">
              <w:rPr>
                <w:rFonts w:asciiTheme="minorHAnsi" w:hAnsiTheme="minorHAnsi" w:cs="Arial"/>
                <w:sz w:val="22"/>
                <w:szCs w:val="22"/>
                <w:lang w:eastAsia="es-CO"/>
              </w:rPr>
              <w:t xml:space="preserve">Sistema de </w:t>
            </w:r>
            <w:proofErr w:type="gramStart"/>
            <w:r w:rsidRPr="00A150AB">
              <w:rPr>
                <w:rFonts w:asciiTheme="minorHAnsi" w:hAnsiTheme="minorHAnsi" w:cs="Arial"/>
                <w:sz w:val="22"/>
                <w:szCs w:val="22"/>
                <w:lang w:eastAsia="es-CO"/>
              </w:rPr>
              <w:t>seguridad social integral y parafiscales</w:t>
            </w:r>
            <w:proofErr w:type="gramEnd"/>
            <w:r w:rsidRPr="00A150AB">
              <w:rPr>
                <w:rFonts w:asciiTheme="minorHAnsi" w:hAnsiTheme="minorHAnsi" w:cs="Arial"/>
                <w:sz w:val="22"/>
                <w:szCs w:val="22"/>
                <w:lang w:eastAsia="es-CO"/>
              </w:rPr>
              <w:t>.</w:t>
            </w:r>
          </w:p>
          <w:p w14:paraId="0AFE2001" w14:textId="77777777" w:rsidR="00CC0E18" w:rsidRPr="00A150AB" w:rsidRDefault="00CC0E18" w:rsidP="00E47074">
            <w:pPr>
              <w:pStyle w:val="Prrafodelista"/>
              <w:numPr>
                <w:ilvl w:val="0"/>
                <w:numId w:val="22"/>
              </w:numPr>
              <w:jc w:val="both"/>
              <w:rPr>
                <w:rFonts w:asciiTheme="minorHAnsi" w:hAnsiTheme="minorHAnsi" w:cs="Arial"/>
                <w:sz w:val="22"/>
                <w:szCs w:val="22"/>
                <w:lang w:eastAsia="es-CO"/>
              </w:rPr>
            </w:pPr>
            <w:r w:rsidRPr="00A150AB">
              <w:rPr>
                <w:rFonts w:asciiTheme="minorHAnsi" w:hAnsiTheme="minorHAnsi" w:cs="Arial"/>
                <w:sz w:val="22"/>
                <w:szCs w:val="22"/>
                <w:lang w:val="es-ES_tradnl" w:eastAsia="es-CO"/>
              </w:rPr>
              <w:t>Cumplimiento del Manual de Salud Ocupacional de la Universidad.</w:t>
            </w:r>
          </w:p>
          <w:p w14:paraId="521E8D9F" w14:textId="77777777" w:rsidR="00CC0E18" w:rsidRPr="00A150AB" w:rsidRDefault="00CC0E18" w:rsidP="00E47074">
            <w:pPr>
              <w:pStyle w:val="Prrafodelista"/>
              <w:numPr>
                <w:ilvl w:val="0"/>
                <w:numId w:val="22"/>
              </w:numPr>
              <w:jc w:val="both"/>
              <w:rPr>
                <w:rFonts w:asciiTheme="minorHAnsi" w:hAnsiTheme="minorHAnsi" w:cs="Arial"/>
                <w:sz w:val="22"/>
                <w:szCs w:val="22"/>
                <w:lang w:eastAsia="es-CO"/>
              </w:rPr>
            </w:pPr>
            <w:r w:rsidRPr="00A150AB">
              <w:rPr>
                <w:rFonts w:asciiTheme="minorHAnsi" w:hAnsiTheme="minorHAnsi" w:cs="Arial"/>
                <w:sz w:val="22"/>
                <w:szCs w:val="22"/>
                <w:lang w:eastAsia="es-CO"/>
              </w:rPr>
              <w:t>Sistema de riesgos laborales (Persona Natural).</w:t>
            </w:r>
          </w:p>
          <w:p w14:paraId="792BDCA2" w14:textId="77777777" w:rsidR="00CC0E18" w:rsidRPr="00A150AB" w:rsidRDefault="00CC0E18" w:rsidP="00E47074">
            <w:pPr>
              <w:pStyle w:val="Prrafodelista"/>
              <w:numPr>
                <w:ilvl w:val="0"/>
                <w:numId w:val="22"/>
              </w:numPr>
              <w:jc w:val="both"/>
              <w:rPr>
                <w:rFonts w:asciiTheme="minorHAnsi" w:hAnsiTheme="minorHAnsi" w:cs="Arial"/>
                <w:sz w:val="22"/>
                <w:szCs w:val="22"/>
                <w:lang w:eastAsia="es-CO"/>
              </w:rPr>
            </w:pPr>
            <w:r w:rsidRPr="00A150AB">
              <w:rPr>
                <w:rFonts w:asciiTheme="minorHAnsi" w:hAnsiTheme="minorHAnsi" w:cs="Arial"/>
                <w:sz w:val="22"/>
                <w:szCs w:val="22"/>
                <w:lang w:eastAsia="es-CO"/>
              </w:rPr>
              <w:t>C</w:t>
            </w:r>
            <w:r w:rsidRPr="00A150AB">
              <w:rPr>
                <w:rFonts w:asciiTheme="minorHAnsi" w:hAnsiTheme="minorHAnsi" w:cs="Arial"/>
                <w:bCs/>
                <w:sz w:val="22"/>
                <w:szCs w:val="22"/>
              </w:rPr>
              <w:t>esión de orden contractual.</w:t>
            </w:r>
          </w:p>
          <w:p w14:paraId="22BC24D2" w14:textId="77777777" w:rsidR="00CC0E18" w:rsidRPr="00A150AB" w:rsidRDefault="00CC0E18" w:rsidP="00E47074">
            <w:pPr>
              <w:pStyle w:val="Prrafodelista"/>
              <w:numPr>
                <w:ilvl w:val="0"/>
                <w:numId w:val="22"/>
              </w:numPr>
              <w:jc w:val="both"/>
              <w:rPr>
                <w:rFonts w:asciiTheme="minorHAnsi" w:hAnsiTheme="minorHAnsi" w:cs="Arial"/>
                <w:sz w:val="22"/>
                <w:szCs w:val="22"/>
                <w:lang w:eastAsia="es-CO"/>
              </w:rPr>
            </w:pPr>
            <w:r w:rsidRPr="00A150AB">
              <w:rPr>
                <w:rFonts w:asciiTheme="minorHAnsi" w:hAnsiTheme="minorHAnsi" w:cs="Arial"/>
                <w:bCs/>
                <w:sz w:val="22"/>
                <w:szCs w:val="22"/>
              </w:rPr>
              <w:lastRenderedPageBreak/>
              <w:t>Suspensión orden contractual.</w:t>
            </w:r>
          </w:p>
          <w:p w14:paraId="26DD4A68" w14:textId="77777777" w:rsidR="00CC0E18" w:rsidRPr="00A150AB" w:rsidRDefault="00CC0E18" w:rsidP="00E47074">
            <w:pPr>
              <w:pStyle w:val="Prrafodelista"/>
              <w:numPr>
                <w:ilvl w:val="0"/>
                <w:numId w:val="22"/>
              </w:numPr>
              <w:jc w:val="both"/>
              <w:rPr>
                <w:rFonts w:asciiTheme="minorHAnsi" w:hAnsiTheme="minorHAnsi" w:cs="Arial"/>
                <w:sz w:val="22"/>
                <w:szCs w:val="22"/>
                <w:lang w:eastAsia="es-CO"/>
              </w:rPr>
            </w:pPr>
            <w:r w:rsidRPr="00A150AB">
              <w:rPr>
                <w:rFonts w:asciiTheme="minorHAnsi" w:hAnsiTheme="minorHAnsi" w:cs="Arial"/>
                <w:sz w:val="22"/>
                <w:szCs w:val="22"/>
                <w:lang w:eastAsia="es-CO"/>
              </w:rPr>
              <w:t>S</w:t>
            </w:r>
            <w:r w:rsidRPr="00A150AB">
              <w:rPr>
                <w:rFonts w:asciiTheme="minorHAnsi" w:hAnsiTheme="minorHAnsi" w:cs="Arial"/>
                <w:bCs/>
                <w:sz w:val="22"/>
                <w:szCs w:val="22"/>
              </w:rPr>
              <w:t>ubcontratación.</w:t>
            </w:r>
          </w:p>
          <w:p w14:paraId="127C4184" w14:textId="77777777" w:rsidR="00CC0E18" w:rsidRPr="00A150AB" w:rsidRDefault="00CC0E18" w:rsidP="00E47074">
            <w:pPr>
              <w:pStyle w:val="Prrafodelista"/>
              <w:numPr>
                <w:ilvl w:val="0"/>
                <w:numId w:val="22"/>
              </w:numPr>
              <w:jc w:val="both"/>
              <w:rPr>
                <w:rFonts w:asciiTheme="minorHAnsi" w:hAnsiTheme="minorHAnsi" w:cs="Arial"/>
                <w:sz w:val="22"/>
                <w:szCs w:val="22"/>
                <w:lang w:eastAsia="es-CO"/>
              </w:rPr>
            </w:pPr>
            <w:r w:rsidRPr="00A150AB">
              <w:rPr>
                <w:rFonts w:asciiTheme="minorHAnsi" w:hAnsiTheme="minorHAnsi" w:cs="Arial"/>
                <w:sz w:val="22"/>
                <w:szCs w:val="22"/>
                <w:lang w:eastAsia="es-CO"/>
              </w:rPr>
              <w:t>E</w:t>
            </w:r>
            <w:r w:rsidRPr="00A150AB">
              <w:rPr>
                <w:rFonts w:asciiTheme="minorHAnsi" w:hAnsiTheme="minorHAnsi" w:cs="Arial"/>
                <w:bCs/>
                <w:sz w:val="22"/>
                <w:szCs w:val="22"/>
              </w:rPr>
              <w:t>xclusión</w:t>
            </w:r>
            <w:r w:rsidRPr="00A150AB">
              <w:rPr>
                <w:rFonts w:asciiTheme="minorHAnsi" w:hAnsiTheme="minorHAnsi" w:cs="Arial"/>
                <w:sz w:val="22"/>
                <w:szCs w:val="22"/>
                <w:lang w:val="es-ES_tradnl" w:eastAsia="es-CO"/>
              </w:rPr>
              <w:t xml:space="preserve"> de relación laboral y autonomía.</w:t>
            </w:r>
          </w:p>
          <w:p w14:paraId="43EA0E3D" w14:textId="77777777" w:rsidR="00CC0E18" w:rsidRPr="00A150AB" w:rsidRDefault="00CC0E18" w:rsidP="00E47074">
            <w:pPr>
              <w:pStyle w:val="Prrafodelista"/>
              <w:numPr>
                <w:ilvl w:val="0"/>
                <w:numId w:val="22"/>
              </w:numPr>
              <w:jc w:val="both"/>
              <w:rPr>
                <w:rFonts w:asciiTheme="minorHAnsi" w:hAnsiTheme="minorHAnsi" w:cs="Arial"/>
                <w:sz w:val="22"/>
                <w:szCs w:val="22"/>
                <w:lang w:eastAsia="es-CO"/>
              </w:rPr>
            </w:pPr>
            <w:r w:rsidRPr="00A150AB">
              <w:rPr>
                <w:rFonts w:asciiTheme="minorHAnsi" w:hAnsiTheme="minorHAnsi" w:cs="Arial"/>
                <w:sz w:val="22"/>
                <w:szCs w:val="22"/>
                <w:lang w:eastAsia="es-CO"/>
              </w:rPr>
              <w:t>Mecanismos para la solución de controversias.</w:t>
            </w:r>
          </w:p>
          <w:p w14:paraId="0531173A" w14:textId="77777777" w:rsidR="00CC0E18" w:rsidRPr="00A150AB" w:rsidRDefault="00CC0E18" w:rsidP="00E47074">
            <w:pPr>
              <w:pStyle w:val="Prrafodelista"/>
              <w:numPr>
                <w:ilvl w:val="0"/>
                <w:numId w:val="22"/>
              </w:numPr>
              <w:jc w:val="both"/>
              <w:rPr>
                <w:rFonts w:asciiTheme="minorHAnsi" w:hAnsiTheme="minorHAnsi" w:cs="Arial"/>
                <w:sz w:val="22"/>
                <w:szCs w:val="22"/>
                <w:lang w:eastAsia="es-CO"/>
              </w:rPr>
            </w:pPr>
            <w:r w:rsidRPr="00A150AB">
              <w:rPr>
                <w:rFonts w:asciiTheme="minorHAnsi" w:hAnsiTheme="minorHAnsi" w:cs="Arial"/>
                <w:sz w:val="22"/>
                <w:szCs w:val="22"/>
                <w:lang w:eastAsia="es-CO"/>
              </w:rPr>
              <w:t>Inhabilidades e incompatibilidades.</w:t>
            </w:r>
          </w:p>
          <w:p w14:paraId="4754B01C" w14:textId="77777777" w:rsidR="00CC0E18" w:rsidRPr="00A150AB" w:rsidRDefault="00CC0E18" w:rsidP="00E47074">
            <w:pPr>
              <w:pStyle w:val="Prrafodelista"/>
              <w:numPr>
                <w:ilvl w:val="0"/>
                <w:numId w:val="22"/>
              </w:numPr>
              <w:jc w:val="both"/>
              <w:rPr>
                <w:rFonts w:asciiTheme="minorHAnsi" w:hAnsiTheme="minorHAnsi" w:cs="Arial"/>
                <w:sz w:val="22"/>
                <w:szCs w:val="22"/>
                <w:lang w:eastAsia="es-CO"/>
              </w:rPr>
            </w:pPr>
            <w:r w:rsidRPr="00A150AB">
              <w:rPr>
                <w:rFonts w:asciiTheme="minorHAnsi" w:hAnsiTheme="minorHAnsi" w:cs="Arial"/>
                <w:sz w:val="22"/>
                <w:szCs w:val="22"/>
                <w:lang w:eastAsia="es-CO"/>
              </w:rPr>
              <w:t>Caducidad.</w:t>
            </w:r>
          </w:p>
          <w:p w14:paraId="16F50A2D" w14:textId="77777777" w:rsidR="00CC0E18" w:rsidRPr="00A150AB" w:rsidRDefault="00CC0E18" w:rsidP="00E47074">
            <w:pPr>
              <w:pStyle w:val="Prrafodelista"/>
              <w:numPr>
                <w:ilvl w:val="0"/>
                <w:numId w:val="22"/>
              </w:numPr>
              <w:jc w:val="both"/>
              <w:rPr>
                <w:rFonts w:asciiTheme="minorHAnsi" w:hAnsiTheme="minorHAnsi" w:cs="Arial"/>
                <w:sz w:val="22"/>
                <w:szCs w:val="22"/>
                <w:lang w:eastAsia="es-CO"/>
              </w:rPr>
            </w:pPr>
            <w:r w:rsidRPr="00A150AB">
              <w:rPr>
                <w:rFonts w:asciiTheme="minorHAnsi" w:hAnsiTheme="minorHAnsi" w:cs="Arial"/>
                <w:sz w:val="22"/>
                <w:szCs w:val="22"/>
                <w:lang w:eastAsia="es-CO"/>
              </w:rPr>
              <w:t>Cláusula penal.</w:t>
            </w:r>
          </w:p>
          <w:p w14:paraId="51941851" w14:textId="77777777" w:rsidR="00CC0E18" w:rsidRPr="00A150AB" w:rsidRDefault="00CC0E18" w:rsidP="00E47074">
            <w:pPr>
              <w:pStyle w:val="Prrafodelista"/>
              <w:numPr>
                <w:ilvl w:val="0"/>
                <w:numId w:val="22"/>
              </w:numPr>
              <w:jc w:val="both"/>
              <w:rPr>
                <w:rFonts w:asciiTheme="minorHAnsi" w:hAnsiTheme="minorHAnsi" w:cs="Arial"/>
                <w:sz w:val="22"/>
                <w:szCs w:val="22"/>
                <w:lang w:eastAsia="es-CO"/>
              </w:rPr>
            </w:pPr>
            <w:r w:rsidRPr="00A150AB">
              <w:rPr>
                <w:rFonts w:asciiTheme="minorHAnsi" w:hAnsiTheme="minorHAnsi" w:cs="Arial"/>
                <w:sz w:val="22"/>
                <w:szCs w:val="22"/>
                <w:lang w:eastAsia="es-CO"/>
              </w:rPr>
              <w:t>Multas.</w:t>
            </w:r>
          </w:p>
          <w:p w14:paraId="3975CF91" w14:textId="77777777" w:rsidR="00CC0E18" w:rsidRPr="00A150AB" w:rsidRDefault="00CC0E18" w:rsidP="00E47074">
            <w:pPr>
              <w:pStyle w:val="Prrafodelista"/>
              <w:numPr>
                <w:ilvl w:val="0"/>
                <w:numId w:val="22"/>
              </w:numPr>
              <w:jc w:val="both"/>
              <w:rPr>
                <w:rFonts w:asciiTheme="minorHAnsi" w:hAnsiTheme="minorHAnsi" w:cs="Arial"/>
                <w:sz w:val="22"/>
                <w:szCs w:val="22"/>
                <w:lang w:eastAsia="es-CO"/>
              </w:rPr>
            </w:pPr>
            <w:r w:rsidRPr="00A150AB">
              <w:rPr>
                <w:rFonts w:asciiTheme="minorHAnsi" w:hAnsiTheme="minorHAnsi" w:cs="Arial"/>
                <w:sz w:val="22"/>
                <w:szCs w:val="22"/>
                <w:lang w:val="es-ES_tradnl" w:eastAsia="es-CO"/>
              </w:rPr>
              <w:t>Garantía.</w:t>
            </w:r>
          </w:p>
          <w:p w14:paraId="77A8B5FA" w14:textId="77777777" w:rsidR="00CC0E18" w:rsidRPr="00A150AB" w:rsidRDefault="00CC0E18" w:rsidP="00E47074">
            <w:pPr>
              <w:pStyle w:val="Prrafodelista"/>
              <w:numPr>
                <w:ilvl w:val="0"/>
                <w:numId w:val="22"/>
              </w:numPr>
              <w:jc w:val="both"/>
              <w:rPr>
                <w:rFonts w:asciiTheme="minorHAnsi" w:hAnsiTheme="minorHAnsi" w:cs="Arial"/>
                <w:sz w:val="22"/>
                <w:szCs w:val="22"/>
                <w:lang w:eastAsia="es-CO"/>
              </w:rPr>
            </w:pPr>
            <w:r w:rsidRPr="00A150AB">
              <w:rPr>
                <w:rFonts w:asciiTheme="minorHAnsi" w:hAnsiTheme="minorHAnsi" w:cs="Arial"/>
                <w:sz w:val="22"/>
                <w:szCs w:val="22"/>
                <w:lang w:eastAsia="es-CO"/>
              </w:rPr>
              <w:t>Requisitos de perfeccionamiento, legalización y ejecución.</w:t>
            </w:r>
          </w:p>
          <w:p w14:paraId="1E5A42E4" w14:textId="77777777" w:rsidR="00CC0E18" w:rsidRPr="00A150AB" w:rsidRDefault="00CC0E18" w:rsidP="00E47074">
            <w:pPr>
              <w:pStyle w:val="Prrafodelista"/>
              <w:numPr>
                <w:ilvl w:val="0"/>
                <w:numId w:val="22"/>
              </w:numPr>
              <w:jc w:val="both"/>
              <w:rPr>
                <w:rFonts w:asciiTheme="minorHAnsi" w:hAnsiTheme="minorHAnsi" w:cs="Arial"/>
                <w:sz w:val="22"/>
                <w:szCs w:val="22"/>
                <w:lang w:eastAsia="es-CO"/>
              </w:rPr>
            </w:pPr>
            <w:r w:rsidRPr="00A150AB">
              <w:rPr>
                <w:rFonts w:asciiTheme="minorHAnsi" w:hAnsiTheme="minorHAnsi" w:cs="Arial"/>
                <w:bCs/>
                <w:sz w:val="22"/>
                <w:szCs w:val="22"/>
              </w:rPr>
              <w:t>Recomendación al ordenador del gasto.</w:t>
            </w:r>
          </w:p>
          <w:p w14:paraId="07C4DD1A" w14:textId="77777777" w:rsidR="00CC0E18" w:rsidRPr="00A150AB" w:rsidRDefault="00CC0E18" w:rsidP="00ED292E">
            <w:pPr>
              <w:jc w:val="both"/>
              <w:rPr>
                <w:rFonts w:asciiTheme="minorHAnsi" w:hAnsiTheme="minorHAnsi"/>
                <w:b/>
                <w:bCs/>
                <w:caps/>
                <w:sz w:val="22"/>
                <w:szCs w:val="22"/>
              </w:rPr>
            </w:pPr>
          </w:p>
          <w:p w14:paraId="2662F1BC" w14:textId="77777777" w:rsidR="00CC0E18" w:rsidRPr="00A150AB" w:rsidRDefault="00CC0E18" w:rsidP="00ED292E">
            <w:pPr>
              <w:pStyle w:val="Prrafodelista"/>
              <w:ind w:left="360"/>
              <w:jc w:val="both"/>
              <w:rPr>
                <w:rFonts w:asciiTheme="minorHAnsi" w:hAnsiTheme="minorHAnsi" w:cs="Arial"/>
                <w:b/>
                <w:sz w:val="22"/>
                <w:szCs w:val="22"/>
                <w:lang w:eastAsia="es-CO"/>
              </w:rPr>
            </w:pPr>
            <w:r w:rsidRPr="00A150AB">
              <w:rPr>
                <w:rFonts w:asciiTheme="minorHAnsi" w:hAnsiTheme="minorHAnsi" w:cs="Arial"/>
                <w:b/>
                <w:sz w:val="22"/>
                <w:szCs w:val="22"/>
                <w:u w:val="single"/>
                <w:lang w:eastAsia="es-CO"/>
              </w:rPr>
              <w:t>Opcionales</w:t>
            </w:r>
            <w:r w:rsidRPr="00A150AB">
              <w:rPr>
                <w:rFonts w:asciiTheme="minorHAnsi" w:hAnsiTheme="minorHAnsi" w:cs="Arial"/>
                <w:b/>
                <w:sz w:val="22"/>
                <w:szCs w:val="22"/>
                <w:lang w:eastAsia="es-CO"/>
              </w:rPr>
              <w:t>:</w:t>
            </w:r>
          </w:p>
          <w:p w14:paraId="3CE0711E" w14:textId="77777777" w:rsidR="00CC0E18" w:rsidRPr="00A150AB" w:rsidRDefault="00CC0E18" w:rsidP="00ED292E">
            <w:pPr>
              <w:pStyle w:val="Prrafodelista"/>
              <w:ind w:left="360"/>
              <w:jc w:val="both"/>
              <w:rPr>
                <w:rFonts w:asciiTheme="minorHAnsi" w:hAnsiTheme="minorHAnsi" w:cs="Arial"/>
                <w:b/>
                <w:sz w:val="22"/>
                <w:szCs w:val="22"/>
                <w:lang w:eastAsia="es-CO"/>
              </w:rPr>
            </w:pPr>
          </w:p>
          <w:p w14:paraId="0960721B" w14:textId="77777777" w:rsidR="00CC0E18" w:rsidRPr="00A150AB" w:rsidRDefault="00CC0E18" w:rsidP="00E47074">
            <w:pPr>
              <w:pStyle w:val="Prrafodelista"/>
              <w:numPr>
                <w:ilvl w:val="0"/>
                <w:numId w:val="22"/>
              </w:numPr>
              <w:jc w:val="both"/>
              <w:rPr>
                <w:rFonts w:asciiTheme="minorHAnsi" w:hAnsiTheme="minorHAnsi" w:cs="Arial"/>
                <w:bCs/>
                <w:caps/>
                <w:sz w:val="22"/>
                <w:szCs w:val="22"/>
              </w:rPr>
            </w:pPr>
            <w:r w:rsidRPr="00A150AB">
              <w:rPr>
                <w:rFonts w:asciiTheme="minorHAnsi" w:hAnsiTheme="minorHAnsi" w:cs="Arial"/>
                <w:bCs/>
                <w:sz w:val="22"/>
                <w:szCs w:val="22"/>
              </w:rPr>
              <w:t>Responsable de la supervisión</w:t>
            </w:r>
          </w:p>
          <w:p w14:paraId="54061FFE" w14:textId="77777777" w:rsidR="00CC0E18" w:rsidRPr="00A150AB" w:rsidRDefault="00CC0E18" w:rsidP="00E47074">
            <w:pPr>
              <w:pStyle w:val="Prrafodelista"/>
              <w:numPr>
                <w:ilvl w:val="0"/>
                <w:numId w:val="22"/>
              </w:numPr>
              <w:jc w:val="both"/>
              <w:rPr>
                <w:rFonts w:asciiTheme="minorHAnsi" w:hAnsiTheme="minorHAnsi" w:cs="Arial"/>
                <w:sz w:val="22"/>
                <w:szCs w:val="22"/>
                <w:lang w:eastAsia="es-CO"/>
              </w:rPr>
            </w:pPr>
            <w:r w:rsidRPr="00A150AB">
              <w:rPr>
                <w:rFonts w:asciiTheme="minorHAnsi" w:hAnsiTheme="minorHAnsi" w:cs="Arial"/>
                <w:sz w:val="22"/>
                <w:szCs w:val="22"/>
                <w:lang w:eastAsia="es-CO"/>
              </w:rPr>
              <w:t>Confidencialidad y acuerdo de no revelación.</w:t>
            </w:r>
          </w:p>
          <w:p w14:paraId="0A06373B" w14:textId="77777777" w:rsidR="00CC0E18" w:rsidRPr="00A150AB" w:rsidRDefault="00CC0E18" w:rsidP="00E47074">
            <w:pPr>
              <w:pStyle w:val="Prrafodelista"/>
              <w:numPr>
                <w:ilvl w:val="0"/>
                <w:numId w:val="22"/>
              </w:numPr>
              <w:jc w:val="both"/>
              <w:rPr>
                <w:rFonts w:asciiTheme="minorHAnsi" w:hAnsiTheme="minorHAnsi" w:cs="Arial"/>
                <w:sz w:val="22"/>
                <w:szCs w:val="22"/>
                <w:lang w:eastAsia="es-CO"/>
              </w:rPr>
            </w:pPr>
            <w:r w:rsidRPr="00A150AB">
              <w:rPr>
                <w:rFonts w:asciiTheme="minorHAnsi" w:hAnsiTheme="minorHAnsi" w:cs="Arial"/>
                <w:sz w:val="22"/>
                <w:szCs w:val="22"/>
                <w:lang w:eastAsia="es-CO"/>
              </w:rPr>
              <w:t>Adición, modificación y prórroga.</w:t>
            </w:r>
          </w:p>
          <w:p w14:paraId="2B8191C0" w14:textId="77777777" w:rsidR="00CC0E18" w:rsidRPr="00A150AB" w:rsidRDefault="00CC0E18" w:rsidP="00E47074">
            <w:pPr>
              <w:pStyle w:val="Prrafodelista"/>
              <w:numPr>
                <w:ilvl w:val="0"/>
                <w:numId w:val="22"/>
              </w:numPr>
              <w:jc w:val="both"/>
              <w:rPr>
                <w:rFonts w:asciiTheme="minorHAnsi" w:hAnsiTheme="minorHAnsi" w:cs="Arial"/>
                <w:bCs/>
                <w:sz w:val="22"/>
                <w:szCs w:val="22"/>
              </w:rPr>
            </w:pPr>
            <w:r w:rsidRPr="00A150AB">
              <w:rPr>
                <w:rFonts w:asciiTheme="minorHAnsi" w:hAnsiTheme="minorHAnsi" w:cs="Arial"/>
                <w:bCs/>
                <w:sz w:val="22"/>
                <w:szCs w:val="22"/>
              </w:rPr>
              <w:t>Interpretación unilateral.</w:t>
            </w:r>
          </w:p>
          <w:p w14:paraId="24C138E3" w14:textId="77777777" w:rsidR="00CC0E18" w:rsidRPr="00A150AB" w:rsidRDefault="00CC0E18" w:rsidP="00E47074">
            <w:pPr>
              <w:pStyle w:val="Prrafodelista"/>
              <w:numPr>
                <w:ilvl w:val="0"/>
                <w:numId w:val="22"/>
              </w:numPr>
              <w:jc w:val="both"/>
              <w:rPr>
                <w:rFonts w:asciiTheme="minorHAnsi" w:hAnsiTheme="minorHAnsi" w:cs="Arial"/>
                <w:bCs/>
                <w:sz w:val="22"/>
                <w:szCs w:val="22"/>
              </w:rPr>
            </w:pPr>
            <w:r w:rsidRPr="00A150AB">
              <w:rPr>
                <w:rFonts w:asciiTheme="minorHAnsi" w:hAnsiTheme="minorHAnsi" w:cs="Arial"/>
                <w:bCs/>
                <w:sz w:val="22"/>
                <w:szCs w:val="22"/>
              </w:rPr>
              <w:t>Modificación unilateral.</w:t>
            </w:r>
          </w:p>
          <w:p w14:paraId="23B0108B" w14:textId="77777777" w:rsidR="00CC0E18" w:rsidRPr="00A150AB" w:rsidRDefault="00CC0E18" w:rsidP="00E47074">
            <w:pPr>
              <w:pStyle w:val="Prrafodelista"/>
              <w:numPr>
                <w:ilvl w:val="0"/>
                <w:numId w:val="22"/>
              </w:numPr>
              <w:jc w:val="both"/>
              <w:rPr>
                <w:rFonts w:asciiTheme="minorHAnsi" w:hAnsiTheme="minorHAnsi" w:cs="Arial"/>
                <w:bCs/>
                <w:sz w:val="22"/>
                <w:szCs w:val="22"/>
              </w:rPr>
            </w:pPr>
            <w:r w:rsidRPr="00A150AB">
              <w:rPr>
                <w:rFonts w:asciiTheme="minorHAnsi" w:hAnsiTheme="minorHAnsi" w:cs="Arial"/>
                <w:bCs/>
                <w:sz w:val="22"/>
                <w:szCs w:val="22"/>
              </w:rPr>
              <w:t>Liquidación unilateral.</w:t>
            </w:r>
          </w:p>
          <w:p w14:paraId="34776130" w14:textId="77777777" w:rsidR="00CC0E18" w:rsidRPr="00A150AB" w:rsidRDefault="00CC0E18" w:rsidP="00E47074">
            <w:pPr>
              <w:pStyle w:val="Prrafodelista"/>
              <w:numPr>
                <w:ilvl w:val="0"/>
                <w:numId w:val="22"/>
              </w:numPr>
              <w:jc w:val="both"/>
              <w:rPr>
                <w:rFonts w:asciiTheme="minorHAnsi" w:hAnsiTheme="minorHAnsi"/>
                <w:b/>
                <w:bCs/>
                <w:caps/>
                <w:sz w:val="22"/>
                <w:szCs w:val="22"/>
              </w:rPr>
            </w:pPr>
            <w:r w:rsidRPr="00A150AB">
              <w:rPr>
                <w:rFonts w:asciiTheme="minorHAnsi" w:hAnsiTheme="minorHAnsi" w:cs="Arial"/>
                <w:bCs/>
                <w:sz w:val="22"/>
                <w:szCs w:val="22"/>
              </w:rPr>
              <w:t xml:space="preserve">Terminación </w:t>
            </w:r>
            <w:r w:rsidRPr="00A150AB">
              <w:rPr>
                <w:rFonts w:asciiTheme="minorHAnsi" w:hAnsiTheme="minorHAnsi" w:cs="Arial"/>
                <w:bCs/>
                <w:sz w:val="22"/>
                <w:szCs w:val="22"/>
                <w:lang w:val="es-ES_tradnl"/>
              </w:rPr>
              <w:t>unilateral.</w:t>
            </w:r>
          </w:p>
          <w:p w14:paraId="62D84D38" w14:textId="77777777" w:rsidR="00CC0E18" w:rsidRPr="00A150AB" w:rsidRDefault="00CC0E18" w:rsidP="00E47074">
            <w:pPr>
              <w:pStyle w:val="Prrafodelista"/>
              <w:numPr>
                <w:ilvl w:val="0"/>
                <w:numId w:val="22"/>
              </w:numPr>
              <w:jc w:val="both"/>
              <w:rPr>
                <w:rFonts w:asciiTheme="minorHAnsi" w:hAnsiTheme="minorHAnsi"/>
                <w:b/>
                <w:bCs/>
                <w:caps/>
                <w:sz w:val="22"/>
                <w:szCs w:val="22"/>
              </w:rPr>
            </w:pPr>
            <w:r w:rsidRPr="00A150AB">
              <w:rPr>
                <w:rFonts w:asciiTheme="minorHAnsi" w:hAnsiTheme="minorHAnsi" w:cs="Arial"/>
                <w:bCs/>
                <w:sz w:val="22"/>
                <w:szCs w:val="22"/>
              </w:rPr>
              <w:t>Nota.</w:t>
            </w:r>
          </w:p>
          <w:p w14:paraId="1F1754EE" w14:textId="77777777" w:rsidR="00CC0E18" w:rsidRPr="00A150AB" w:rsidRDefault="00CC0E18" w:rsidP="00E47074">
            <w:pPr>
              <w:pStyle w:val="Prrafodelista"/>
              <w:numPr>
                <w:ilvl w:val="0"/>
                <w:numId w:val="22"/>
              </w:numPr>
              <w:jc w:val="both"/>
              <w:rPr>
                <w:rFonts w:asciiTheme="minorHAnsi" w:hAnsiTheme="minorHAnsi"/>
                <w:b/>
                <w:bCs/>
                <w:caps/>
                <w:sz w:val="22"/>
                <w:szCs w:val="22"/>
              </w:rPr>
            </w:pPr>
            <w:r w:rsidRPr="00A150AB">
              <w:rPr>
                <w:rFonts w:asciiTheme="minorHAnsi" w:hAnsiTheme="minorHAnsi" w:cs="Arial"/>
                <w:bCs/>
                <w:sz w:val="22"/>
                <w:szCs w:val="22"/>
              </w:rPr>
              <w:t>Las demás que por la naturaleza del objeto contractual se requieran.</w:t>
            </w:r>
          </w:p>
        </w:tc>
        <w:tc>
          <w:tcPr>
            <w:tcW w:w="3572" w:type="dxa"/>
            <w:shd w:val="clear" w:color="auto" w:fill="auto"/>
          </w:tcPr>
          <w:p w14:paraId="5D220467" w14:textId="77777777" w:rsidR="00CC0E18" w:rsidRPr="00A150AB" w:rsidRDefault="00CC0E18" w:rsidP="00ED292E">
            <w:pPr>
              <w:pStyle w:val="Prrafodelista"/>
              <w:ind w:left="360"/>
              <w:jc w:val="both"/>
              <w:rPr>
                <w:rFonts w:asciiTheme="minorHAnsi" w:hAnsiTheme="minorHAnsi" w:cs="Arial"/>
                <w:sz w:val="22"/>
                <w:szCs w:val="22"/>
                <w:lang w:eastAsia="es-CO"/>
              </w:rPr>
            </w:pPr>
          </w:p>
          <w:p w14:paraId="7D0FCA5E" w14:textId="77777777" w:rsidR="00CC0E18" w:rsidRPr="00A150AB" w:rsidRDefault="00CC0E18" w:rsidP="00E47074">
            <w:pPr>
              <w:pStyle w:val="Prrafodelista"/>
              <w:numPr>
                <w:ilvl w:val="0"/>
                <w:numId w:val="26"/>
              </w:numPr>
              <w:jc w:val="both"/>
              <w:rPr>
                <w:rFonts w:asciiTheme="minorHAnsi" w:hAnsiTheme="minorHAnsi" w:cs="Arial"/>
                <w:b/>
                <w:sz w:val="22"/>
                <w:szCs w:val="22"/>
                <w:lang w:eastAsia="es-CO"/>
              </w:rPr>
            </w:pPr>
            <w:r w:rsidRPr="00A150AB">
              <w:rPr>
                <w:rFonts w:asciiTheme="minorHAnsi" w:hAnsiTheme="minorHAnsi" w:cs="Arial"/>
                <w:b/>
                <w:sz w:val="22"/>
                <w:szCs w:val="22"/>
                <w:u w:val="single"/>
                <w:lang w:eastAsia="es-CO"/>
              </w:rPr>
              <w:t>Obligatorias</w:t>
            </w:r>
            <w:r w:rsidRPr="00A150AB">
              <w:rPr>
                <w:rFonts w:asciiTheme="minorHAnsi" w:hAnsiTheme="minorHAnsi" w:cs="Arial"/>
                <w:b/>
                <w:sz w:val="22"/>
                <w:szCs w:val="22"/>
                <w:lang w:eastAsia="es-CO"/>
              </w:rPr>
              <w:t>:</w:t>
            </w:r>
          </w:p>
          <w:p w14:paraId="61D36804" w14:textId="77777777" w:rsidR="00CC0E18" w:rsidRPr="00A150AB" w:rsidRDefault="00CC0E18" w:rsidP="00ED292E">
            <w:pPr>
              <w:pStyle w:val="Prrafodelista"/>
              <w:ind w:left="0"/>
              <w:jc w:val="both"/>
              <w:rPr>
                <w:rFonts w:asciiTheme="minorHAnsi" w:hAnsiTheme="minorHAnsi" w:cs="Arial"/>
                <w:sz w:val="22"/>
                <w:szCs w:val="22"/>
                <w:lang w:eastAsia="es-CO"/>
              </w:rPr>
            </w:pPr>
          </w:p>
          <w:p w14:paraId="064A42A4" w14:textId="77777777" w:rsidR="00CC0E18" w:rsidRPr="00A150AB" w:rsidRDefault="00CC0E18" w:rsidP="00E47074">
            <w:pPr>
              <w:pStyle w:val="Prrafodelista"/>
              <w:numPr>
                <w:ilvl w:val="0"/>
                <w:numId w:val="13"/>
              </w:numPr>
              <w:jc w:val="both"/>
              <w:rPr>
                <w:rFonts w:asciiTheme="minorHAnsi" w:hAnsiTheme="minorHAnsi" w:cs="Arial"/>
                <w:sz w:val="22"/>
                <w:szCs w:val="22"/>
                <w:lang w:eastAsia="es-CO"/>
              </w:rPr>
            </w:pPr>
            <w:r w:rsidRPr="00A150AB">
              <w:rPr>
                <w:rFonts w:asciiTheme="minorHAnsi" w:hAnsiTheme="minorHAnsi" w:cs="Arial"/>
                <w:sz w:val="22"/>
                <w:szCs w:val="22"/>
                <w:lang w:eastAsia="es-CO"/>
              </w:rPr>
              <w:t>Obligaciones Específicas.</w:t>
            </w:r>
          </w:p>
          <w:p w14:paraId="69EB313E" w14:textId="77777777" w:rsidR="00CC0E18" w:rsidRPr="00A150AB" w:rsidRDefault="00CC0E18" w:rsidP="00E47074">
            <w:pPr>
              <w:pStyle w:val="Prrafodelista"/>
              <w:numPr>
                <w:ilvl w:val="0"/>
                <w:numId w:val="13"/>
              </w:numPr>
              <w:jc w:val="both"/>
              <w:rPr>
                <w:rFonts w:asciiTheme="minorHAnsi" w:hAnsiTheme="minorHAnsi" w:cs="Arial"/>
                <w:sz w:val="22"/>
                <w:szCs w:val="22"/>
                <w:lang w:eastAsia="es-CO"/>
              </w:rPr>
            </w:pPr>
            <w:r w:rsidRPr="00A150AB">
              <w:rPr>
                <w:rFonts w:asciiTheme="minorHAnsi" w:hAnsiTheme="minorHAnsi" w:cs="Arial"/>
                <w:sz w:val="22"/>
                <w:szCs w:val="22"/>
                <w:lang w:eastAsia="es-CO"/>
              </w:rPr>
              <w:t>Plazo.</w:t>
            </w:r>
          </w:p>
          <w:p w14:paraId="7ECD030B" w14:textId="77777777" w:rsidR="00CC0E18" w:rsidRPr="00A150AB" w:rsidRDefault="00CC0E18" w:rsidP="00E47074">
            <w:pPr>
              <w:pStyle w:val="Prrafodelista"/>
              <w:numPr>
                <w:ilvl w:val="0"/>
                <w:numId w:val="13"/>
              </w:numPr>
              <w:jc w:val="both"/>
              <w:rPr>
                <w:rFonts w:asciiTheme="minorHAnsi" w:hAnsiTheme="minorHAnsi" w:cs="Arial"/>
                <w:sz w:val="22"/>
                <w:szCs w:val="22"/>
                <w:lang w:eastAsia="es-CO"/>
              </w:rPr>
            </w:pPr>
            <w:r w:rsidRPr="00A150AB">
              <w:rPr>
                <w:rFonts w:asciiTheme="minorHAnsi" w:hAnsiTheme="minorHAnsi" w:cs="Arial"/>
                <w:sz w:val="22"/>
                <w:szCs w:val="22"/>
                <w:lang w:eastAsia="es-CO"/>
              </w:rPr>
              <w:t>Forma de pago.</w:t>
            </w:r>
          </w:p>
          <w:p w14:paraId="19FAAFF0" w14:textId="77777777" w:rsidR="00CC0E18" w:rsidRPr="00A150AB" w:rsidRDefault="00CC0E18" w:rsidP="00E47074">
            <w:pPr>
              <w:pStyle w:val="Prrafodelista"/>
              <w:numPr>
                <w:ilvl w:val="0"/>
                <w:numId w:val="13"/>
              </w:numPr>
              <w:jc w:val="both"/>
              <w:rPr>
                <w:rFonts w:asciiTheme="minorHAnsi" w:hAnsiTheme="minorHAnsi" w:cs="Arial"/>
                <w:sz w:val="22"/>
                <w:szCs w:val="22"/>
                <w:lang w:eastAsia="es-CO"/>
              </w:rPr>
            </w:pPr>
            <w:r w:rsidRPr="00A150AB">
              <w:rPr>
                <w:rFonts w:asciiTheme="minorHAnsi" w:hAnsiTheme="minorHAnsi" w:cs="Arial"/>
                <w:sz w:val="22"/>
                <w:szCs w:val="22"/>
                <w:lang w:eastAsia="es-CO"/>
              </w:rPr>
              <w:t>Estampilla.</w:t>
            </w:r>
          </w:p>
          <w:p w14:paraId="413C563D" w14:textId="77777777" w:rsidR="00CC0E18" w:rsidRPr="00A150AB" w:rsidRDefault="00CC0E18" w:rsidP="00E47074">
            <w:pPr>
              <w:pStyle w:val="Prrafodelista"/>
              <w:numPr>
                <w:ilvl w:val="0"/>
                <w:numId w:val="13"/>
              </w:numPr>
              <w:jc w:val="both"/>
              <w:rPr>
                <w:rFonts w:asciiTheme="minorHAnsi" w:hAnsiTheme="minorHAnsi" w:cs="Arial"/>
                <w:sz w:val="22"/>
                <w:szCs w:val="22"/>
                <w:lang w:eastAsia="es-CO"/>
              </w:rPr>
            </w:pPr>
            <w:r w:rsidRPr="00A150AB">
              <w:rPr>
                <w:rFonts w:asciiTheme="minorHAnsi" w:hAnsiTheme="minorHAnsi" w:cs="Arial"/>
                <w:sz w:val="22"/>
                <w:szCs w:val="22"/>
                <w:lang w:eastAsia="es-CO"/>
              </w:rPr>
              <w:t>Contribución de obra</w:t>
            </w:r>
          </w:p>
          <w:p w14:paraId="42C54A03" w14:textId="77777777" w:rsidR="00CC0E18" w:rsidRPr="00A150AB" w:rsidRDefault="00CC0E18" w:rsidP="00E47074">
            <w:pPr>
              <w:pStyle w:val="Prrafodelista"/>
              <w:numPr>
                <w:ilvl w:val="0"/>
                <w:numId w:val="13"/>
              </w:numPr>
              <w:jc w:val="both"/>
              <w:rPr>
                <w:rFonts w:asciiTheme="minorHAnsi" w:hAnsiTheme="minorHAnsi" w:cs="Arial"/>
                <w:sz w:val="22"/>
                <w:szCs w:val="22"/>
                <w:lang w:eastAsia="es-CO"/>
              </w:rPr>
            </w:pPr>
            <w:r w:rsidRPr="00A150AB">
              <w:rPr>
                <w:rFonts w:asciiTheme="minorHAnsi" w:hAnsiTheme="minorHAnsi" w:cs="Arial"/>
                <w:sz w:val="22"/>
                <w:szCs w:val="22"/>
                <w:lang w:eastAsia="es-CO"/>
              </w:rPr>
              <w:t>Supervisión o interventoría.</w:t>
            </w:r>
          </w:p>
          <w:p w14:paraId="25B5257D" w14:textId="77777777" w:rsidR="00CC0E18" w:rsidRPr="00A150AB" w:rsidRDefault="00CC0E18" w:rsidP="00E47074">
            <w:pPr>
              <w:pStyle w:val="Prrafodelista"/>
              <w:numPr>
                <w:ilvl w:val="0"/>
                <w:numId w:val="13"/>
              </w:numPr>
              <w:jc w:val="both"/>
              <w:rPr>
                <w:rFonts w:asciiTheme="minorHAnsi" w:hAnsiTheme="minorHAnsi" w:cs="Arial"/>
                <w:sz w:val="22"/>
                <w:szCs w:val="22"/>
                <w:lang w:eastAsia="es-CO"/>
              </w:rPr>
            </w:pPr>
            <w:r w:rsidRPr="00A150AB">
              <w:rPr>
                <w:rFonts w:asciiTheme="minorHAnsi" w:hAnsiTheme="minorHAnsi" w:cs="Arial"/>
                <w:sz w:val="22"/>
                <w:szCs w:val="22"/>
                <w:lang w:eastAsia="es-CO"/>
              </w:rPr>
              <w:t>Lugar de ejecución.</w:t>
            </w:r>
          </w:p>
          <w:p w14:paraId="316C026E" w14:textId="77777777" w:rsidR="00CC0E18" w:rsidRPr="00A150AB" w:rsidRDefault="00CC0E18" w:rsidP="00E47074">
            <w:pPr>
              <w:pStyle w:val="Prrafodelista"/>
              <w:numPr>
                <w:ilvl w:val="0"/>
                <w:numId w:val="13"/>
              </w:numPr>
              <w:jc w:val="both"/>
              <w:rPr>
                <w:rFonts w:asciiTheme="minorHAnsi" w:hAnsiTheme="minorHAnsi" w:cs="Arial"/>
                <w:sz w:val="22"/>
                <w:szCs w:val="22"/>
                <w:lang w:eastAsia="es-CO"/>
              </w:rPr>
            </w:pPr>
            <w:r w:rsidRPr="00A150AB">
              <w:rPr>
                <w:rFonts w:asciiTheme="minorHAnsi" w:hAnsiTheme="minorHAnsi" w:cs="Arial"/>
                <w:sz w:val="22"/>
                <w:szCs w:val="22"/>
                <w:lang w:eastAsia="es-CO"/>
              </w:rPr>
              <w:t>Destino.</w:t>
            </w:r>
          </w:p>
          <w:p w14:paraId="17A5FD85" w14:textId="77777777" w:rsidR="00CC0E18" w:rsidRPr="00A150AB" w:rsidRDefault="00CC0E18" w:rsidP="00E47074">
            <w:pPr>
              <w:pStyle w:val="Prrafodelista"/>
              <w:numPr>
                <w:ilvl w:val="0"/>
                <w:numId w:val="13"/>
              </w:numPr>
              <w:jc w:val="both"/>
              <w:rPr>
                <w:rFonts w:asciiTheme="minorHAnsi" w:hAnsiTheme="minorHAnsi" w:cs="Arial"/>
                <w:sz w:val="22"/>
                <w:szCs w:val="22"/>
                <w:lang w:eastAsia="es-CO"/>
              </w:rPr>
            </w:pPr>
            <w:r w:rsidRPr="00A150AB">
              <w:rPr>
                <w:rFonts w:asciiTheme="minorHAnsi" w:hAnsiTheme="minorHAnsi" w:cs="Arial"/>
                <w:sz w:val="22"/>
                <w:szCs w:val="22"/>
                <w:lang w:eastAsia="es-CO"/>
              </w:rPr>
              <w:t xml:space="preserve">Sistema de </w:t>
            </w:r>
            <w:proofErr w:type="gramStart"/>
            <w:r w:rsidRPr="00A150AB">
              <w:rPr>
                <w:rFonts w:asciiTheme="minorHAnsi" w:hAnsiTheme="minorHAnsi" w:cs="Arial"/>
                <w:sz w:val="22"/>
                <w:szCs w:val="22"/>
                <w:lang w:eastAsia="es-CO"/>
              </w:rPr>
              <w:t>seguridad social integral y parafiscales</w:t>
            </w:r>
            <w:proofErr w:type="gramEnd"/>
            <w:r w:rsidRPr="00A150AB">
              <w:rPr>
                <w:rFonts w:asciiTheme="minorHAnsi" w:hAnsiTheme="minorHAnsi" w:cs="Arial"/>
                <w:sz w:val="22"/>
                <w:szCs w:val="22"/>
                <w:lang w:eastAsia="es-CO"/>
              </w:rPr>
              <w:t>.</w:t>
            </w:r>
          </w:p>
          <w:p w14:paraId="55FB9CB3" w14:textId="77777777" w:rsidR="00CC0E18" w:rsidRPr="00A150AB" w:rsidRDefault="00CC0E18" w:rsidP="00E47074">
            <w:pPr>
              <w:pStyle w:val="Prrafodelista"/>
              <w:numPr>
                <w:ilvl w:val="0"/>
                <w:numId w:val="13"/>
              </w:numPr>
              <w:jc w:val="both"/>
              <w:rPr>
                <w:rFonts w:asciiTheme="minorHAnsi" w:hAnsiTheme="minorHAnsi" w:cs="Arial"/>
                <w:sz w:val="22"/>
                <w:szCs w:val="22"/>
                <w:lang w:eastAsia="es-CO"/>
              </w:rPr>
            </w:pPr>
            <w:r w:rsidRPr="00A150AB">
              <w:rPr>
                <w:rFonts w:asciiTheme="minorHAnsi" w:hAnsiTheme="minorHAnsi" w:cs="Arial"/>
                <w:sz w:val="22"/>
                <w:szCs w:val="22"/>
                <w:lang w:val="es-ES_tradnl" w:eastAsia="es-CO"/>
              </w:rPr>
              <w:t>Cumplimiento del Manual de Salud Ocupacional de la Universidad.</w:t>
            </w:r>
          </w:p>
          <w:p w14:paraId="30B76083" w14:textId="77777777" w:rsidR="00CC0E18" w:rsidRPr="00A150AB" w:rsidRDefault="00CC0E18" w:rsidP="00E47074">
            <w:pPr>
              <w:pStyle w:val="Prrafodelista"/>
              <w:numPr>
                <w:ilvl w:val="0"/>
                <w:numId w:val="13"/>
              </w:numPr>
              <w:jc w:val="both"/>
              <w:rPr>
                <w:rFonts w:asciiTheme="minorHAnsi" w:hAnsiTheme="minorHAnsi" w:cs="Arial"/>
                <w:sz w:val="22"/>
                <w:szCs w:val="22"/>
                <w:lang w:eastAsia="es-CO"/>
              </w:rPr>
            </w:pPr>
            <w:r w:rsidRPr="00A150AB">
              <w:rPr>
                <w:rFonts w:asciiTheme="minorHAnsi" w:hAnsiTheme="minorHAnsi" w:cs="Arial"/>
                <w:sz w:val="22"/>
                <w:szCs w:val="22"/>
                <w:lang w:eastAsia="es-CO"/>
              </w:rPr>
              <w:t>Sistema de riesgos laborales (Persona Natural).</w:t>
            </w:r>
          </w:p>
          <w:p w14:paraId="05FE4122" w14:textId="77777777" w:rsidR="00CC0E18" w:rsidRPr="00A150AB" w:rsidRDefault="00CC0E18" w:rsidP="00E47074">
            <w:pPr>
              <w:pStyle w:val="Prrafodelista"/>
              <w:numPr>
                <w:ilvl w:val="0"/>
                <w:numId w:val="13"/>
              </w:numPr>
              <w:jc w:val="both"/>
              <w:rPr>
                <w:rFonts w:asciiTheme="minorHAnsi" w:hAnsiTheme="minorHAnsi"/>
                <w:b/>
                <w:bCs/>
                <w:caps/>
                <w:sz w:val="22"/>
                <w:szCs w:val="22"/>
              </w:rPr>
            </w:pPr>
            <w:r w:rsidRPr="00A150AB">
              <w:rPr>
                <w:rFonts w:asciiTheme="minorHAnsi" w:hAnsiTheme="minorHAnsi" w:cs="Arial"/>
                <w:bCs/>
                <w:sz w:val="22"/>
                <w:szCs w:val="22"/>
              </w:rPr>
              <w:t>Cesión de orden contractual.</w:t>
            </w:r>
          </w:p>
          <w:p w14:paraId="06156A08" w14:textId="77777777" w:rsidR="00CC0E18" w:rsidRPr="00A150AB" w:rsidRDefault="00CC0E18" w:rsidP="00E47074">
            <w:pPr>
              <w:pStyle w:val="Prrafodelista"/>
              <w:numPr>
                <w:ilvl w:val="0"/>
                <w:numId w:val="13"/>
              </w:numPr>
              <w:jc w:val="both"/>
              <w:rPr>
                <w:rFonts w:asciiTheme="minorHAnsi" w:hAnsiTheme="minorHAnsi" w:cs="Arial"/>
                <w:bCs/>
                <w:caps/>
                <w:sz w:val="22"/>
                <w:szCs w:val="22"/>
              </w:rPr>
            </w:pPr>
            <w:r w:rsidRPr="00A150AB">
              <w:rPr>
                <w:rFonts w:asciiTheme="minorHAnsi" w:hAnsiTheme="minorHAnsi" w:cs="Arial"/>
                <w:bCs/>
                <w:sz w:val="22"/>
                <w:szCs w:val="22"/>
              </w:rPr>
              <w:lastRenderedPageBreak/>
              <w:t>Suspensión orden contractual.</w:t>
            </w:r>
          </w:p>
          <w:p w14:paraId="7E915C9D" w14:textId="77777777" w:rsidR="00CC0E18" w:rsidRPr="00A150AB" w:rsidRDefault="00CC0E18" w:rsidP="00E47074">
            <w:pPr>
              <w:pStyle w:val="Prrafodelista"/>
              <w:numPr>
                <w:ilvl w:val="0"/>
                <w:numId w:val="13"/>
              </w:numPr>
              <w:jc w:val="both"/>
              <w:rPr>
                <w:rFonts w:asciiTheme="minorHAnsi" w:hAnsiTheme="minorHAnsi" w:cs="Arial"/>
                <w:sz w:val="22"/>
                <w:szCs w:val="22"/>
                <w:lang w:eastAsia="es-CO"/>
              </w:rPr>
            </w:pPr>
            <w:r w:rsidRPr="00A150AB">
              <w:rPr>
                <w:rFonts w:asciiTheme="minorHAnsi" w:hAnsiTheme="minorHAnsi" w:cs="Arial"/>
                <w:bCs/>
                <w:sz w:val="22"/>
                <w:szCs w:val="22"/>
              </w:rPr>
              <w:t>Subcontratación.</w:t>
            </w:r>
          </w:p>
          <w:p w14:paraId="299AFD94" w14:textId="77777777" w:rsidR="00CC0E18" w:rsidRPr="00A150AB" w:rsidRDefault="00CC0E18" w:rsidP="00E47074">
            <w:pPr>
              <w:pStyle w:val="Prrafodelista"/>
              <w:numPr>
                <w:ilvl w:val="0"/>
                <w:numId w:val="13"/>
              </w:numPr>
              <w:jc w:val="both"/>
              <w:rPr>
                <w:rFonts w:asciiTheme="minorHAnsi" w:hAnsiTheme="minorHAnsi" w:cs="Arial"/>
                <w:sz w:val="22"/>
                <w:szCs w:val="22"/>
                <w:lang w:eastAsia="es-CO"/>
              </w:rPr>
            </w:pPr>
            <w:r w:rsidRPr="00A150AB">
              <w:rPr>
                <w:rFonts w:asciiTheme="minorHAnsi" w:hAnsiTheme="minorHAnsi" w:cs="Arial"/>
                <w:bCs/>
                <w:sz w:val="22"/>
                <w:szCs w:val="22"/>
              </w:rPr>
              <w:t>Exclusión</w:t>
            </w:r>
            <w:r w:rsidRPr="00A150AB">
              <w:rPr>
                <w:rFonts w:asciiTheme="minorHAnsi" w:hAnsiTheme="minorHAnsi" w:cs="Arial"/>
                <w:sz w:val="22"/>
                <w:szCs w:val="22"/>
                <w:lang w:val="es-ES_tradnl" w:eastAsia="es-CO"/>
              </w:rPr>
              <w:t xml:space="preserve"> de relación laboral y autonomía.</w:t>
            </w:r>
          </w:p>
          <w:p w14:paraId="39FEEB10" w14:textId="77777777" w:rsidR="00CC0E18" w:rsidRPr="00A150AB" w:rsidRDefault="00CC0E18" w:rsidP="00E47074">
            <w:pPr>
              <w:pStyle w:val="Prrafodelista"/>
              <w:numPr>
                <w:ilvl w:val="0"/>
                <w:numId w:val="13"/>
              </w:numPr>
              <w:jc w:val="both"/>
              <w:rPr>
                <w:rFonts w:asciiTheme="minorHAnsi" w:hAnsiTheme="minorHAnsi" w:cs="Arial"/>
                <w:b/>
                <w:bCs/>
                <w:caps/>
                <w:sz w:val="22"/>
                <w:szCs w:val="22"/>
              </w:rPr>
            </w:pPr>
            <w:r w:rsidRPr="00A150AB">
              <w:rPr>
                <w:rFonts w:asciiTheme="minorHAnsi" w:hAnsiTheme="minorHAnsi" w:cs="Arial"/>
                <w:sz w:val="22"/>
                <w:szCs w:val="22"/>
                <w:lang w:eastAsia="es-CO"/>
              </w:rPr>
              <w:t>Mecanismos para la solución de controversias.</w:t>
            </w:r>
          </w:p>
          <w:p w14:paraId="038C858E" w14:textId="77777777" w:rsidR="00CC0E18" w:rsidRPr="00A150AB" w:rsidRDefault="00CC0E18" w:rsidP="00E47074">
            <w:pPr>
              <w:pStyle w:val="Prrafodelista"/>
              <w:numPr>
                <w:ilvl w:val="0"/>
                <w:numId w:val="13"/>
              </w:numPr>
              <w:jc w:val="both"/>
              <w:rPr>
                <w:rFonts w:asciiTheme="minorHAnsi" w:hAnsiTheme="minorHAnsi" w:cs="Arial"/>
                <w:sz w:val="22"/>
                <w:szCs w:val="22"/>
                <w:lang w:eastAsia="es-CO"/>
              </w:rPr>
            </w:pPr>
            <w:r w:rsidRPr="00A150AB">
              <w:rPr>
                <w:rFonts w:asciiTheme="minorHAnsi" w:hAnsiTheme="minorHAnsi" w:cs="Arial"/>
                <w:sz w:val="22"/>
                <w:szCs w:val="22"/>
                <w:lang w:eastAsia="es-CO"/>
              </w:rPr>
              <w:t>Inhabilidades e incompatibilidades.</w:t>
            </w:r>
          </w:p>
          <w:p w14:paraId="40EC49AA" w14:textId="77777777" w:rsidR="00CC0E18" w:rsidRPr="00A150AB" w:rsidRDefault="00CC0E18" w:rsidP="00E47074">
            <w:pPr>
              <w:pStyle w:val="Prrafodelista"/>
              <w:numPr>
                <w:ilvl w:val="0"/>
                <w:numId w:val="13"/>
              </w:numPr>
              <w:jc w:val="both"/>
              <w:rPr>
                <w:rFonts w:asciiTheme="minorHAnsi" w:hAnsiTheme="minorHAnsi" w:cs="Arial"/>
                <w:sz w:val="22"/>
                <w:szCs w:val="22"/>
                <w:lang w:eastAsia="es-CO"/>
              </w:rPr>
            </w:pPr>
            <w:r w:rsidRPr="00A150AB">
              <w:rPr>
                <w:rFonts w:asciiTheme="minorHAnsi" w:hAnsiTheme="minorHAnsi" w:cs="Arial"/>
                <w:sz w:val="22"/>
                <w:szCs w:val="22"/>
                <w:lang w:eastAsia="es-CO"/>
              </w:rPr>
              <w:t>Caducidad.</w:t>
            </w:r>
          </w:p>
          <w:p w14:paraId="43D2D79F" w14:textId="77777777" w:rsidR="00CC0E18" w:rsidRPr="00A150AB" w:rsidRDefault="00CC0E18" w:rsidP="00E47074">
            <w:pPr>
              <w:pStyle w:val="Prrafodelista"/>
              <w:numPr>
                <w:ilvl w:val="0"/>
                <w:numId w:val="13"/>
              </w:numPr>
              <w:jc w:val="both"/>
              <w:rPr>
                <w:rFonts w:asciiTheme="minorHAnsi" w:hAnsiTheme="minorHAnsi" w:cs="Arial"/>
                <w:sz w:val="22"/>
                <w:szCs w:val="22"/>
                <w:lang w:eastAsia="es-CO"/>
              </w:rPr>
            </w:pPr>
            <w:r w:rsidRPr="00A150AB">
              <w:rPr>
                <w:rFonts w:asciiTheme="minorHAnsi" w:hAnsiTheme="minorHAnsi" w:cs="Arial"/>
                <w:sz w:val="22"/>
                <w:szCs w:val="22"/>
                <w:lang w:eastAsia="es-CO"/>
              </w:rPr>
              <w:t>Cláusula penal.</w:t>
            </w:r>
          </w:p>
          <w:p w14:paraId="0AA6D8F0" w14:textId="77777777" w:rsidR="00CC0E18" w:rsidRPr="00A150AB" w:rsidRDefault="00CC0E18" w:rsidP="00E47074">
            <w:pPr>
              <w:pStyle w:val="Prrafodelista"/>
              <w:numPr>
                <w:ilvl w:val="0"/>
                <w:numId w:val="13"/>
              </w:numPr>
              <w:jc w:val="both"/>
              <w:rPr>
                <w:rFonts w:asciiTheme="minorHAnsi" w:hAnsiTheme="minorHAnsi" w:cs="Arial"/>
                <w:sz w:val="22"/>
                <w:szCs w:val="22"/>
                <w:lang w:eastAsia="es-CO"/>
              </w:rPr>
            </w:pPr>
            <w:r w:rsidRPr="00A150AB">
              <w:rPr>
                <w:rFonts w:asciiTheme="minorHAnsi" w:hAnsiTheme="minorHAnsi" w:cs="Arial"/>
                <w:sz w:val="22"/>
                <w:szCs w:val="22"/>
                <w:lang w:eastAsia="es-CO"/>
              </w:rPr>
              <w:t>Multas.</w:t>
            </w:r>
          </w:p>
          <w:p w14:paraId="3DDD316D" w14:textId="77777777" w:rsidR="00CC0E18" w:rsidRPr="00A150AB" w:rsidRDefault="00CC0E18" w:rsidP="00E47074">
            <w:pPr>
              <w:pStyle w:val="Prrafodelista"/>
              <w:numPr>
                <w:ilvl w:val="0"/>
                <w:numId w:val="13"/>
              </w:numPr>
              <w:jc w:val="both"/>
              <w:rPr>
                <w:rFonts w:asciiTheme="minorHAnsi" w:hAnsiTheme="minorHAnsi" w:cs="Arial"/>
                <w:sz w:val="22"/>
                <w:szCs w:val="22"/>
                <w:lang w:eastAsia="es-CO"/>
              </w:rPr>
            </w:pPr>
            <w:r w:rsidRPr="00A150AB">
              <w:rPr>
                <w:rFonts w:asciiTheme="minorHAnsi" w:hAnsiTheme="minorHAnsi" w:cs="Arial"/>
                <w:sz w:val="22"/>
                <w:szCs w:val="22"/>
                <w:lang w:eastAsia="es-CO"/>
              </w:rPr>
              <w:t>Garantía.</w:t>
            </w:r>
          </w:p>
          <w:p w14:paraId="69BDEBF3" w14:textId="77777777" w:rsidR="00CC0E18" w:rsidRPr="00A150AB" w:rsidRDefault="00CC0E18" w:rsidP="00E47074">
            <w:pPr>
              <w:pStyle w:val="Prrafodelista"/>
              <w:numPr>
                <w:ilvl w:val="0"/>
                <w:numId w:val="13"/>
              </w:numPr>
              <w:jc w:val="both"/>
              <w:rPr>
                <w:rFonts w:asciiTheme="minorHAnsi" w:hAnsiTheme="minorHAnsi" w:cs="Arial"/>
                <w:sz w:val="22"/>
                <w:szCs w:val="22"/>
                <w:lang w:eastAsia="es-CO"/>
              </w:rPr>
            </w:pPr>
            <w:r w:rsidRPr="00A150AB">
              <w:rPr>
                <w:rFonts w:asciiTheme="minorHAnsi" w:hAnsiTheme="minorHAnsi" w:cs="Arial"/>
                <w:sz w:val="22"/>
                <w:szCs w:val="22"/>
                <w:lang w:eastAsia="es-CO"/>
              </w:rPr>
              <w:t>Requisitos de perfeccionamiento, legalización y ejecución.</w:t>
            </w:r>
          </w:p>
          <w:p w14:paraId="3611C2D0" w14:textId="77777777" w:rsidR="00CC0E18" w:rsidRPr="00A150AB" w:rsidRDefault="00CC0E18" w:rsidP="00E47074">
            <w:pPr>
              <w:pStyle w:val="Prrafodelista"/>
              <w:numPr>
                <w:ilvl w:val="0"/>
                <w:numId w:val="13"/>
              </w:numPr>
              <w:jc w:val="both"/>
              <w:rPr>
                <w:rFonts w:asciiTheme="minorHAnsi" w:hAnsiTheme="minorHAnsi"/>
                <w:b/>
                <w:bCs/>
                <w:caps/>
                <w:sz w:val="22"/>
                <w:szCs w:val="22"/>
                <w:lang w:val="es-ES_tradnl"/>
              </w:rPr>
            </w:pPr>
            <w:r w:rsidRPr="00A150AB">
              <w:rPr>
                <w:rFonts w:asciiTheme="minorHAnsi" w:hAnsiTheme="minorHAnsi" w:cs="Arial"/>
                <w:bCs/>
                <w:sz w:val="22"/>
                <w:szCs w:val="22"/>
              </w:rPr>
              <w:t>Recomendación al ordenador del gasto.</w:t>
            </w:r>
          </w:p>
          <w:p w14:paraId="626B70DD" w14:textId="77777777" w:rsidR="00CC0E18" w:rsidRPr="00A150AB" w:rsidRDefault="00CC0E18" w:rsidP="00ED292E">
            <w:pPr>
              <w:jc w:val="both"/>
              <w:rPr>
                <w:rFonts w:asciiTheme="minorHAnsi" w:hAnsiTheme="minorHAnsi"/>
                <w:b/>
                <w:bCs/>
                <w:caps/>
                <w:sz w:val="22"/>
                <w:szCs w:val="22"/>
              </w:rPr>
            </w:pPr>
          </w:p>
          <w:p w14:paraId="4ED5BD2E" w14:textId="77777777" w:rsidR="00CC0E18" w:rsidRPr="00A150AB" w:rsidRDefault="00CC0E18" w:rsidP="00ED292E">
            <w:pPr>
              <w:pStyle w:val="Prrafodelista"/>
              <w:ind w:left="360"/>
              <w:jc w:val="both"/>
              <w:rPr>
                <w:rFonts w:asciiTheme="minorHAnsi" w:hAnsiTheme="minorHAnsi" w:cs="Arial"/>
                <w:b/>
                <w:sz w:val="22"/>
                <w:szCs w:val="22"/>
                <w:lang w:eastAsia="es-CO"/>
              </w:rPr>
            </w:pPr>
            <w:r w:rsidRPr="00A150AB">
              <w:rPr>
                <w:rFonts w:asciiTheme="minorHAnsi" w:hAnsiTheme="minorHAnsi" w:cs="Arial"/>
                <w:b/>
                <w:sz w:val="22"/>
                <w:szCs w:val="22"/>
                <w:u w:val="single"/>
                <w:lang w:eastAsia="es-CO"/>
              </w:rPr>
              <w:t>Opcionales</w:t>
            </w:r>
            <w:r w:rsidRPr="00A150AB">
              <w:rPr>
                <w:rFonts w:asciiTheme="minorHAnsi" w:hAnsiTheme="minorHAnsi" w:cs="Arial"/>
                <w:b/>
                <w:sz w:val="22"/>
                <w:szCs w:val="22"/>
                <w:lang w:eastAsia="es-CO"/>
              </w:rPr>
              <w:t>:</w:t>
            </w:r>
          </w:p>
          <w:p w14:paraId="78C760F4" w14:textId="77777777" w:rsidR="00CC0E18" w:rsidRPr="00A150AB" w:rsidRDefault="00CC0E18" w:rsidP="00ED292E">
            <w:pPr>
              <w:pStyle w:val="Prrafodelista"/>
              <w:ind w:left="360"/>
              <w:jc w:val="both"/>
              <w:rPr>
                <w:rFonts w:asciiTheme="minorHAnsi" w:hAnsiTheme="minorHAnsi" w:cs="Arial"/>
                <w:b/>
                <w:sz w:val="22"/>
                <w:szCs w:val="22"/>
                <w:lang w:eastAsia="es-CO"/>
              </w:rPr>
            </w:pPr>
          </w:p>
          <w:p w14:paraId="13DF6947" w14:textId="77777777" w:rsidR="00CC0E18" w:rsidRPr="00A150AB" w:rsidRDefault="00CC0E18" w:rsidP="00E47074">
            <w:pPr>
              <w:pStyle w:val="Prrafodelista"/>
              <w:numPr>
                <w:ilvl w:val="0"/>
                <w:numId w:val="13"/>
              </w:numPr>
              <w:jc w:val="both"/>
              <w:rPr>
                <w:rFonts w:asciiTheme="minorHAnsi" w:hAnsiTheme="minorHAnsi" w:cs="Arial"/>
                <w:bCs/>
                <w:caps/>
                <w:sz w:val="22"/>
                <w:szCs w:val="22"/>
              </w:rPr>
            </w:pPr>
            <w:r w:rsidRPr="00A150AB">
              <w:rPr>
                <w:rFonts w:asciiTheme="minorHAnsi" w:hAnsiTheme="minorHAnsi" w:cs="Arial"/>
                <w:bCs/>
                <w:sz w:val="22"/>
                <w:szCs w:val="22"/>
              </w:rPr>
              <w:t>Responsable de la supervisión</w:t>
            </w:r>
          </w:p>
          <w:p w14:paraId="7CD68D59" w14:textId="77777777" w:rsidR="00CC0E18" w:rsidRPr="00A150AB" w:rsidRDefault="00CC0E18" w:rsidP="00E47074">
            <w:pPr>
              <w:pStyle w:val="Prrafodelista"/>
              <w:numPr>
                <w:ilvl w:val="0"/>
                <w:numId w:val="13"/>
              </w:numPr>
              <w:jc w:val="both"/>
              <w:rPr>
                <w:rFonts w:asciiTheme="minorHAnsi" w:hAnsiTheme="minorHAnsi" w:cs="Arial"/>
                <w:sz w:val="22"/>
                <w:szCs w:val="22"/>
                <w:lang w:eastAsia="es-CO"/>
              </w:rPr>
            </w:pPr>
            <w:r w:rsidRPr="00A150AB">
              <w:rPr>
                <w:rFonts w:asciiTheme="minorHAnsi" w:hAnsiTheme="minorHAnsi" w:cs="Arial"/>
                <w:sz w:val="22"/>
                <w:szCs w:val="22"/>
                <w:lang w:eastAsia="es-CO"/>
              </w:rPr>
              <w:t>Confidencialidad y acuerdo de no revelación.</w:t>
            </w:r>
          </w:p>
          <w:p w14:paraId="4DF99740" w14:textId="77777777" w:rsidR="00CC0E18" w:rsidRPr="00A150AB" w:rsidRDefault="00CC0E18" w:rsidP="00E47074">
            <w:pPr>
              <w:pStyle w:val="Prrafodelista"/>
              <w:numPr>
                <w:ilvl w:val="0"/>
                <w:numId w:val="13"/>
              </w:numPr>
              <w:jc w:val="both"/>
              <w:rPr>
                <w:rFonts w:asciiTheme="minorHAnsi" w:hAnsiTheme="minorHAnsi" w:cs="Arial"/>
                <w:bCs/>
                <w:caps/>
                <w:sz w:val="22"/>
                <w:szCs w:val="22"/>
              </w:rPr>
            </w:pPr>
            <w:r w:rsidRPr="00A150AB">
              <w:rPr>
                <w:rFonts w:asciiTheme="minorHAnsi" w:hAnsiTheme="minorHAnsi" w:cs="Arial"/>
                <w:bCs/>
                <w:sz w:val="22"/>
                <w:szCs w:val="22"/>
              </w:rPr>
              <w:t>Adición, modificación y prórroga.</w:t>
            </w:r>
          </w:p>
          <w:p w14:paraId="7B2C5F44" w14:textId="77777777" w:rsidR="00CC0E18" w:rsidRPr="00A150AB" w:rsidRDefault="00CC0E18" w:rsidP="00E47074">
            <w:pPr>
              <w:pStyle w:val="Prrafodelista"/>
              <w:numPr>
                <w:ilvl w:val="0"/>
                <w:numId w:val="13"/>
              </w:numPr>
              <w:jc w:val="both"/>
              <w:rPr>
                <w:rFonts w:asciiTheme="minorHAnsi" w:hAnsiTheme="minorHAnsi" w:cs="Arial"/>
                <w:bCs/>
                <w:sz w:val="22"/>
                <w:szCs w:val="22"/>
              </w:rPr>
            </w:pPr>
            <w:r w:rsidRPr="00A150AB">
              <w:rPr>
                <w:rFonts w:asciiTheme="minorHAnsi" w:hAnsiTheme="minorHAnsi" w:cs="Arial"/>
                <w:bCs/>
                <w:sz w:val="22"/>
                <w:szCs w:val="22"/>
              </w:rPr>
              <w:t>Interpretación unilateral.</w:t>
            </w:r>
          </w:p>
          <w:p w14:paraId="704FBEEB" w14:textId="77777777" w:rsidR="00CC0E18" w:rsidRPr="00A150AB" w:rsidRDefault="00CC0E18" w:rsidP="00E47074">
            <w:pPr>
              <w:pStyle w:val="Prrafodelista"/>
              <w:numPr>
                <w:ilvl w:val="0"/>
                <w:numId w:val="13"/>
              </w:numPr>
              <w:jc w:val="both"/>
              <w:rPr>
                <w:rFonts w:asciiTheme="minorHAnsi" w:hAnsiTheme="minorHAnsi" w:cs="Arial"/>
                <w:bCs/>
                <w:sz w:val="22"/>
                <w:szCs w:val="22"/>
              </w:rPr>
            </w:pPr>
            <w:r w:rsidRPr="00A150AB">
              <w:rPr>
                <w:rFonts w:asciiTheme="minorHAnsi" w:hAnsiTheme="minorHAnsi" w:cs="Arial"/>
                <w:bCs/>
                <w:sz w:val="22"/>
                <w:szCs w:val="22"/>
              </w:rPr>
              <w:t>Modificación unilateral.</w:t>
            </w:r>
          </w:p>
          <w:p w14:paraId="3E5C2A18" w14:textId="77777777" w:rsidR="00CC0E18" w:rsidRPr="00A150AB" w:rsidRDefault="00CC0E18" w:rsidP="00E47074">
            <w:pPr>
              <w:pStyle w:val="Prrafodelista"/>
              <w:numPr>
                <w:ilvl w:val="0"/>
                <w:numId w:val="13"/>
              </w:numPr>
              <w:jc w:val="both"/>
              <w:rPr>
                <w:rFonts w:asciiTheme="minorHAnsi" w:hAnsiTheme="minorHAnsi" w:cs="Arial"/>
                <w:bCs/>
                <w:sz w:val="22"/>
                <w:szCs w:val="22"/>
              </w:rPr>
            </w:pPr>
            <w:r w:rsidRPr="00A150AB">
              <w:rPr>
                <w:rFonts w:asciiTheme="minorHAnsi" w:hAnsiTheme="minorHAnsi" w:cs="Arial"/>
                <w:bCs/>
                <w:sz w:val="22"/>
                <w:szCs w:val="22"/>
              </w:rPr>
              <w:t>Liquidación unilateral.</w:t>
            </w:r>
          </w:p>
          <w:p w14:paraId="70C7A3C5" w14:textId="77777777" w:rsidR="00CC0E18" w:rsidRPr="00A150AB" w:rsidRDefault="00CC0E18" w:rsidP="00E47074">
            <w:pPr>
              <w:pStyle w:val="Prrafodelista"/>
              <w:numPr>
                <w:ilvl w:val="0"/>
                <w:numId w:val="13"/>
              </w:numPr>
              <w:jc w:val="both"/>
              <w:rPr>
                <w:rFonts w:asciiTheme="minorHAnsi" w:hAnsiTheme="minorHAnsi"/>
                <w:b/>
                <w:bCs/>
                <w:caps/>
                <w:sz w:val="22"/>
                <w:szCs w:val="22"/>
                <w:lang w:val="es-ES_tradnl"/>
              </w:rPr>
            </w:pPr>
            <w:r w:rsidRPr="00A150AB">
              <w:rPr>
                <w:rFonts w:asciiTheme="minorHAnsi" w:hAnsiTheme="minorHAnsi" w:cs="Arial"/>
                <w:bCs/>
                <w:sz w:val="22"/>
                <w:szCs w:val="22"/>
              </w:rPr>
              <w:t xml:space="preserve">Terminación </w:t>
            </w:r>
            <w:r w:rsidRPr="00A150AB">
              <w:rPr>
                <w:rFonts w:asciiTheme="minorHAnsi" w:hAnsiTheme="minorHAnsi" w:cs="Arial"/>
                <w:bCs/>
                <w:sz w:val="22"/>
                <w:szCs w:val="22"/>
                <w:lang w:val="es-ES_tradnl"/>
              </w:rPr>
              <w:t>unilateral.</w:t>
            </w:r>
          </w:p>
          <w:p w14:paraId="35E2C097" w14:textId="77777777" w:rsidR="00CC0E18" w:rsidRPr="00A150AB" w:rsidRDefault="00CC0E18" w:rsidP="00E47074">
            <w:pPr>
              <w:pStyle w:val="Prrafodelista"/>
              <w:numPr>
                <w:ilvl w:val="0"/>
                <w:numId w:val="13"/>
              </w:numPr>
              <w:jc w:val="both"/>
              <w:rPr>
                <w:rFonts w:asciiTheme="minorHAnsi" w:hAnsiTheme="minorHAnsi"/>
                <w:b/>
                <w:bCs/>
                <w:caps/>
                <w:sz w:val="22"/>
                <w:szCs w:val="22"/>
                <w:lang w:val="es-ES_tradnl"/>
              </w:rPr>
            </w:pPr>
            <w:r w:rsidRPr="00A150AB">
              <w:rPr>
                <w:rFonts w:asciiTheme="minorHAnsi" w:hAnsiTheme="minorHAnsi" w:cs="Arial"/>
                <w:bCs/>
                <w:sz w:val="22"/>
                <w:szCs w:val="22"/>
                <w:lang w:val="es-ES_tradnl"/>
              </w:rPr>
              <w:t>Nota.</w:t>
            </w:r>
          </w:p>
          <w:p w14:paraId="57033CCB" w14:textId="77777777" w:rsidR="00CC0E18" w:rsidRPr="00A150AB" w:rsidRDefault="00CC0E18" w:rsidP="00E47074">
            <w:pPr>
              <w:pStyle w:val="Prrafodelista"/>
              <w:numPr>
                <w:ilvl w:val="0"/>
                <w:numId w:val="13"/>
              </w:numPr>
              <w:jc w:val="both"/>
              <w:rPr>
                <w:rFonts w:asciiTheme="minorHAnsi" w:hAnsiTheme="minorHAnsi"/>
                <w:b/>
                <w:bCs/>
                <w:caps/>
                <w:sz w:val="22"/>
                <w:szCs w:val="22"/>
                <w:lang w:val="es-ES_tradnl"/>
              </w:rPr>
            </w:pPr>
            <w:r w:rsidRPr="00A150AB">
              <w:rPr>
                <w:rFonts w:asciiTheme="minorHAnsi" w:hAnsiTheme="minorHAnsi" w:cs="Arial"/>
                <w:bCs/>
                <w:sz w:val="22"/>
                <w:szCs w:val="22"/>
              </w:rPr>
              <w:t>Las demás que por la naturaleza del objeto contractual se requieran.</w:t>
            </w:r>
          </w:p>
        </w:tc>
      </w:tr>
    </w:tbl>
    <w:p w14:paraId="5E34A192" w14:textId="77777777" w:rsidR="00CC0E18" w:rsidRPr="00A150AB" w:rsidRDefault="00CC0E18" w:rsidP="00CC0E18">
      <w:pPr>
        <w:pStyle w:val="Prrafodelista"/>
        <w:jc w:val="both"/>
        <w:rPr>
          <w:rFonts w:asciiTheme="minorHAnsi" w:hAnsiTheme="minorHAnsi" w:cs="Arial"/>
          <w:sz w:val="22"/>
          <w:szCs w:val="22"/>
          <w:lang w:val="es-ES_tradnl"/>
        </w:rPr>
      </w:pPr>
    </w:p>
    <w:p w14:paraId="0F6C665A" w14:textId="77777777" w:rsidR="00CC0E18" w:rsidRPr="00A150AB" w:rsidRDefault="00CC0E18" w:rsidP="00ED292E">
      <w:pPr>
        <w:jc w:val="both"/>
        <w:rPr>
          <w:rFonts w:asciiTheme="minorHAnsi" w:hAnsiTheme="minorHAnsi"/>
          <w:sz w:val="22"/>
          <w:szCs w:val="22"/>
        </w:rPr>
      </w:pPr>
    </w:p>
    <w:p w14:paraId="4C9F552C" w14:textId="77777777" w:rsidR="00CC0E18" w:rsidRPr="00A150AB" w:rsidRDefault="00CC0E18" w:rsidP="00E47074">
      <w:pPr>
        <w:pStyle w:val="Prrafodelista"/>
        <w:numPr>
          <w:ilvl w:val="0"/>
          <w:numId w:val="19"/>
        </w:numPr>
        <w:jc w:val="both"/>
        <w:rPr>
          <w:rFonts w:asciiTheme="minorHAnsi" w:hAnsiTheme="minorHAnsi" w:cs="Arial"/>
          <w:sz w:val="22"/>
          <w:szCs w:val="22"/>
          <w:lang w:val="es-ES_tradnl"/>
        </w:rPr>
      </w:pPr>
      <w:r w:rsidRPr="00A150AB">
        <w:rPr>
          <w:rFonts w:asciiTheme="minorHAnsi" w:hAnsiTheme="minorHAnsi" w:cs="Arial"/>
          <w:b/>
          <w:bCs/>
          <w:caps/>
          <w:sz w:val="22"/>
          <w:szCs w:val="22"/>
          <w:lang w:val="es-ES_tradnl"/>
        </w:rPr>
        <w:t xml:space="preserve">CONTRATOS – persona natural o juridica con O SIN representación en colombia </w:t>
      </w:r>
    </w:p>
    <w:p w14:paraId="179367F5" w14:textId="77777777" w:rsidR="00CC0E18" w:rsidRPr="00A150AB" w:rsidRDefault="00CC0E18" w:rsidP="00CC0E18">
      <w:pPr>
        <w:pStyle w:val="Prrafodelista"/>
        <w:jc w:val="both"/>
        <w:rPr>
          <w:rFonts w:asciiTheme="minorHAnsi" w:hAnsiTheme="minorHAnsi" w:cs="Arial"/>
          <w:sz w:val="22"/>
          <w:szCs w:val="22"/>
          <w:lang w:val="es-ES_tradnl"/>
        </w:rPr>
      </w:pPr>
    </w:p>
    <w:p w14:paraId="0D07D5DC" w14:textId="77777777" w:rsidR="00CC0E18" w:rsidRPr="00A150AB" w:rsidRDefault="00CC0E18" w:rsidP="00CC0E18">
      <w:pPr>
        <w:pStyle w:val="Prrafodelista"/>
        <w:ind w:left="360"/>
        <w:jc w:val="both"/>
        <w:rPr>
          <w:rFonts w:asciiTheme="minorHAnsi" w:hAnsiTheme="minorHAnsi" w:cs="Arial"/>
          <w:sz w:val="22"/>
          <w:szCs w:val="22"/>
          <w:lang w:val="es-ES_tradnl"/>
        </w:rPr>
      </w:pPr>
    </w:p>
    <w:tbl>
      <w:tblPr>
        <w:tblW w:w="5954" w:type="dxa"/>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tblGrid>
      <w:tr w:rsidR="00CC0E18" w:rsidRPr="00A150AB" w14:paraId="0C428B88" w14:textId="77777777" w:rsidTr="004D1F7A">
        <w:tc>
          <w:tcPr>
            <w:tcW w:w="5954" w:type="dxa"/>
            <w:shd w:val="clear" w:color="auto" w:fill="auto"/>
          </w:tcPr>
          <w:p w14:paraId="00A400B7" w14:textId="77777777" w:rsidR="00CC0E18" w:rsidRPr="00A150AB" w:rsidRDefault="00CC0E18" w:rsidP="00E47074">
            <w:pPr>
              <w:pStyle w:val="Prrafodelista"/>
              <w:numPr>
                <w:ilvl w:val="0"/>
                <w:numId w:val="26"/>
              </w:numPr>
              <w:jc w:val="both"/>
              <w:rPr>
                <w:rFonts w:asciiTheme="minorHAnsi" w:hAnsiTheme="minorHAnsi"/>
                <w:b/>
                <w:sz w:val="22"/>
                <w:szCs w:val="22"/>
                <w:lang w:eastAsia="es-CO"/>
              </w:rPr>
            </w:pPr>
            <w:r w:rsidRPr="00A150AB">
              <w:rPr>
                <w:rFonts w:asciiTheme="minorHAnsi" w:hAnsiTheme="minorHAnsi"/>
                <w:b/>
                <w:sz w:val="22"/>
                <w:szCs w:val="22"/>
                <w:u w:val="single"/>
                <w:lang w:eastAsia="es-CO"/>
              </w:rPr>
              <w:t>Obligatorias</w:t>
            </w:r>
            <w:r w:rsidRPr="00A150AB">
              <w:rPr>
                <w:rFonts w:asciiTheme="minorHAnsi" w:hAnsiTheme="minorHAnsi"/>
                <w:b/>
                <w:sz w:val="22"/>
                <w:szCs w:val="22"/>
                <w:lang w:eastAsia="es-CO"/>
              </w:rPr>
              <w:t>:</w:t>
            </w:r>
          </w:p>
          <w:p w14:paraId="2EBC0AE7" w14:textId="77777777" w:rsidR="00CC0E18" w:rsidRPr="00A150AB" w:rsidRDefault="00CC0E18" w:rsidP="004D1F7A">
            <w:pPr>
              <w:pStyle w:val="Prrafodelista"/>
              <w:ind w:left="0"/>
              <w:jc w:val="both"/>
              <w:rPr>
                <w:rFonts w:asciiTheme="minorHAnsi" w:hAnsiTheme="minorHAnsi" w:cs="Arial"/>
                <w:sz w:val="22"/>
                <w:szCs w:val="22"/>
                <w:lang w:eastAsia="es-CO"/>
              </w:rPr>
            </w:pPr>
          </w:p>
          <w:p w14:paraId="7EFB1004" w14:textId="77777777" w:rsidR="00CC0E18" w:rsidRPr="00A150AB" w:rsidRDefault="00CC0E18" w:rsidP="00E47074">
            <w:pPr>
              <w:pStyle w:val="Prrafodelista"/>
              <w:numPr>
                <w:ilvl w:val="0"/>
                <w:numId w:val="27"/>
              </w:numPr>
              <w:jc w:val="both"/>
              <w:rPr>
                <w:rFonts w:asciiTheme="minorHAnsi" w:hAnsiTheme="minorHAnsi" w:cs="Arial"/>
                <w:sz w:val="22"/>
                <w:szCs w:val="22"/>
                <w:lang w:eastAsia="es-CO"/>
              </w:rPr>
            </w:pPr>
            <w:r w:rsidRPr="00A150AB">
              <w:rPr>
                <w:rFonts w:asciiTheme="minorHAnsi" w:hAnsiTheme="minorHAnsi" w:cs="Arial"/>
                <w:sz w:val="22"/>
                <w:szCs w:val="22"/>
                <w:lang w:eastAsia="es-CO"/>
              </w:rPr>
              <w:t xml:space="preserve"> Objeto. </w:t>
            </w:r>
          </w:p>
          <w:p w14:paraId="00A25577" w14:textId="77777777" w:rsidR="00CC0E18" w:rsidRPr="00A150AB" w:rsidRDefault="00CC0E18" w:rsidP="00E47074">
            <w:pPr>
              <w:pStyle w:val="Prrafodelista"/>
              <w:numPr>
                <w:ilvl w:val="0"/>
                <w:numId w:val="27"/>
              </w:numPr>
              <w:jc w:val="both"/>
              <w:rPr>
                <w:rFonts w:asciiTheme="minorHAnsi" w:hAnsiTheme="minorHAnsi" w:cs="Arial"/>
                <w:sz w:val="22"/>
                <w:szCs w:val="22"/>
                <w:lang w:eastAsia="es-CO"/>
              </w:rPr>
            </w:pPr>
            <w:r w:rsidRPr="00A150AB">
              <w:rPr>
                <w:rFonts w:asciiTheme="minorHAnsi" w:hAnsiTheme="minorHAnsi" w:cs="Arial"/>
                <w:sz w:val="22"/>
                <w:szCs w:val="22"/>
                <w:lang w:eastAsia="es-CO"/>
              </w:rPr>
              <w:t xml:space="preserve"> Alcance del objeto.</w:t>
            </w:r>
          </w:p>
          <w:p w14:paraId="6EB57697" w14:textId="77777777" w:rsidR="00CC0E18" w:rsidRPr="00A150AB" w:rsidRDefault="00CC0E18" w:rsidP="00E47074">
            <w:pPr>
              <w:pStyle w:val="Prrafodelista"/>
              <w:numPr>
                <w:ilvl w:val="0"/>
                <w:numId w:val="27"/>
              </w:numPr>
              <w:jc w:val="both"/>
              <w:rPr>
                <w:rFonts w:asciiTheme="minorHAnsi" w:hAnsiTheme="minorHAnsi" w:cs="Arial"/>
                <w:sz w:val="22"/>
                <w:szCs w:val="22"/>
                <w:lang w:eastAsia="es-CO"/>
              </w:rPr>
            </w:pPr>
            <w:r w:rsidRPr="00A150AB">
              <w:rPr>
                <w:rFonts w:asciiTheme="minorHAnsi" w:hAnsiTheme="minorHAnsi" w:cs="Arial"/>
                <w:sz w:val="22"/>
                <w:szCs w:val="22"/>
                <w:lang w:eastAsia="es-CO"/>
              </w:rPr>
              <w:t xml:space="preserve"> Especificaciones técnicas y servicios conexos.</w:t>
            </w:r>
          </w:p>
          <w:p w14:paraId="4293802F" w14:textId="77777777" w:rsidR="00CC0E18" w:rsidRPr="00A150AB" w:rsidRDefault="00CC0E18" w:rsidP="00E47074">
            <w:pPr>
              <w:pStyle w:val="Prrafodelista"/>
              <w:numPr>
                <w:ilvl w:val="0"/>
                <w:numId w:val="27"/>
              </w:numPr>
              <w:jc w:val="both"/>
              <w:rPr>
                <w:rFonts w:asciiTheme="minorHAnsi" w:hAnsiTheme="minorHAnsi" w:cs="Arial"/>
                <w:sz w:val="22"/>
                <w:szCs w:val="22"/>
                <w:lang w:eastAsia="es-CO"/>
              </w:rPr>
            </w:pPr>
            <w:r w:rsidRPr="00A150AB">
              <w:rPr>
                <w:rFonts w:asciiTheme="minorHAnsi" w:hAnsiTheme="minorHAnsi" w:cs="Arial"/>
                <w:sz w:val="22"/>
                <w:szCs w:val="22"/>
                <w:lang w:eastAsia="es-CO"/>
              </w:rPr>
              <w:t xml:space="preserve"> Documentos del contrato.</w:t>
            </w:r>
          </w:p>
          <w:p w14:paraId="2FA95DB9" w14:textId="77777777" w:rsidR="00CC0E18" w:rsidRPr="00A150AB" w:rsidRDefault="00CC0E18" w:rsidP="00E47074">
            <w:pPr>
              <w:pStyle w:val="Prrafodelista"/>
              <w:numPr>
                <w:ilvl w:val="0"/>
                <w:numId w:val="27"/>
              </w:numPr>
              <w:jc w:val="both"/>
              <w:rPr>
                <w:rFonts w:asciiTheme="minorHAnsi" w:hAnsiTheme="minorHAnsi" w:cs="Arial"/>
                <w:sz w:val="22"/>
                <w:szCs w:val="22"/>
                <w:lang w:eastAsia="es-CO"/>
              </w:rPr>
            </w:pPr>
            <w:r w:rsidRPr="00A150AB">
              <w:rPr>
                <w:rFonts w:asciiTheme="minorHAnsi" w:hAnsiTheme="minorHAnsi" w:cs="Arial"/>
                <w:sz w:val="22"/>
                <w:szCs w:val="22"/>
                <w:lang w:eastAsia="es-CO"/>
              </w:rPr>
              <w:t xml:space="preserve"> Obligaciones generales del contratista.</w:t>
            </w:r>
          </w:p>
          <w:p w14:paraId="0F7D4319" w14:textId="77777777" w:rsidR="00CC0E18" w:rsidRPr="00A150AB" w:rsidRDefault="00CC0E18" w:rsidP="00E47074">
            <w:pPr>
              <w:pStyle w:val="Prrafodelista"/>
              <w:numPr>
                <w:ilvl w:val="0"/>
                <w:numId w:val="27"/>
              </w:numPr>
              <w:jc w:val="both"/>
              <w:rPr>
                <w:rFonts w:asciiTheme="minorHAnsi" w:hAnsiTheme="minorHAnsi" w:cs="Arial"/>
                <w:sz w:val="22"/>
                <w:szCs w:val="22"/>
                <w:lang w:eastAsia="es-CO"/>
              </w:rPr>
            </w:pPr>
            <w:r w:rsidRPr="00A150AB">
              <w:rPr>
                <w:rFonts w:asciiTheme="minorHAnsi" w:hAnsiTheme="minorHAnsi" w:cs="Arial"/>
                <w:sz w:val="22"/>
                <w:szCs w:val="22"/>
                <w:lang w:eastAsia="es-CO"/>
              </w:rPr>
              <w:lastRenderedPageBreak/>
              <w:t xml:space="preserve"> Obligaciones específicas del contratista.</w:t>
            </w:r>
          </w:p>
          <w:p w14:paraId="5383D519" w14:textId="77777777" w:rsidR="00CC0E18" w:rsidRPr="00A150AB" w:rsidRDefault="00CC0E18" w:rsidP="00E47074">
            <w:pPr>
              <w:pStyle w:val="Prrafodelista"/>
              <w:numPr>
                <w:ilvl w:val="0"/>
                <w:numId w:val="27"/>
              </w:numPr>
              <w:jc w:val="both"/>
              <w:rPr>
                <w:rFonts w:asciiTheme="minorHAnsi" w:hAnsiTheme="minorHAnsi" w:cs="Arial"/>
                <w:sz w:val="22"/>
                <w:szCs w:val="22"/>
                <w:lang w:eastAsia="es-CO"/>
              </w:rPr>
            </w:pPr>
            <w:r w:rsidRPr="00A150AB">
              <w:rPr>
                <w:rFonts w:asciiTheme="minorHAnsi" w:hAnsiTheme="minorHAnsi" w:cs="Arial"/>
                <w:sz w:val="22"/>
                <w:szCs w:val="22"/>
                <w:lang w:eastAsia="es-CO"/>
              </w:rPr>
              <w:t xml:space="preserve"> Obligaciones de la Universidad.</w:t>
            </w:r>
          </w:p>
          <w:p w14:paraId="0392F0B5" w14:textId="77777777" w:rsidR="00CC0E18" w:rsidRPr="00A150AB" w:rsidRDefault="00CC0E18" w:rsidP="00E47074">
            <w:pPr>
              <w:pStyle w:val="Prrafodelista"/>
              <w:numPr>
                <w:ilvl w:val="0"/>
                <w:numId w:val="27"/>
              </w:numPr>
              <w:jc w:val="both"/>
              <w:rPr>
                <w:rFonts w:asciiTheme="minorHAnsi" w:hAnsiTheme="minorHAnsi" w:cs="Arial"/>
                <w:sz w:val="22"/>
                <w:szCs w:val="22"/>
                <w:lang w:eastAsia="es-CO"/>
              </w:rPr>
            </w:pPr>
            <w:r w:rsidRPr="00A150AB">
              <w:rPr>
                <w:rFonts w:asciiTheme="minorHAnsi" w:hAnsiTheme="minorHAnsi" w:cs="Arial"/>
                <w:sz w:val="22"/>
                <w:szCs w:val="22"/>
                <w:lang w:eastAsia="es-CO"/>
              </w:rPr>
              <w:t xml:space="preserve"> Plazo.</w:t>
            </w:r>
          </w:p>
          <w:p w14:paraId="37291450" w14:textId="77777777" w:rsidR="00CC0E18" w:rsidRPr="00A150AB" w:rsidRDefault="00CC0E18" w:rsidP="00E47074">
            <w:pPr>
              <w:pStyle w:val="Prrafodelista"/>
              <w:numPr>
                <w:ilvl w:val="0"/>
                <w:numId w:val="27"/>
              </w:numPr>
              <w:jc w:val="both"/>
              <w:rPr>
                <w:rFonts w:asciiTheme="minorHAnsi" w:hAnsiTheme="minorHAnsi" w:cs="Arial"/>
                <w:sz w:val="22"/>
                <w:szCs w:val="22"/>
                <w:lang w:eastAsia="es-CO"/>
              </w:rPr>
            </w:pPr>
            <w:r w:rsidRPr="00A150AB">
              <w:rPr>
                <w:rFonts w:asciiTheme="minorHAnsi" w:hAnsiTheme="minorHAnsi" w:cs="Arial"/>
                <w:sz w:val="22"/>
                <w:szCs w:val="22"/>
                <w:lang w:eastAsia="es-CO"/>
              </w:rPr>
              <w:t xml:space="preserve"> Plazo de entrega. </w:t>
            </w:r>
            <w:r w:rsidRPr="00A150AB">
              <w:rPr>
                <w:rFonts w:asciiTheme="minorHAnsi" w:hAnsiTheme="minorHAnsi" w:cs="Arial"/>
                <w:b/>
                <w:sz w:val="22"/>
                <w:szCs w:val="22"/>
                <w:lang w:eastAsia="es-CO"/>
              </w:rPr>
              <w:t>(a)</w:t>
            </w:r>
          </w:p>
          <w:p w14:paraId="3DFD229F" w14:textId="77777777" w:rsidR="00CC0E18" w:rsidRPr="00A150AB" w:rsidRDefault="00CC0E18" w:rsidP="00E47074">
            <w:pPr>
              <w:pStyle w:val="Prrafodelista"/>
              <w:numPr>
                <w:ilvl w:val="0"/>
                <w:numId w:val="27"/>
              </w:numPr>
              <w:jc w:val="both"/>
              <w:rPr>
                <w:rFonts w:asciiTheme="minorHAnsi" w:hAnsiTheme="minorHAnsi" w:cs="Arial"/>
                <w:sz w:val="22"/>
                <w:szCs w:val="22"/>
                <w:lang w:eastAsia="es-CO"/>
              </w:rPr>
            </w:pPr>
            <w:r w:rsidRPr="00A150AB">
              <w:rPr>
                <w:rFonts w:asciiTheme="minorHAnsi" w:hAnsiTheme="minorHAnsi" w:cs="Arial"/>
                <w:sz w:val="22"/>
                <w:szCs w:val="22"/>
                <w:lang w:eastAsia="es-CO"/>
              </w:rPr>
              <w:t xml:space="preserve"> Valor. </w:t>
            </w:r>
          </w:p>
          <w:p w14:paraId="3325F445" w14:textId="77777777" w:rsidR="00CC0E18" w:rsidRPr="00A150AB" w:rsidRDefault="00CC0E18" w:rsidP="00E47074">
            <w:pPr>
              <w:pStyle w:val="Prrafodelista"/>
              <w:numPr>
                <w:ilvl w:val="0"/>
                <w:numId w:val="27"/>
              </w:numPr>
              <w:jc w:val="both"/>
              <w:rPr>
                <w:rFonts w:asciiTheme="minorHAnsi" w:hAnsiTheme="minorHAnsi" w:cs="Arial"/>
                <w:sz w:val="22"/>
                <w:szCs w:val="22"/>
                <w:lang w:eastAsia="es-CO"/>
              </w:rPr>
            </w:pPr>
            <w:r w:rsidRPr="00A150AB">
              <w:rPr>
                <w:rFonts w:asciiTheme="minorHAnsi" w:hAnsiTheme="minorHAnsi" w:cs="Arial"/>
                <w:sz w:val="22"/>
                <w:szCs w:val="22"/>
                <w:lang w:eastAsia="es-CO"/>
              </w:rPr>
              <w:t xml:space="preserve"> Sujeción presupuestal.</w:t>
            </w:r>
          </w:p>
          <w:p w14:paraId="5218D1FC" w14:textId="77777777" w:rsidR="00CC0E18" w:rsidRPr="00A150AB" w:rsidRDefault="00CC0E18" w:rsidP="00E47074">
            <w:pPr>
              <w:pStyle w:val="Prrafodelista"/>
              <w:numPr>
                <w:ilvl w:val="0"/>
                <w:numId w:val="27"/>
              </w:numPr>
              <w:jc w:val="both"/>
              <w:rPr>
                <w:rFonts w:asciiTheme="minorHAnsi" w:hAnsiTheme="minorHAnsi" w:cs="Arial"/>
                <w:sz w:val="22"/>
                <w:szCs w:val="22"/>
                <w:lang w:eastAsia="es-CO"/>
              </w:rPr>
            </w:pPr>
            <w:r w:rsidRPr="00A150AB">
              <w:rPr>
                <w:rFonts w:asciiTheme="minorHAnsi" w:hAnsiTheme="minorHAnsi" w:cs="Arial"/>
                <w:sz w:val="22"/>
                <w:szCs w:val="22"/>
                <w:lang w:eastAsia="es-CO"/>
              </w:rPr>
              <w:t xml:space="preserve"> Forma de pago.</w:t>
            </w:r>
          </w:p>
          <w:p w14:paraId="1D3C7F00" w14:textId="77777777" w:rsidR="00CC0E18" w:rsidRPr="00A150AB" w:rsidRDefault="00CC0E18" w:rsidP="00E47074">
            <w:pPr>
              <w:pStyle w:val="Prrafodelista"/>
              <w:numPr>
                <w:ilvl w:val="0"/>
                <w:numId w:val="27"/>
              </w:numPr>
              <w:jc w:val="both"/>
              <w:rPr>
                <w:rFonts w:asciiTheme="minorHAnsi" w:hAnsiTheme="minorHAnsi" w:cs="Arial"/>
                <w:sz w:val="22"/>
                <w:szCs w:val="22"/>
                <w:lang w:eastAsia="es-CO"/>
              </w:rPr>
            </w:pPr>
            <w:r w:rsidRPr="00A150AB">
              <w:rPr>
                <w:rFonts w:asciiTheme="minorHAnsi" w:hAnsiTheme="minorHAnsi" w:cs="Arial"/>
                <w:sz w:val="22"/>
                <w:szCs w:val="22"/>
                <w:lang w:eastAsia="es-CO"/>
              </w:rPr>
              <w:t xml:space="preserve"> Supervisión o interventoría.</w:t>
            </w:r>
          </w:p>
          <w:p w14:paraId="34E0DD4C" w14:textId="77777777" w:rsidR="00CC0E18" w:rsidRPr="00A150AB" w:rsidRDefault="00CC0E18" w:rsidP="00E47074">
            <w:pPr>
              <w:pStyle w:val="Prrafodelista"/>
              <w:numPr>
                <w:ilvl w:val="0"/>
                <w:numId w:val="27"/>
              </w:numPr>
              <w:jc w:val="both"/>
              <w:rPr>
                <w:rFonts w:asciiTheme="minorHAnsi" w:hAnsiTheme="minorHAnsi" w:cs="Arial"/>
                <w:sz w:val="22"/>
                <w:szCs w:val="22"/>
                <w:lang w:eastAsia="es-CO"/>
              </w:rPr>
            </w:pPr>
            <w:r w:rsidRPr="00A150AB">
              <w:rPr>
                <w:rFonts w:asciiTheme="minorHAnsi" w:hAnsiTheme="minorHAnsi" w:cs="Arial"/>
                <w:sz w:val="22"/>
                <w:szCs w:val="22"/>
                <w:lang w:eastAsia="es-CO"/>
              </w:rPr>
              <w:t xml:space="preserve"> Sistema de </w:t>
            </w:r>
            <w:proofErr w:type="gramStart"/>
            <w:r w:rsidRPr="00A150AB">
              <w:rPr>
                <w:rFonts w:asciiTheme="minorHAnsi" w:hAnsiTheme="minorHAnsi" w:cs="Arial"/>
                <w:sz w:val="22"/>
                <w:szCs w:val="22"/>
                <w:lang w:eastAsia="es-CO"/>
              </w:rPr>
              <w:t>seguridad social integral y parafiscales</w:t>
            </w:r>
            <w:proofErr w:type="gramEnd"/>
            <w:r w:rsidRPr="00A150AB">
              <w:rPr>
                <w:rFonts w:asciiTheme="minorHAnsi" w:hAnsiTheme="minorHAnsi" w:cs="Arial"/>
                <w:sz w:val="22"/>
                <w:szCs w:val="22"/>
                <w:lang w:eastAsia="es-CO"/>
              </w:rPr>
              <w:t>.</w:t>
            </w:r>
          </w:p>
          <w:p w14:paraId="31966C3A" w14:textId="77777777" w:rsidR="00CC0E18" w:rsidRPr="00A150AB" w:rsidRDefault="00CC0E18" w:rsidP="00E47074">
            <w:pPr>
              <w:pStyle w:val="Prrafodelista"/>
              <w:numPr>
                <w:ilvl w:val="0"/>
                <w:numId w:val="27"/>
              </w:numPr>
              <w:jc w:val="both"/>
              <w:rPr>
                <w:rFonts w:asciiTheme="minorHAnsi" w:hAnsiTheme="minorHAnsi" w:cs="Arial"/>
                <w:sz w:val="22"/>
                <w:szCs w:val="22"/>
                <w:lang w:eastAsia="es-CO"/>
              </w:rPr>
            </w:pPr>
            <w:r w:rsidRPr="00A150AB">
              <w:rPr>
                <w:rFonts w:asciiTheme="minorHAnsi" w:hAnsiTheme="minorHAnsi" w:cs="Arial"/>
                <w:sz w:val="22"/>
                <w:szCs w:val="22"/>
                <w:lang w:eastAsia="es-CO"/>
              </w:rPr>
              <w:t>Lugar de ejecución.</w:t>
            </w:r>
          </w:p>
          <w:p w14:paraId="72C2A8B6" w14:textId="77777777" w:rsidR="00CC0E18" w:rsidRPr="00A150AB" w:rsidRDefault="00CC0E18" w:rsidP="00E47074">
            <w:pPr>
              <w:pStyle w:val="Prrafodelista"/>
              <w:numPr>
                <w:ilvl w:val="0"/>
                <w:numId w:val="27"/>
              </w:numPr>
              <w:jc w:val="both"/>
              <w:rPr>
                <w:rFonts w:asciiTheme="minorHAnsi" w:hAnsiTheme="minorHAnsi" w:cs="Arial"/>
                <w:sz w:val="22"/>
                <w:szCs w:val="22"/>
                <w:lang w:eastAsia="es-CO"/>
              </w:rPr>
            </w:pPr>
            <w:r w:rsidRPr="00A150AB">
              <w:rPr>
                <w:rFonts w:asciiTheme="minorHAnsi" w:hAnsiTheme="minorHAnsi" w:cs="Arial"/>
                <w:sz w:val="22"/>
                <w:szCs w:val="22"/>
                <w:lang w:eastAsia="es-CO"/>
              </w:rPr>
              <w:t xml:space="preserve"> Lugar de entrega. </w:t>
            </w:r>
            <w:r w:rsidRPr="00A150AB">
              <w:rPr>
                <w:rFonts w:asciiTheme="minorHAnsi" w:hAnsiTheme="minorHAnsi" w:cs="Arial"/>
                <w:b/>
                <w:sz w:val="22"/>
                <w:szCs w:val="22"/>
                <w:lang w:eastAsia="es-CO"/>
              </w:rPr>
              <w:t>(b)</w:t>
            </w:r>
          </w:p>
          <w:p w14:paraId="30CF3E70" w14:textId="77777777" w:rsidR="00CC0E18" w:rsidRPr="00A150AB" w:rsidRDefault="00CC0E18" w:rsidP="00E47074">
            <w:pPr>
              <w:pStyle w:val="Prrafodelista"/>
              <w:numPr>
                <w:ilvl w:val="0"/>
                <w:numId w:val="27"/>
              </w:numPr>
              <w:jc w:val="both"/>
              <w:rPr>
                <w:rFonts w:asciiTheme="minorHAnsi" w:hAnsiTheme="minorHAnsi" w:cs="Arial"/>
                <w:sz w:val="22"/>
                <w:szCs w:val="22"/>
                <w:lang w:eastAsia="es-CO"/>
              </w:rPr>
            </w:pPr>
            <w:r w:rsidRPr="00A150AB">
              <w:rPr>
                <w:rFonts w:asciiTheme="minorHAnsi" w:hAnsiTheme="minorHAnsi" w:cs="Arial"/>
                <w:sz w:val="22"/>
                <w:szCs w:val="22"/>
                <w:lang w:eastAsia="es-CO"/>
              </w:rPr>
              <w:t xml:space="preserve"> Inhabilidades e incompatibilidades.</w:t>
            </w:r>
          </w:p>
          <w:p w14:paraId="199B0CF5" w14:textId="77777777" w:rsidR="00CC0E18" w:rsidRPr="00A150AB" w:rsidRDefault="00CC0E18" w:rsidP="00E47074">
            <w:pPr>
              <w:pStyle w:val="Prrafodelista"/>
              <w:numPr>
                <w:ilvl w:val="0"/>
                <w:numId w:val="27"/>
              </w:numPr>
              <w:jc w:val="both"/>
              <w:rPr>
                <w:rFonts w:asciiTheme="minorHAnsi" w:hAnsiTheme="minorHAnsi" w:cs="Arial"/>
                <w:sz w:val="22"/>
                <w:szCs w:val="22"/>
                <w:lang w:eastAsia="es-CO"/>
              </w:rPr>
            </w:pPr>
            <w:r w:rsidRPr="00A150AB">
              <w:rPr>
                <w:rFonts w:asciiTheme="minorHAnsi" w:hAnsiTheme="minorHAnsi" w:cs="Arial"/>
                <w:sz w:val="22"/>
                <w:szCs w:val="22"/>
                <w:lang w:eastAsia="es-CO"/>
              </w:rPr>
              <w:t xml:space="preserve"> Caducidad.</w:t>
            </w:r>
          </w:p>
          <w:p w14:paraId="6C4CC44E" w14:textId="77777777" w:rsidR="00CC0E18" w:rsidRPr="00A150AB" w:rsidRDefault="00CC0E18" w:rsidP="00E47074">
            <w:pPr>
              <w:pStyle w:val="Prrafodelista"/>
              <w:numPr>
                <w:ilvl w:val="0"/>
                <w:numId w:val="27"/>
              </w:numPr>
              <w:jc w:val="both"/>
              <w:rPr>
                <w:rFonts w:asciiTheme="minorHAnsi" w:hAnsiTheme="minorHAnsi" w:cs="Arial"/>
                <w:bCs/>
                <w:caps/>
                <w:sz w:val="22"/>
                <w:szCs w:val="22"/>
              </w:rPr>
            </w:pPr>
            <w:r w:rsidRPr="00A150AB">
              <w:rPr>
                <w:rFonts w:asciiTheme="minorHAnsi" w:hAnsiTheme="minorHAnsi" w:cs="Arial"/>
                <w:bCs/>
                <w:sz w:val="22"/>
                <w:szCs w:val="22"/>
              </w:rPr>
              <w:t xml:space="preserve"> Suspensión del contrato.</w:t>
            </w:r>
          </w:p>
          <w:p w14:paraId="0B7033B3" w14:textId="7C4D8FA5" w:rsidR="00CC0E18" w:rsidRPr="00A150AB" w:rsidRDefault="00CC0E18" w:rsidP="00E47074">
            <w:pPr>
              <w:pStyle w:val="Prrafodelista"/>
              <w:numPr>
                <w:ilvl w:val="0"/>
                <w:numId w:val="27"/>
              </w:numPr>
              <w:jc w:val="both"/>
              <w:rPr>
                <w:rFonts w:asciiTheme="minorHAnsi" w:hAnsiTheme="minorHAnsi" w:cs="Arial"/>
                <w:b/>
                <w:bCs/>
                <w:caps/>
                <w:sz w:val="22"/>
                <w:szCs w:val="22"/>
              </w:rPr>
            </w:pPr>
            <w:r w:rsidRPr="00A150AB">
              <w:rPr>
                <w:rFonts w:asciiTheme="minorHAnsi" w:hAnsiTheme="minorHAnsi" w:cs="Arial"/>
                <w:bCs/>
                <w:sz w:val="22"/>
                <w:szCs w:val="22"/>
              </w:rPr>
              <w:t xml:space="preserve"> Cesión del contrato.</w:t>
            </w:r>
          </w:p>
          <w:p w14:paraId="6A7BFDFE" w14:textId="77777777" w:rsidR="00CC0E18" w:rsidRPr="00A150AB" w:rsidRDefault="00CC0E18" w:rsidP="00E47074">
            <w:pPr>
              <w:pStyle w:val="Prrafodelista"/>
              <w:numPr>
                <w:ilvl w:val="0"/>
                <w:numId w:val="27"/>
              </w:numPr>
              <w:jc w:val="both"/>
              <w:rPr>
                <w:rFonts w:asciiTheme="minorHAnsi" w:hAnsiTheme="minorHAnsi" w:cs="Arial"/>
                <w:sz w:val="22"/>
                <w:szCs w:val="22"/>
                <w:lang w:eastAsia="es-CO"/>
              </w:rPr>
            </w:pPr>
            <w:r w:rsidRPr="00A150AB">
              <w:rPr>
                <w:rFonts w:asciiTheme="minorHAnsi" w:hAnsiTheme="minorHAnsi" w:cs="Arial"/>
                <w:bCs/>
                <w:sz w:val="22"/>
                <w:szCs w:val="22"/>
              </w:rPr>
              <w:t xml:space="preserve"> Liquidación del contrato.</w:t>
            </w:r>
          </w:p>
          <w:p w14:paraId="31CBDA4F" w14:textId="77777777" w:rsidR="00CC0E18" w:rsidRPr="00A150AB" w:rsidRDefault="00CC0E18" w:rsidP="00E47074">
            <w:pPr>
              <w:pStyle w:val="Prrafodelista"/>
              <w:numPr>
                <w:ilvl w:val="0"/>
                <w:numId w:val="27"/>
              </w:numPr>
              <w:jc w:val="both"/>
              <w:rPr>
                <w:rFonts w:asciiTheme="minorHAnsi" w:hAnsiTheme="minorHAnsi" w:cs="Arial"/>
                <w:sz w:val="22"/>
                <w:szCs w:val="22"/>
                <w:lang w:eastAsia="es-CO"/>
              </w:rPr>
            </w:pPr>
            <w:r w:rsidRPr="00A150AB">
              <w:rPr>
                <w:rFonts w:asciiTheme="minorHAnsi" w:hAnsiTheme="minorHAnsi" w:cs="Arial"/>
                <w:sz w:val="22"/>
                <w:szCs w:val="22"/>
                <w:lang w:eastAsia="es-CO"/>
              </w:rPr>
              <w:t xml:space="preserve"> </w:t>
            </w:r>
            <w:r w:rsidRPr="00A150AB">
              <w:rPr>
                <w:rFonts w:asciiTheme="minorHAnsi" w:hAnsiTheme="minorHAnsi" w:cs="Arial"/>
                <w:bCs/>
                <w:sz w:val="22"/>
                <w:szCs w:val="22"/>
              </w:rPr>
              <w:t>Subcontratación.</w:t>
            </w:r>
          </w:p>
          <w:p w14:paraId="7482C4CA" w14:textId="77777777" w:rsidR="00CC0E18" w:rsidRPr="00A150AB" w:rsidRDefault="00CC0E18" w:rsidP="00E47074">
            <w:pPr>
              <w:pStyle w:val="Prrafodelista"/>
              <w:numPr>
                <w:ilvl w:val="0"/>
                <w:numId w:val="27"/>
              </w:numPr>
              <w:jc w:val="both"/>
              <w:rPr>
                <w:rFonts w:asciiTheme="minorHAnsi" w:hAnsiTheme="minorHAnsi" w:cs="Arial"/>
                <w:sz w:val="22"/>
                <w:szCs w:val="22"/>
                <w:lang w:eastAsia="es-CO"/>
              </w:rPr>
            </w:pPr>
            <w:r w:rsidRPr="00A150AB">
              <w:rPr>
                <w:rFonts w:asciiTheme="minorHAnsi" w:hAnsiTheme="minorHAnsi" w:cs="Arial"/>
                <w:bCs/>
                <w:sz w:val="22"/>
                <w:szCs w:val="22"/>
              </w:rPr>
              <w:t xml:space="preserve"> Exclusión</w:t>
            </w:r>
            <w:r w:rsidRPr="00A150AB">
              <w:rPr>
                <w:rFonts w:asciiTheme="minorHAnsi" w:hAnsiTheme="minorHAnsi" w:cs="Arial"/>
                <w:sz w:val="22"/>
                <w:szCs w:val="22"/>
                <w:lang w:val="es-ES_tradnl" w:eastAsia="es-CO"/>
              </w:rPr>
              <w:t xml:space="preserve"> de relación laboral y autonomía.</w:t>
            </w:r>
          </w:p>
          <w:p w14:paraId="57C46D25" w14:textId="77777777" w:rsidR="00CC0E18" w:rsidRPr="00A150AB" w:rsidRDefault="00CC0E18" w:rsidP="00E47074">
            <w:pPr>
              <w:pStyle w:val="Prrafodelista"/>
              <w:numPr>
                <w:ilvl w:val="0"/>
                <w:numId w:val="27"/>
              </w:numPr>
              <w:jc w:val="both"/>
              <w:rPr>
                <w:rFonts w:asciiTheme="minorHAnsi" w:hAnsiTheme="minorHAnsi" w:cs="Arial"/>
                <w:sz w:val="22"/>
                <w:szCs w:val="22"/>
                <w:lang w:eastAsia="es-CO"/>
              </w:rPr>
            </w:pPr>
            <w:r w:rsidRPr="00A150AB">
              <w:rPr>
                <w:rFonts w:asciiTheme="minorHAnsi" w:hAnsiTheme="minorHAnsi" w:cs="Arial"/>
                <w:sz w:val="22"/>
                <w:szCs w:val="22"/>
                <w:lang w:eastAsia="es-CO"/>
              </w:rPr>
              <w:t xml:space="preserve"> Confidencialidad y acuerdo de no revelación.</w:t>
            </w:r>
          </w:p>
          <w:p w14:paraId="259C16B6" w14:textId="77777777" w:rsidR="00CC0E18" w:rsidRPr="00A150AB" w:rsidRDefault="00CC0E18" w:rsidP="00E47074">
            <w:pPr>
              <w:pStyle w:val="Prrafodelista"/>
              <w:numPr>
                <w:ilvl w:val="0"/>
                <w:numId w:val="27"/>
              </w:numPr>
              <w:jc w:val="both"/>
              <w:rPr>
                <w:rFonts w:asciiTheme="minorHAnsi" w:hAnsiTheme="minorHAnsi" w:cs="Arial"/>
                <w:b/>
                <w:bCs/>
                <w:caps/>
                <w:sz w:val="22"/>
                <w:szCs w:val="22"/>
              </w:rPr>
            </w:pPr>
            <w:r w:rsidRPr="00A150AB">
              <w:rPr>
                <w:rFonts w:asciiTheme="minorHAnsi" w:hAnsiTheme="minorHAnsi" w:cs="Arial"/>
                <w:sz w:val="22"/>
                <w:szCs w:val="22"/>
                <w:lang w:eastAsia="es-CO"/>
              </w:rPr>
              <w:t xml:space="preserve"> Solución de controversias contractuales. </w:t>
            </w:r>
          </w:p>
          <w:p w14:paraId="701FF7AA" w14:textId="77777777" w:rsidR="00CC0E18" w:rsidRPr="00A150AB" w:rsidRDefault="00CC0E18" w:rsidP="00E47074">
            <w:pPr>
              <w:pStyle w:val="Prrafodelista"/>
              <w:numPr>
                <w:ilvl w:val="0"/>
                <w:numId w:val="27"/>
              </w:numPr>
              <w:jc w:val="both"/>
              <w:rPr>
                <w:rFonts w:asciiTheme="minorHAnsi" w:hAnsiTheme="minorHAnsi" w:cs="Arial"/>
                <w:sz w:val="22"/>
                <w:szCs w:val="22"/>
                <w:lang w:eastAsia="es-CO"/>
              </w:rPr>
            </w:pPr>
            <w:r w:rsidRPr="00A150AB">
              <w:rPr>
                <w:rFonts w:asciiTheme="minorHAnsi" w:hAnsiTheme="minorHAnsi" w:cs="Arial"/>
                <w:sz w:val="22"/>
                <w:szCs w:val="22"/>
                <w:lang w:eastAsia="es-CO"/>
              </w:rPr>
              <w:t>Cláusula penal.</w:t>
            </w:r>
          </w:p>
          <w:p w14:paraId="156D33C4" w14:textId="77777777" w:rsidR="00CC0E18" w:rsidRPr="00A150AB" w:rsidRDefault="00CC0E18" w:rsidP="00E47074">
            <w:pPr>
              <w:pStyle w:val="Prrafodelista"/>
              <w:numPr>
                <w:ilvl w:val="0"/>
                <w:numId w:val="27"/>
              </w:numPr>
              <w:jc w:val="both"/>
              <w:rPr>
                <w:rFonts w:asciiTheme="minorHAnsi" w:hAnsiTheme="minorHAnsi" w:cs="Arial"/>
                <w:sz w:val="22"/>
                <w:szCs w:val="22"/>
                <w:lang w:eastAsia="es-CO"/>
              </w:rPr>
            </w:pPr>
            <w:r w:rsidRPr="00A150AB">
              <w:rPr>
                <w:rFonts w:asciiTheme="minorHAnsi" w:hAnsiTheme="minorHAnsi" w:cs="Arial"/>
                <w:sz w:val="22"/>
                <w:szCs w:val="22"/>
                <w:lang w:eastAsia="es-CO"/>
              </w:rPr>
              <w:t xml:space="preserve"> Multas.</w:t>
            </w:r>
          </w:p>
          <w:p w14:paraId="19679530" w14:textId="77777777" w:rsidR="00CC0E18" w:rsidRPr="00A150AB" w:rsidRDefault="00CC0E18" w:rsidP="00E47074">
            <w:pPr>
              <w:pStyle w:val="Prrafodelista"/>
              <w:numPr>
                <w:ilvl w:val="0"/>
                <w:numId w:val="27"/>
              </w:numPr>
              <w:jc w:val="both"/>
              <w:rPr>
                <w:rFonts w:asciiTheme="minorHAnsi" w:hAnsiTheme="minorHAnsi" w:cs="Arial"/>
                <w:sz w:val="22"/>
                <w:szCs w:val="22"/>
                <w:lang w:eastAsia="es-CO"/>
              </w:rPr>
            </w:pPr>
            <w:r w:rsidRPr="00A150AB">
              <w:rPr>
                <w:rFonts w:asciiTheme="minorHAnsi" w:hAnsiTheme="minorHAnsi" w:cs="Arial"/>
                <w:sz w:val="22"/>
                <w:szCs w:val="22"/>
                <w:lang w:eastAsia="es-CO"/>
              </w:rPr>
              <w:t xml:space="preserve"> Garantía.</w:t>
            </w:r>
          </w:p>
          <w:p w14:paraId="35D301A5" w14:textId="77777777" w:rsidR="00CC0E18" w:rsidRPr="00A150AB" w:rsidRDefault="00CC0E18" w:rsidP="00E47074">
            <w:pPr>
              <w:pStyle w:val="Prrafodelista"/>
              <w:numPr>
                <w:ilvl w:val="0"/>
                <w:numId w:val="27"/>
              </w:numPr>
              <w:jc w:val="both"/>
              <w:rPr>
                <w:rFonts w:asciiTheme="minorHAnsi" w:hAnsiTheme="minorHAnsi" w:cs="Arial"/>
                <w:sz w:val="22"/>
                <w:szCs w:val="22"/>
                <w:lang w:eastAsia="es-CO"/>
              </w:rPr>
            </w:pPr>
            <w:r w:rsidRPr="00A150AB">
              <w:rPr>
                <w:rFonts w:asciiTheme="minorHAnsi" w:hAnsiTheme="minorHAnsi" w:cs="Arial"/>
                <w:sz w:val="22"/>
                <w:szCs w:val="22"/>
                <w:lang w:eastAsia="es-CO"/>
              </w:rPr>
              <w:t xml:space="preserve"> Requisitos de perfeccionamiento, legalización y ejecución.</w:t>
            </w:r>
          </w:p>
          <w:p w14:paraId="7AF2DB0C" w14:textId="77777777" w:rsidR="00CC0E18" w:rsidRPr="00A150AB" w:rsidRDefault="00CC0E18" w:rsidP="00E47074">
            <w:pPr>
              <w:pStyle w:val="Prrafodelista"/>
              <w:numPr>
                <w:ilvl w:val="0"/>
                <w:numId w:val="27"/>
              </w:numPr>
              <w:jc w:val="both"/>
              <w:rPr>
                <w:rFonts w:asciiTheme="minorHAnsi" w:hAnsiTheme="minorHAnsi"/>
                <w:b/>
                <w:bCs/>
                <w:caps/>
                <w:sz w:val="22"/>
                <w:szCs w:val="22"/>
                <w:lang w:val="es-ES_tradnl"/>
              </w:rPr>
            </w:pPr>
            <w:r w:rsidRPr="00A150AB">
              <w:rPr>
                <w:rFonts w:asciiTheme="minorHAnsi" w:hAnsiTheme="minorHAnsi" w:cs="Arial"/>
                <w:bCs/>
                <w:sz w:val="22"/>
                <w:szCs w:val="22"/>
              </w:rPr>
              <w:t xml:space="preserve"> Notificaciones.</w:t>
            </w:r>
          </w:p>
          <w:p w14:paraId="51CA5FD5" w14:textId="77777777" w:rsidR="00CC0E18" w:rsidRPr="00A150AB" w:rsidRDefault="00CC0E18" w:rsidP="00E47074">
            <w:pPr>
              <w:pStyle w:val="Prrafodelista"/>
              <w:numPr>
                <w:ilvl w:val="0"/>
                <w:numId w:val="27"/>
              </w:numPr>
              <w:jc w:val="both"/>
              <w:rPr>
                <w:rFonts w:asciiTheme="minorHAnsi" w:hAnsiTheme="minorHAnsi"/>
                <w:b/>
                <w:bCs/>
                <w:caps/>
                <w:sz w:val="22"/>
                <w:szCs w:val="22"/>
                <w:lang w:val="es-ES_tradnl"/>
              </w:rPr>
            </w:pPr>
            <w:r w:rsidRPr="00A150AB">
              <w:rPr>
                <w:rFonts w:asciiTheme="minorHAnsi" w:hAnsiTheme="minorHAnsi" w:cs="Arial"/>
                <w:bCs/>
                <w:sz w:val="22"/>
                <w:szCs w:val="22"/>
              </w:rPr>
              <w:t xml:space="preserve"> Domicilio.</w:t>
            </w:r>
          </w:p>
          <w:p w14:paraId="5BCB4D9D" w14:textId="77777777" w:rsidR="00CC0E18" w:rsidRPr="00A150AB" w:rsidRDefault="00CC0E18" w:rsidP="004D1F7A">
            <w:pPr>
              <w:pStyle w:val="Prrafodelista"/>
              <w:jc w:val="both"/>
              <w:rPr>
                <w:rFonts w:asciiTheme="minorHAnsi" w:hAnsiTheme="minorHAnsi" w:cs="Arial"/>
                <w:sz w:val="22"/>
                <w:szCs w:val="22"/>
                <w:lang w:eastAsia="es-CO"/>
              </w:rPr>
            </w:pPr>
          </w:p>
          <w:p w14:paraId="216D54B5" w14:textId="77777777" w:rsidR="00CC0E18" w:rsidRPr="00A150AB" w:rsidRDefault="00CC0E18" w:rsidP="00ED292E">
            <w:pPr>
              <w:pStyle w:val="Prrafodelista"/>
              <w:ind w:left="786"/>
              <w:jc w:val="both"/>
              <w:rPr>
                <w:rFonts w:asciiTheme="minorHAnsi" w:hAnsiTheme="minorHAnsi" w:cs="Arial"/>
                <w:b/>
                <w:sz w:val="22"/>
                <w:szCs w:val="22"/>
                <w:lang w:eastAsia="es-CO"/>
              </w:rPr>
            </w:pPr>
            <w:r w:rsidRPr="00A150AB">
              <w:rPr>
                <w:rFonts w:asciiTheme="minorHAnsi" w:hAnsiTheme="minorHAnsi" w:cs="Arial"/>
                <w:b/>
                <w:sz w:val="22"/>
                <w:szCs w:val="22"/>
                <w:u w:val="single"/>
                <w:lang w:eastAsia="es-CO"/>
              </w:rPr>
              <w:t>Opcionales</w:t>
            </w:r>
            <w:r w:rsidRPr="00A150AB">
              <w:rPr>
                <w:rFonts w:asciiTheme="minorHAnsi" w:hAnsiTheme="minorHAnsi" w:cs="Arial"/>
                <w:b/>
                <w:sz w:val="22"/>
                <w:szCs w:val="22"/>
                <w:lang w:eastAsia="es-CO"/>
              </w:rPr>
              <w:t>:</w:t>
            </w:r>
          </w:p>
          <w:p w14:paraId="7A5760F8" w14:textId="77777777" w:rsidR="00CC0E18" w:rsidRPr="00A150AB" w:rsidRDefault="00CC0E18" w:rsidP="004D1F7A">
            <w:pPr>
              <w:pStyle w:val="Prrafodelista"/>
              <w:jc w:val="both"/>
              <w:rPr>
                <w:rFonts w:asciiTheme="minorHAnsi" w:hAnsiTheme="minorHAnsi" w:cs="Arial"/>
                <w:sz w:val="22"/>
                <w:szCs w:val="22"/>
                <w:lang w:eastAsia="es-CO"/>
              </w:rPr>
            </w:pPr>
          </w:p>
          <w:p w14:paraId="052FF34C" w14:textId="4C1CA354" w:rsidR="00CC0E18" w:rsidRPr="00A150AB" w:rsidRDefault="00CC0E18" w:rsidP="00E47074">
            <w:pPr>
              <w:pStyle w:val="Prrafodelista"/>
              <w:numPr>
                <w:ilvl w:val="0"/>
                <w:numId w:val="27"/>
              </w:numPr>
              <w:jc w:val="both"/>
              <w:rPr>
                <w:rFonts w:asciiTheme="minorHAnsi" w:hAnsiTheme="minorHAnsi" w:cs="Arial"/>
                <w:sz w:val="22"/>
                <w:szCs w:val="22"/>
                <w:lang w:eastAsia="es-CO"/>
              </w:rPr>
            </w:pPr>
            <w:r w:rsidRPr="00A150AB">
              <w:rPr>
                <w:rFonts w:asciiTheme="minorHAnsi" w:hAnsiTheme="minorHAnsi" w:cs="Arial"/>
                <w:sz w:val="22"/>
                <w:szCs w:val="22"/>
                <w:lang w:eastAsia="es-CO"/>
              </w:rPr>
              <w:t>Estampilla.</w:t>
            </w:r>
          </w:p>
          <w:p w14:paraId="1B955EFD" w14:textId="77777777" w:rsidR="00CC0E18" w:rsidRPr="00A150AB" w:rsidRDefault="00CC0E18" w:rsidP="00E47074">
            <w:pPr>
              <w:pStyle w:val="Prrafodelista"/>
              <w:numPr>
                <w:ilvl w:val="0"/>
                <w:numId w:val="27"/>
              </w:numPr>
              <w:jc w:val="both"/>
              <w:rPr>
                <w:rFonts w:asciiTheme="minorHAnsi" w:hAnsiTheme="minorHAnsi" w:cs="Arial"/>
                <w:sz w:val="22"/>
                <w:szCs w:val="22"/>
                <w:lang w:eastAsia="es-CO"/>
              </w:rPr>
            </w:pPr>
            <w:r w:rsidRPr="00A150AB">
              <w:rPr>
                <w:rFonts w:asciiTheme="minorHAnsi" w:hAnsiTheme="minorHAnsi" w:cs="Arial"/>
                <w:sz w:val="22"/>
                <w:szCs w:val="22"/>
                <w:lang w:eastAsia="es-CO"/>
              </w:rPr>
              <w:t>Contribución de obra</w:t>
            </w:r>
          </w:p>
          <w:p w14:paraId="4C69C21D" w14:textId="77777777" w:rsidR="00CC0E18" w:rsidRPr="00A150AB" w:rsidRDefault="00CC0E18" w:rsidP="00E47074">
            <w:pPr>
              <w:pStyle w:val="Prrafodelista"/>
              <w:numPr>
                <w:ilvl w:val="0"/>
                <w:numId w:val="27"/>
              </w:numPr>
              <w:jc w:val="both"/>
              <w:rPr>
                <w:rFonts w:asciiTheme="minorHAnsi" w:hAnsiTheme="minorHAnsi" w:cs="Arial"/>
                <w:sz w:val="22"/>
                <w:szCs w:val="22"/>
                <w:lang w:eastAsia="es-CO"/>
              </w:rPr>
            </w:pPr>
            <w:r w:rsidRPr="00A150AB">
              <w:rPr>
                <w:rFonts w:asciiTheme="minorHAnsi" w:hAnsiTheme="minorHAnsi" w:cs="Arial"/>
                <w:sz w:val="22"/>
                <w:szCs w:val="22"/>
                <w:lang w:val="es-ES_tradnl" w:eastAsia="es-CO"/>
              </w:rPr>
              <w:t>Cumplimiento del Manual de Salud Ocupacional de la Universidad</w:t>
            </w:r>
            <w:r w:rsidRPr="00A150AB">
              <w:rPr>
                <w:rFonts w:asciiTheme="minorHAnsi" w:hAnsiTheme="minorHAnsi" w:cs="Arial"/>
                <w:sz w:val="22"/>
                <w:szCs w:val="22"/>
                <w:lang w:eastAsia="es-CO"/>
              </w:rPr>
              <w:t xml:space="preserve"> </w:t>
            </w:r>
          </w:p>
          <w:p w14:paraId="1048A0D7" w14:textId="77777777" w:rsidR="00CC0E18" w:rsidRPr="00A150AB" w:rsidRDefault="00CC0E18" w:rsidP="00E47074">
            <w:pPr>
              <w:pStyle w:val="Prrafodelista"/>
              <w:numPr>
                <w:ilvl w:val="0"/>
                <w:numId w:val="27"/>
              </w:numPr>
              <w:jc w:val="both"/>
              <w:rPr>
                <w:rFonts w:asciiTheme="minorHAnsi" w:hAnsiTheme="minorHAnsi" w:cs="Arial"/>
                <w:bCs/>
                <w:caps/>
                <w:sz w:val="22"/>
                <w:szCs w:val="22"/>
              </w:rPr>
            </w:pPr>
            <w:r w:rsidRPr="00A150AB">
              <w:rPr>
                <w:rFonts w:asciiTheme="minorHAnsi" w:hAnsiTheme="minorHAnsi" w:cs="Arial"/>
                <w:bCs/>
                <w:sz w:val="22"/>
                <w:szCs w:val="22"/>
              </w:rPr>
              <w:t>Adición, modificación y prórroga.</w:t>
            </w:r>
          </w:p>
          <w:p w14:paraId="4D4F0476" w14:textId="77777777" w:rsidR="00CC0E18" w:rsidRPr="00A150AB" w:rsidRDefault="00CC0E18" w:rsidP="00E47074">
            <w:pPr>
              <w:pStyle w:val="Prrafodelista"/>
              <w:numPr>
                <w:ilvl w:val="0"/>
                <w:numId w:val="27"/>
              </w:numPr>
              <w:jc w:val="both"/>
              <w:rPr>
                <w:rFonts w:asciiTheme="minorHAnsi" w:hAnsiTheme="minorHAnsi" w:cs="Arial"/>
                <w:bCs/>
                <w:sz w:val="22"/>
                <w:szCs w:val="22"/>
              </w:rPr>
            </w:pPr>
            <w:r w:rsidRPr="00A150AB">
              <w:rPr>
                <w:rFonts w:asciiTheme="minorHAnsi" w:hAnsiTheme="minorHAnsi" w:cs="Arial"/>
                <w:bCs/>
                <w:sz w:val="22"/>
                <w:szCs w:val="22"/>
              </w:rPr>
              <w:t>Propiedad intelectual.</w:t>
            </w:r>
          </w:p>
          <w:p w14:paraId="6B6B1116" w14:textId="77777777" w:rsidR="00CC0E18" w:rsidRPr="00A150AB" w:rsidRDefault="00CC0E18" w:rsidP="00E47074">
            <w:pPr>
              <w:pStyle w:val="Prrafodelista"/>
              <w:numPr>
                <w:ilvl w:val="0"/>
                <w:numId w:val="27"/>
              </w:numPr>
              <w:jc w:val="both"/>
              <w:rPr>
                <w:rFonts w:asciiTheme="minorHAnsi" w:hAnsiTheme="minorHAnsi" w:cs="Arial"/>
                <w:bCs/>
                <w:sz w:val="22"/>
                <w:szCs w:val="22"/>
              </w:rPr>
            </w:pPr>
            <w:r w:rsidRPr="00A150AB">
              <w:rPr>
                <w:rFonts w:asciiTheme="minorHAnsi" w:hAnsiTheme="minorHAnsi" w:cs="Arial"/>
                <w:bCs/>
                <w:sz w:val="22"/>
                <w:szCs w:val="22"/>
              </w:rPr>
              <w:t>Interpretación unilateral.</w:t>
            </w:r>
          </w:p>
          <w:p w14:paraId="057B5A41" w14:textId="77777777" w:rsidR="00CC0E18" w:rsidRPr="00A150AB" w:rsidRDefault="00CC0E18" w:rsidP="00E47074">
            <w:pPr>
              <w:pStyle w:val="Prrafodelista"/>
              <w:numPr>
                <w:ilvl w:val="0"/>
                <w:numId w:val="27"/>
              </w:numPr>
              <w:jc w:val="both"/>
              <w:rPr>
                <w:rFonts w:asciiTheme="minorHAnsi" w:hAnsiTheme="minorHAnsi" w:cs="Arial"/>
                <w:bCs/>
                <w:sz w:val="22"/>
                <w:szCs w:val="22"/>
              </w:rPr>
            </w:pPr>
            <w:r w:rsidRPr="00A150AB">
              <w:rPr>
                <w:rFonts w:asciiTheme="minorHAnsi" w:hAnsiTheme="minorHAnsi" w:cs="Arial"/>
                <w:bCs/>
                <w:sz w:val="22"/>
                <w:szCs w:val="22"/>
              </w:rPr>
              <w:t>Modificación unilateral.</w:t>
            </w:r>
          </w:p>
          <w:p w14:paraId="68421A65" w14:textId="77777777" w:rsidR="00CC0E18" w:rsidRPr="00A150AB" w:rsidRDefault="00CC0E18" w:rsidP="00E47074">
            <w:pPr>
              <w:pStyle w:val="Prrafodelista"/>
              <w:numPr>
                <w:ilvl w:val="0"/>
                <w:numId w:val="27"/>
              </w:numPr>
              <w:jc w:val="both"/>
              <w:rPr>
                <w:rFonts w:asciiTheme="minorHAnsi" w:hAnsiTheme="minorHAnsi" w:cs="Arial"/>
                <w:bCs/>
                <w:sz w:val="22"/>
                <w:szCs w:val="22"/>
              </w:rPr>
            </w:pPr>
            <w:r w:rsidRPr="00A150AB">
              <w:rPr>
                <w:rFonts w:asciiTheme="minorHAnsi" w:hAnsiTheme="minorHAnsi" w:cs="Arial"/>
                <w:bCs/>
                <w:sz w:val="22"/>
                <w:szCs w:val="22"/>
              </w:rPr>
              <w:t>Liquidación unilateral.</w:t>
            </w:r>
          </w:p>
          <w:p w14:paraId="4AFB8A07" w14:textId="77777777" w:rsidR="00CC0E18" w:rsidRPr="00A150AB" w:rsidRDefault="00CC0E18" w:rsidP="00E47074">
            <w:pPr>
              <w:pStyle w:val="Prrafodelista"/>
              <w:numPr>
                <w:ilvl w:val="0"/>
                <w:numId w:val="27"/>
              </w:numPr>
              <w:jc w:val="both"/>
              <w:rPr>
                <w:rFonts w:asciiTheme="minorHAnsi" w:hAnsiTheme="minorHAnsi"/>
                <w:b/>
                <w:bCs/>
                <w:caps/>
                <w:sz w:val="22"/>
                <w:szCs w:val="22"/>
                <w:lang w:val="es-ES_tradnl"/>
              </w:rPr>
            </w:pPr>
            <w:r w:rsidRPr="00A150AB">
              <w:rPr>
                <w:rFonts w:asciiTheme="minorHAnsi" w:hAnsiTheme="minorHAnsi" w:cs="Arial"/>
                <w:bCs/>
                <w:sz w:val="22"/>
                <w:szCs w:val="22"/>
              </w:rPr>
              <w:t xml:space="preserve">Terminación </w:t>
            </w:r>
            <w:r w:rsidRPr="00A150AB">
              <w:rPr>
                <w:rFonts w:asciiTheme="minorHAnsi" w:hAnsiTheme="minorHAnsi" w:cs="Arial"/>
                <w:bCs/>
                <w:sz w:val="22"/>
                <w:szCs w:val="22"/>
                <w:lang w:val="es-ES_tradnl"/>
              </w:rPr>
              <w:t>unilateral.</w:t>
            </w:r>
          </w:p>
          <w:p w14:paraId="2EEB199E" w14:textId="3CC4441E" w:rsidR="00CC0E18" w:rsidRPr="00A150AB" w:rsidRDefault="00CC0E18" w:rsidP="00E47074">
            <w:pPr>
              <w:pStyle w:val="Prrafodelista"/>
              <w:numPr>
                <w:ilvl w:val="0"/>
                <w:numId w:val="27"/>
              </w:numPr>
              <w:jc w:val="both"/>
              <w:rPr>
                <w:rFonts w:asciiTheme="minorHAnsi" w:hAnsiTheme="minorHAnsi"/>
                <w:b/>
                <w:bCs/>
                <w:caps/>
                <w:sz w:val="22"/>
                <w:szCs w:val="22"/>
                <w:lang w:val="es-ES_tradnl"/>
              </w:rPr>
            </w:pPr>
            <w:r w:rsidRPr="00A150AB">
              <w:rPr>
                <w:rFonts w:asciiTheme="minorHAnsi" w:hAnsiTheme="minorHAnsi" w:cs="Arial"/>
                <w:bCs/>
                <w:sz w:val="22"/>
                <w:szCs w:val="22"/>
                <w:lang w:val="es-ES_tradnl"/>
              </w:rPr>
              <w:t xml:space="preserve">Las demás que por la naturaleza del contrato </w:t>
            </w:r>
            <w:r w:rsidR="00ED292E" w:rsidRPr="00A150AB">
              <w:rPr>
                <w:rFonts w:asciiTheme="minorHAnsi" w:hAnsiTheme="minorHAnsi" w:cs="Arial"/>
                <w:bCs/>
                <w:sz w:val="22"/>
                <w:szCs w:val="22"/>
                <w:lang w:val="es-ES_tradnl"/>
              </w:rPr>
              <w:t>se requieran</w:t>
            </w:r>
            <w:r w:rsidRPr="00A150AB">
              <w:rPr>
                <w:rFonts w:asciiTheme="minorHAnsi" w:hAnsiTheme="minorHAnsi" w:cs="Arial"/>
                <w:bCs/>
                <w:sz w:val="22"/>
                <w:szCs w:val="22"/>
                <w:lang w:val="es-ES_tradnl"/>
              </w:rPr>
              <w:t>.</w:t>
            </w:r>
          </w:p>
        </w:tc>
      </w:tr>
    </w:tbl>
    <w:p w14:paraId="6FEF9EAB" w14:textId="77777777" w:rsidR="00CC0E18" w:rsidRPr="00A150AB" w:rsidRDefault="00CC0E18" w:rsidP="00CC0E18">
      <w:pPr>
        <w:pStyle w:val="Prrafodelista"/>
        <w:spacing w:line="271" w:lineRule="auto"/>
        <w:jc w:val="both"/>
        <w:rPr>
          <w:rFonts w:asciiTheme="minorHAnsi" w:hAnsiTheme="minorHAnsi" w:cs="Arial"/>
          <w:b/>
          <w:sz w:val="22"/>
          <w:szCs w:val="22"/>
          <w:lang w:val="es-ES_tradnl" w:eastAsia="es-CO"/>
        </w:rPr>
      </w:pPr>
    </w:p>
    <w:p w14:paraId="56A70426" w14:textId="77777777" w:rsidR="00CC0E18" w:rsidRPr="00A80735" w:rsidRDefault="00CC0E18" w:rsidP="00E47074">
      <w:pPr>
        <w:pStyle w:val="Prrafodelista"/>
        <w:numPr>
          <w:ilvl w:val="0"/>
          <w:numId w:val="17"/>
        </w:numPr>
        <w:spacing w:line="271" w:lineRule="auto"/>
        <w:jc w:val="both"/>
        <w:rPr>
          <w:rFonts w:asciiTheme="minorHAnsi" w:hAnsiTheme="minorHAnsi" w:cs="Arial"/>
          <w:b/>
          <w:sz w:val="16"/>
          <w:szCs w:val="16"/>
          <w:lang w:val="es-ES_tradnl" w:eastAsia="es-CO"/>
        </w:rPr>
      </w:pPr>
      <w:r w:rsidRPr="00A80735">
        <w:rPr>
          <w:rFonts w:asciiTheme="minorHAnsi" w:hAnsiTheme="minorHAnsi" w:cs="Arial"/>
          <w:sz w:val="16"/>
          <w:szCs w:val="16"/>
        </w:rPr>
        <w:t>Aplicable para aquellos contratos de compra o de suministro, en los cuales las obligaciones del contratista no se limiten sólo a la entrega de los bienes, sino que además impliquen la prestación de servicios conexos tales como la instalación, puesta a punto, capacitación de personal, entre otros.</w:t>
      </w:r>
    </w:p>
    <w:p w14:paraId="605713B9" w14:textId="77777777" w:rsidR="00CC0E18" w:rsidRPr="00A80735" w:rsidRDefault="00CC0E18" w:rsidP="00E47074">
      <w:pPr>
        <w:pStyle w:val="Prrafodelista"/>
        <w:numPr>
          <w:ilvl w:val="0"/>
          <w:numId w:val="17"/>
        </w:numPr>
        <w:spacing w:line="271" w:lineRule="auto"/>
        <w:jc w:val="both"/>
        <w:rPr>
          <w:rFonts w:asciiTheme="minorHAnsi" w:hAnsiTheme="minorHAnsi" w:cs="Arial"/>
          <w:sz w:val="16"/>
          <w:szCs w:val="16"/>
          <w:lang w:val="es-ES_tradnl" w:eastAsia="es-CO"/>
        </w:rPr>
      </w:pPr>
      <w:r w:rsidRPr="00A80735">
        <w:rPr>
          <w:rFonts w:asciiTheme="minorHAnsi" w:hAnsiTheme="minorHAnsi" w:cs="Arial"/>
          <w:sz w:val="16"/>
          <w:szCs w:val="16"/>
          <w:lang w:val="es-ES_tradnl" w:eastAsia="es-CO"/>
        </w:rPr>
        <w:lastRenderedPageBreak/>
        <w:t>Aplicable sólo para contratos de compra o de suministro.</w:t>
      </w:r>
    </w:p>
    <w:p w14:paraId="079C8BF5" w14:textId="77777777" w:rsidR="00CC0E18" w:rsidRPr="00A150AB" w:rsidRDefault="00CC0E18" w:rsidP="00CC0E18">
      <w:pPr>
        <w:adjustRightInd w:val="0"/>
        <w:spacing w:line="285" w:lineRule="auto"/>
        <w:jc w:val="both"/>
        <w:rPr>
          <w:rFonts w:asciiTheme="minorHAnsi" w:hAnsiTheme="minorHAnsi"/>
          <w:color w:val="000000"/>
          <w:sz w:val="22"/>
          <w:szCs w:val="22"/>
        </w:rPr>
      </w:pPr>
    </w:p>
    <w:p w14:paraId="1BB1F120" w14:textId="77777777" w:rsidR="00CC0E18" w:rsidRPr="00A150AB" w:rsidRDefault="00CC0E18" w:rsidP="00CC0E18">
      <w:pPr>
        <w:adjustRightInd w:val="0"/>
        <w:spacing w:line="285" w:lineRule="auto"/>
        <w:ind w:left="284"/>
        <w:jc w:val="both"/>
        <w:rPr>
          <w:rFonts w:asciiTheme="minorHAnsi" w:hAnsiTheme="minorHAnsi"/>
          <w:color w:val="000000"/>
          <w:sz w:val="22"/>
          <w:szCs w:val="22"/>
        </w:rPr>
      </w:pPr>
      <w:r w:rsidRPr="00A150AB">
        <w:rPr>
          <w:rFonts w:asciiTheme="minorHAnsi" w:hAnsiTheme="minorHAnsi"/>
          <w:color w:val="000000"/>
          <w:sz w:val="22"/>
          <w:szCs w:val="22"/>
        </w:rPr>
        <w:t>Fin de la Guía.</w:t>
      </w:r>
    </w:p>
    <w:p w14:paraId="7550CCB3" w14:textId="77777777" w:rsidR="00C42B34" w:rsidRPr="00A150AB" w:rsidRDefault="00C42B34" w:rsidP="00C42B34">
      <w:pPr>
        <w:jc w:val="both"/>
        <w:rPr>
          <w:rFonts w:asciiTheme="minorHAnsi" w:hAnsiTheme="minorHAnsi"/>
          <w:sz w:val="22"/>
          <w:szCs w:val="22"/>
        </w:rPr>
      </w:pPr>
    </w:p>
    <w:p w14:paraId="44EB9971" w14:textId="77777777" w:rsidR="002F6896" w:rsidRPr="00A150AB" w:rsidRDefault="002F6896" w:rsidP="002F6896">
      <w:pPr>
        <w:jc w:val="both"/>
        <w:rPr>
          <w:rFonts w:asciiTheme="minorHAnsi" w:hAnsiTheme="minorHAnsi"/>
          <w:sz w:val="22"/>
          <w:szCs w:val="22"/>
        </w:rPr>
      </w:pPr>
    </w:p>
    <w:tbl>
      <w:tblPr>
        <w:tblStyle w:val="Tablaconcuadrcula"/>
        <w:tblW w:w="4975" w:type="pct"/>
        <w:tblLook w:val="04A0" w:firstRow="1" w:lastRow="0" w:firstColumn="1" w:lastColumn="0" w:noHBand="0" w:noVBand="1"/>
      </w:tblPr>
      <w:tblGrid>
        <w:gridCol w:w="1041"/>
        <w:gridCol w:w="2457"/>
        <w:gridCol w:w="966"/>
        <w:gridCol w:w="2308"/>
        <w:gridCol w:w="1025"/>
        <w:gridCol w:w="2225"/>
      </w:tblGrid>
      <w:tr w:rsidR="002F6896" w:rsidRPr="00A150AB" w14:paraId="679D8DB7" w14:textId="77777777" w:rsidTr="00C42B34">
        <w:tc>
          <w:tcPr>
            <w:tcW w:w="1146" w:type="dxa"/>
            <w:shd w:val="clear" w:color="auto" w:fill="F2F2F2" w:themeFill="background1" w:themeFillShade="F2"/>
            <w:tcMar>
              <w:top w:w="113" w:type="dxa"/>
              <w:bottom w:w="113" w:type="dxa"/>
            </w:tcMar>
            <w:vAlign w:val="center"/>
          </w:tcPr>
          <w:p w14:paraId="120E831E" w14:textId="77777777" w:rsidR="002F6896" w:rsidRPr="00A150AB" w:rsidRDefault="002F6896" w:rsidP="00C42B34">
            <w:pPr>
              <w:rPr>
                <w:rFonts w:asciiTheme="minorHAnsi" w:hAnsiTheme="minorHAnsi"/>
                <w:b/>
                <w:sz w:val="22"/>
                <w:szCs w:val="22"/>
              </w:rPr>
            </w:pPr>
            <w:r w:rsidRPr="00A150AB">
              <w:rPr>
                <w:rFonts w:asciiTheme="minorHAnsi" w:hAnsiTheme="minorHAnsi"/>
                <w:b/>
                <w:sz w:val="22"/>
                <w:szCs w:val="22"/>
              </w:rPr>
              <w:t>Elaboró:</w:t>
            </w:r>
          </w:p>
        </w:tc>
        <w:tc>
          <w:tcPr>
            <w:tcW w:w="3414" w:type="dxa"/>
            <w:vAlign w:val="center"/>
          </w:tcPr>
          <w:p w14:paraId="4AF5DE76" w14:textId="77777777" w:rsidR="00C42B34" w:rsidRPr="00A150AB" w:rsidRDefault="00C42B34" w:rsidP="00C42B34">
            <w:pPr>
              <w:rPr>
                <w:rFonts w:asciiTheme="minorHAnsi" w:hAnsiTheme="minorHAnsi"/>
                <w:sz w:val="22"/>
                <w:szCs w:val="22"/>
              </w:rPr>
            </w:pPr>
            <w:r w:rsidRPr="00A150AB">
              <w:rPr>
                <w:rFonts w:asciiTheme="minorHAnsi" w:hAnsiTheme="minorHAnsi"/>
                <w:sz w:val="22"/>
                <w:szCs w:val="22"/>
              </w:rPr>
              <w:t xml:space="preserve">Luz Piedad Avendaño </w:t>
            </w:r>
            <w:proofErr w:type="spellStart"/>
            <w:r w:rsidRPr="00A150AB">
              <w:rPr>
                <w:rFonts w:asciiTheme="minorHAnsi" w:hAnsiTheme="minorHAnsi"/>
                <w:sz w:val="22"/>
                <w:szCs w:val="22"/>
              </w:rPr>
              <w:t>Rodríguez,Graciela</w:t>
            </w:r>
            <w:proofErr w:type="spellEnd"/>
            <w:r w:rsidRPr="00A150AB">
              <w:rPr>
                <w:rFonts w:asciiTheme="minorHAnsi" w:hAnsiTheme="minorHAnsi"/>
                <w:sz w:val="22"/>
                <w:szCs w:val="22"/>
              </w:rPr>
              <w:t xml:space="preserve"> Urrea Pardo</w:t>
            </w:r>
          </w:p>
          <w:p w14:paraId="51C8DFED" w14:textId="61F81EB4" w:rsidR="002F6896" w:rsidRPr="00A150AB" w:rsidRDefault="00C42B34" w:rsidP="00C42B34">
            <w:pPr>
              <w:rPr>
                <w:rFonts w:asciiTheme="minorHAnsi" w:hAnsiTheme="minorHAnsi"/>
                <w:sz w:val="22"/>
                <w:szCs w:val="22"/>
              </w:rPr>
            </w:pPr>
            <w:proofErr w:type="spellStart"/>
            <w:r w:rsidRPr="00A150AB">
              <w:rPr>
                <w:rFonts w:asciiTheme="minorHAnsi" w:hAnsiTheme="minorHAnsi"/>
                <w:sz w:val="22"/>
                <w:szCs w:val="22"/>
              </w:rPr>
              <w:t>Ingrith</w:t>
            </w:r>
            <w:proofErr w:type="spellEnd"/>
            <w:r w:rsidRPr="00A150AB">
              <w:rPr>
                <w:rFonts w:asciiTheme="minorHAnsi" w:hAnsiTheme="minorHAnsi"/>
                <w:sz w:val="22"/>
                <w:szCs w:val="22"/>
              </w:rPr>
              <w:t xml:space="preserve"> Paola Rivera Almanza </w:t>
            </w:r>
          </w:p>
        </w:tc>
        <w:tc>
          <w:tcPr>
            <w:tcW w:w="1120" w:type="dxa"/>
            <w:shd w:val="clear" w:color="auto" w:fill="F2F2F2" w:themeFill="background1" w:themeFillShade="F2"/>
            <w:tcMar>
              <w:top w:w="113" w:type="dxa"/>
              <w:bottom w:w="113" w:type="dxa"/>
            </w:tcMar>
            <w:vAlign w:val="center"/>
          </w:tcPr>
          <w:p w14:paraId="2243729F" w14:textId="77777777" w:rsidR="002F6896" w:rsidRPr="00A150AB" w:rsidRDefault="002F6896" w:rsidP="00C42B34">
            <w:pPr>
              <w:rPr>
                <w:rFonts w:asciiTheme="minorHAnsi" w:hAnsiTheme="minorHAnsi"/>
                <w:b/>
                <w:sz w:val="22"/>
                <w:szCs w:val="22"/>
              </w:rPr>
            </w:pPr>
            <w:r w:rsidRPr="00A150AB">
              <w:rPr>
                <w:rFonts w:asciiTheme="minorHAnsi" w:hAnsiTheme="minorHAnsi"/>
                <w:b/>
                <w:sz w:val="22"/>
                <w:szCs w:val="22"/>
              </w:rPr>
              <w:t>Revisó:</w:t>
            </w:r>
          </w:p>
        </w:tc>
        <w:tc>
          <w:tcPr>
            <w:tcW w:w="3387" w:type="dxa"/>
            <w:vAlign w:val="center"/>
          </w:tcPr>
          <w:p w14:paraId="6CC8FE37" w14:textId="77777777" w:rsidR="00CC0E18" w:rsidRPr="00A150AB" w:rsidRDefault="00CC0E18" w:rsidP="00CC0E18">
            <w:pPr>
              <w:rPr>
                <w:rFonts w:asciiTheme="minorHAnsi" w:hAnsiTheme="minorHAnsi"/>
                <w:sz w:val="22"/>
                <w:szCs w:val="22"/>
              </w:rPr>
            </w:pPr>
            <w:r w:rsidRPr="00A150AB">
              <w:rPr>
                <w:rFonts w:asciiTheme="minorHAnsi" w:hAnsiTheme="minorHAnsi"/>
                <w:sz w:val="22"/>
                <w:szCs w:val="22"/>
              </w:rPr>
              <w:t xml:space="preserve">Pilar Cristina Céspedes </w:t>
            </w:r>
            <w:proofErr w:type="spellStart"/>
            <w:r w:rsidRPr="00A150AB">
              <w:rPr>
                <w:rFonts w:asciiTheme="minorHAnsi" w:hAnsiTheme="minorHAnsi"/>
                <w:sz w:val="22"/>
                <w:szCs w:val="22"/>
              </w:rPr>
              <w:t>Bahamón</w:t>
            </w:r>
            <w:proofErr w:type="spellEnd"/>
            <w:r w:rsidRPr="00A150AB">
              <w:rPr>
                <w:rFonts w:asciiTheme="minorHAnsi" w:hAnsiTheme="minorHAnsi"/>
                <w:sz w:val="22"/>
                <w:szCs w:val="22"/>
              </w:rPr>
              <w:t>, Julio Cesar Morales Castañeda,</w:t>
            </w:r>
          </w:p>
          <w:p w14:paraId="10910A57" w14:textId="4340967D" w:rsidR="002F6896" w:rsidRPr="00A150AB" w:rsidRDefault="00CC0E18" w:rsidP="00CC0E18">
            <w:pPr>
              <w:rPr>
                <w:rFonts w:asciiTheme="minorHAnsi" w:hAnsiTheme="minorHAnsi"/>
                <w:sz w:val="22"/>
                <w:szCs w:val="22"/>
              </w:rPr>
            </w:pPr>
            <w:r w:rsidRPr="00A150AB">
              <w:rPr>
                <w:rFonts w:asciiTheme="minorHAnsi" w:hAnsiTheme="minorHAnsi"/>
                <w:sz w:val="22"/>
                <w:szCs w:val="22"/>
              </w:rPr>
              <w:t xml:space="preserve">María Fernanda Forero </w:t>
            </w:r>
            <w:proofErr w:type="spellStart"/>
            <w:r w:rsidRPr="00A150AB">
              <w:rPr>
                <w:rFonts w:asciiTheme="minorHAnsi" w:hAnsiTheme="minorHAnsi"/>
                <w:sz w:val="22"/>
                <w:szCs w:val="22"/>
              </w:rPr>
              <w:t>Siabato</w:t>
            </w:r>
            <w:proofErr w:type="spellEnd"/>
          </w:p>
        </w:tc>
        <w:tc>
          <w:tcPr>
            <w:tcW w:w="1134" w:type="dxa"/>
            <w:shd w:val="clear" w:color="auto" w:fill="F2F2F2" w:themeFill="background1" w:themeFillShade="F2"/>
            <w:tcMar>
              <w:top w:w="113" w:type="dxa"/>
              <w:bottom w:w="113" w:type="dxa"/>
            </w:tcMar>
            <w:vAlign w:val="center"/>
          </w:tcPr>
          <w:p w14:paraId="27467782" w14:textId="77777777" w:rsidR="002F6896" w:rsidRPr="00A150AB" w:rsidRDefault="002F6896" w:rsidP="00C42B34">
            <w:pPr>
              <w:rPr>
                <w:rFonts w:asciiTheme="minorHAnsi" w:hAnsiTheme="minorHAnsi"/>
                <w:b/>
                <w:sz w:val="22"/>
                <w:szCs w:val="22"/>
              </w:rPr>
            </w:pPr>
            <w:r w:rsidRPr="00A150AB">
              <w:rPr>
                <w:rFonts w:asciiTheme="minorHAnsi" w:hAnsiTheme="minorHAnsi"/>
                <w:b/>
                <w:sz w:val="22"/>
                <w:szCs w:val="22"/>
              </w:rPr>
              <w:t>Aprobó:</w:t>
            </w:r>
          </w:p>
        </w:tc>
        <w:tc>
          <w:tcPr>
            <w:tcW w:w="3403" w:type="dxa"/>
            <w:vAlign w:val="center"/>
          </w:tcPr>
          <w:p w14:paraId="55639024" w14:textId="303F26DA" w:rsidR="002F6896" w:rsidRPr="00A150AB" w:rsidRDefault="00CC0E18" w:rsidP="00C42B34">
            <w:pPr>
              <w:rPr>
                <w:rFonts w:asciiTheme="minorHAnsi" w:hAnsiTheme="minorHAnsi"/>
                <w:sz w:val="22"/>
                <w:szCs w:val="22"/>
              </w:rPr>
            </w:pPr>
            <w:r w:rsidRPr="00A150AB">
              <w:rPr>
                <w:rFonts w:asciiTheme="minorHAnsi" w:hAnsiTheme="minorHAnsi"/>
                <w:sz w:val="22"/>
                <w:szCs w:val="22"/>
              </w:rPr>
              <w:t>Álvaro Viña Vizcaíno</w:t>
            </w:r>
          </w:p>
        </w:tc>
      </w:tr>
      <w:tr w:rsidR="002F6896" w:rsidRPr="00A150AB" w14:paraId="607C9CE9" w14:textId="77777777" w:rsidTr="00C42B34">
        <w:tc>
          <w:tcPr>
            <w:tcW w:w="1146" w:type="dxa"/>
            <w:shd w:val="clear" w:color="auto" w:fill="F2F2F2" w:themeFill="background1" w:themeFillShade="F2"/>
            <w:tcMar>
              <w:top w:w="113" w:type="dxa"/>
              <w:bottom w:w="113" w:type="dxa"/>
            </w:tcMar>
            <w:vAlign w:val="center"/>
          </w:tcPr>
          <w:p w14:paraId="2252A11D" w14:textId="77777777" w:rsidR="002F6896" w:rsidRPr="00A150AB" w:rsidRDefault="002F6896" w:rsidP="00C42B34">
            <w:pPr>
              <w:rPr>
                <w:rFonts w:asciiTheme="minorHAnsi" w:hAnsiTheme="minorHAnsi"/>
                <w:b/>
                <w:sz w:val="22"/>
                <w:szCs w:val="22"/>
              </w:rPr>
            </w:pPr>
            <w:r w:rsidRPr="00A150AB">
              <w:rPr>
                <w:rFonts w:asciiTheme="minorHAnsi" w:hAnsiTheme="minorHAnsi"/>
                <w:b/>
                <w:sz w:val="22"/>
                <w:szCs w:val="22"/>
              </w:rPr>
              <w:t>Cargo:</w:t>
            </w:r>
          </w:p>
        </w:tc>
        <w:tc>
          <w:tcPr>
            <w:tcW w:w="3414" w:type="dxa"/>
            <w:vAlign w:val="center"/>
          </w:tcPr>
          <w:p w14:paraId="56FBA422" w14:textId="29314385" w:rsidR="002F6896" w:rsidRPr="00A150AB" w:rsidRDefault="00C42B34" w:rsidP="00C42B34">
            <w:pPr>
              <w:rPr>
                <w:rFonts w:asciiTheme="minorHAnsi" w:hAnsiTheme="minorHAnsi"/>
                <w:sz w:val="22"/>
                <w:szCs w:val="22"/>
              </w:rPr>
            </w:pPr>
            <w:r w:rsidRPr="00A150AB">
              <w:rPr>
                <w:rFonts w:asciiTheme="minorHAnsi" w:hAnsiTheme="minorHAnsi"/>
                <w:sz w:val="22"/>
                <w:szCs w:val="22"/>
              </w:rPr>
              <w:t>Contratistas</w:t>
            </w:r>
          </w:p>
        </w:tc>
        <w:tc>
          <w:tcPr>
            <w:tcW w:w="1120" w:type="dxa"/>
            <w:shd w:val="clear" w:color="auto" w:fill="F2F2F2" w:themeFill="background1" w:themeFillShade="F2"/>
            <w:tcMar>
              <w:top w:w="113" w:type="dxa"/>
              <w:bottom w:w="113" w:type="dxa"/>
            </w:tcMar>
            <w:vAlign w:val="center"/>
          </w:tcPr>
          <w:p w14:paraId="0ED49AF3" w14:textId="77777777" w:rsidR="002F6896" w:rsidRPr="00A150AB" w:rsidRDefault="002F6896" w:rsidP="00C42B34">
            <w:pPr>
              <w:rPr>
                <w:rFonts w:asciiTheme="minorHAnsi" w:hAnsiTheme="minorHAnsi"/>
                <w:b/>
                <w:sz w:val="22"/>
                <w:szCs w:val="22"/>
              </w:rPr>
            </w:pPr>
            <w:r w:rsidRPr="00A150AB">
              <w:rPr>
                <w:rFonts w:asciiTheme="minorHAnsi" w:hAnsiTheme="minorHAnsi"/>
                <w:b/>
                <w:sz w:val="22"/>
                <w:szCs w:val="22"/>
              </w:rPr>
              <w:t>Cargo:</w:t>
            </w:r>
          </w:p>
        </w:tc>
        <w:tc>
          <w:tcPr>
            <w:tcW w:w="3387" w:type="dxa"/>
            <w:vAlign w:val="center"/>
          </w:tcPr>
          <w:p w14:paraId="57EB13D6" w14:textId="77777777" w:rsidR="00CC0E18" w:rsidRPr="00A150AB" w:rsidRDefault="00CC0E18" w:rsidP="00CC0E18">
            <w:pPr>
              <w:rPr>
                <w:rFonts w:asciiTheme="minorHAnsi" w:hAnsiTheme="minorHAnsi"/>
                <w:sz w:val="22"/>
                <w:szCs w:val="22"/>
              </w:rPr>
            </w:pPr>
            <w:r w:rsidRPr="00A150AB">
              <w:rPr>
                <w:rFonts w:asciiTheme="minorHAnsi" w:hAnsiTheme="minorHAnsi"/>
                <w:sz w:val="22"/>
                <w:szCs w:val="22"/>
              </w:rPr>
              <w:t>Jefe División Nacional de Servicios Administrativos,</w:t>
            </w:r>
          </w:p>
          <w:p w14:paraId="7064DC9E" w14:textId="77777777" w:rsidR="00CC0E18" w:rsidRPr="00A150AB" w:rsidRDefault="00CC0E18" w:rsidP="00CC0E18">
            <w:pPr>
              <w:rPr>
                <w:rFonts w:asciiTheme="minorHAnsi" w:hAnsiTheme="minorHAnsi"/>
                <w:sz w:val="22"/>
                <w:szCs w:val="22"/>
              </w:rPr>
            </w:pPr>
            <w:r w:rsidRPr="00A150AB">
              <w:rPr>
                <w:rFonts w:asciiTheme="minorHAnsi" w:hAnsiTheme="minorHAnsi"/>
                <w:sz w:val="22"/>
                <w:szCs w:val="22"/>
              </w:rPr>
              <w:t>Jefe de Sección Contratación Nivel Nacional</w:t>
            </w:r>
          </w:p>
          <w:p w14:paraId="0D4913A7" w14:textId="0F097F1B" w:rsidR="002F6896" w:rsidRPr="00A150AB" w:rsidRDefault="00CC0E18" w:rsidP="00CC0E18">
            <w:pPr>
              <w:rPr>
                <w:rFonts w:asciiTheme="minorHAnsi" w:hAnsiTheme="minorHAnsi"/>
                <w:sz w:val="22"/>
                <w:szCs w:val="22"/>
              </w:rPr>
            </w:pPr>
            <w:r w:rsidRPr="00A150AB">
              <w:rPr>
                <w:rFonts w:asciiTheme="minorHAnsi" w:hAnsiTheme="minorHAnsi"/>
                <w:sz w:val="22"/>
                <w:szCs w:val="22"/>
              </w:rPr>
              <w:t>Asesora gerencia Nacional Financiera y Administrativa.</w:t>
            </w:r>
          </w:p>
        </w:tc>
        <w:tc>
          <w:tcPr>
            <w:tcW w:w="1134" w:type="dxa"/>
            <w:shd w:val="clear" w:color="auto" w:fill="F2F2F2" w:themeFill="background1" w:themeFillShade="F2"/>
            <w:tcMar>
              <w:top w:w="113" w:type="dxa"/>
              <w:bottom w:w="113" w:type="dxa"/>
            </w:tcMar>
            <w:vAlign w:val="center"/>
          </w:tcPr>
          <w:p w14:paraId="4783AA0F" w14:textId="77777777" w:rsidR="002F6896" w:rsidRPr="00A150AB" w:rsidRDefault="002F6896" w:rsidP="00C42B34">
            <w:pPr>
              <w:rPr>
                <w:rFonts w:asciiTheme="minorHAnsi" w:hAnsiTheme="minorHAnsi"/>
                <w:b/>
                <w:sz w:val="22"/>
                <w:szCs w:val="22"/>
              </w:rPr>
            </w:pPr>
            <w:r w:rsidRPr="00A150AB">
              <w:rPr>
                <w:rFonts w:asciiTheme="minorHAnsi" w:hAnsiTheme="minorHAnsi"/>
                <w:b/>
                <w:sz w:val="22"/>
                <w:szCs w:val="22"/>
              </w:rPr>
              <w:t>Cargo:</w:t>
            </w:r>
          </w:p>
        </w:tc>
        <w:tc>
          <w:tcPr>
            <w:tcW w:w="3403" w:type="dxa"/>
            <w:vAlign w:val="center"/>
          </w:tcPr>
          <w:p w14:paraId="211FEABA" w14:textId="2812CD6F" w:rsidR="002F6896" w:rsidRPr="00A150AB" w:rsidRDefault="00CC0E18" w:rsidP="00C42B34">
            <w:pPr>
              <w:rPr>
                <w:rFonts w:asciiTheme="minorHAnsi" w:hAnsiTheme="minorHAnsi"/>
                <w:sz w:val="22"/>
                <w:szCs w:val="22"/>
              </w:rPr>
            </w:pPr>
            <w:bookmarkStart w:id="0" w:name="_GoBack"/>
            <w:r w:rsidRPr="00A150AB">
              <w:rPr>
                <w:rFonts w:asciiTheme="minorHAnsi" w:hAnsiTheme="minorHAnsi"/>
                <w:sz w:val="22"/>
                <w:szCs w:val="22"/>
              </w:rPr>
              <w:t>Gerente Nacional Financiero y Administrativo</w:t>
            </w:r>
            <w:bookmarkEnd w:id="0"/>
          </w:p>
        </w:tc>
      </w:tr>
      <w:tr w:rsidR="002F6896" w:rsidRPr="00A150AB" w14:paraId="71950850" w14:textId="77777777" w:rsidTr="00C42B34">
        <w:tc>
          <w:tcPr>
            <w:tcW w:w="1146" w:type="dxa"/>
            <w:shd w:val="clear" w:color="auto" w:fill="F2F2F2" w:themeFill="background1" w:themeFillShade="F2"/>
            <w:tcMar>
              <w:top w:w="113" w:type="dxa"/>
              <w:bottom w:w="113" w:type="dxa"/>
            </w:tcMar>
            <w:vAlign w:val="center"/>
          </w:tcPr>
          <w:p w14:paraId="279C9174" w14:textId="77777777" w:rsidR="002F6896" w:rsidRPr="00A150AB" w:rsidRDefault="002F6896" w:rsidP="00C42B34">
            <w:pPr>
              <w:rPr>
                <w:rFonts w:asciiTheme="minorHAnsi" w:hAnsiTheme="minorHAnsi"/>
                <w:b/>
                <w:sz w:val="22"/>
                <w:szCs w:val="22"/>
              </w:rPr>
            </w:pPr>
            <w:r w:rsidRPr="00A150AB">
              <w:rPr>
                <w:rFonts w:asciiTheme="minorHAnsi" w:hAnsiTheme="minorHAnsi"/>
                <w:b/>
                <w:sz w:val="22"/>
                <w:szCs w:val="22"/>
              </w:rPr>
              <w:t>Fecha:</w:t>
            </w:r>
          </w:p>
        </w:tc>
        <w:tc>
          <w:tcPr>
            <w:tcW w:w="3414" w:type="dxa"/>
            <w:vAlign w:val="center"/>
          </w:tcPr>
          <w:p w14:paraId="3C84DDD1" w14:textId="69E249AC" w:rsidR="002F6896" w:rsidRPr="00A150AB" w:rsidRDefault="00C42B34" w:rsidP="00C42B34">
            <w:pPr>
              <w:rPr>
                <w:rFonts w:asciiTheme="minorHAnsi" w:hAnsiTheme="minorHAnsi"/>
                <w:sz w:val="22"/>
                <w:szCs w:val="22"/>
              </w:rPr>
            </w:pPr>
            <w:r w:rsidRPr="00A150AB">
              <w:rPr>
                <w:rFonts w:asciiTheme="minorHAnsi" w:hAnsiTheme="minorHAnsi"/>
                <w:sz w:val="22"/>
                <w:szCs w:val="22"/>
              </w:rPr>
              <w:t>Abril 25 de 2017</w:t>
            </w:r>
          </w:p>
        </w:tc>
        <w:tc>
          <w:tcPr>
            <w:tcW w:w="1120" w:type="dxa"/>
            <w:shd w:val="clear" w:color="auto" w:fill="F2F2F2" w:themeFill="background1" w:themeFillShade="F2"/>
            <w:tcMar>
              <w:top w:w="113" w:type="dxa"/>
              <w:bottom w:w="113" w:type="dxa"/>
            </w:tcMar>
            <w:vAlign w:val="center"/>
          </w:tcPr>
          <w:p w14:paraId="503E6A20" w14:textId="77777777" w:rsidR="002F6896" w:rsidRPr="00A150AB" w:rsidRDefault="002F6896" w:rsidP="00C42B34">
            <w:pPr>
              <w:rPr>
                <w:rFonts w:asciiTheme="minorHAnsi" w:hAnsiTheme="minorHAnsi"/>
                <w:b/>
                <w:sz w:val="22"/>
                <w:szCs w:val="22"/>
              </w:rPr>
            </w:pPr>
            <w:r w:rsidRPr="00A150AB">
              <w:rPr>
                <w:rFonts w:asciiTheme="minorHAnsi" w:hAnsiTheme="minorHAnsi"/>
                <w:b/>
                <w:sz w:val="22"/>
                <w:szCs w:val="22"/>
              </w:rPr>
              <w:t>Fecha:</w:t>
            </w:r>
          </w:p>
        </w:tc>
        <w:tc>
          <w:tcPr>
            <w:tcW w:w="3387" w:type="dxa"/>
            <w:vAlign w:val="center"/>
          </w:tcPr>
          <w:p w14:paraId="057A273E" w14:textId="6EEE33A8" w:rsidR="002F6896" w:rsidRPr="00A150AB" w:rsidRDefault="00CC0E18" w:rsidP="00CC0E18">
            <w:pPr>
              <w:rPr>
                <w:rFonts w:asciiTheme="minorHAnsi" w:hAnsiTheme="minorHAnsi"/>
                <w:sz w:val="22"/>
                <w:szCs w:val="22"/>
              </w:rPr>
            </w:pPr>
            <w:r w:rsidRPr="00A150AB">
              <w:rPr>
                <w:rFonts w:asciiTheme="minorHAnsi" w:hAnsiTheme="minorHAnsi"/>
                <w:sz w:val="22"/>
                <w:szCs w:val="22"/>
              </w:rPr>
              <w:t>Abril 25 de 2017</w:t>
            </w:r>
          </w:p>
        </w:tc>
        <w:tc>
          <w:tcPr>
            <w:tcW w:w="1134" w:type="dxa"/>
            <w:shd w:val="clear" w:color="auto" w:fill="F2F2F2" w:themeFill="background1" w:themeFillShade="F2"/>
            <w:tcMar>
              <w:top w:w="113" w:type="dxa"/>
              <w:bottom w:w="113" w:type="dxa"/>
            </w:tcMar>
            <w:vAlign w:val="center"/>
          </w:tcPr>
          <w:p w14:paraId="3A40324A" w14:textId="77777777" w:rsidR="002F6896" w:rsidRPr="00A150AB" w:rsidRDefault="002F6896" w:rsidP="00C42B34">
            <w:pPr>
              <w:rPr>
                <w:rFonts w:asciiTheme="minorHAnsi" w:hAnsiTheme="minorHAnsi"/>
                <w:b/>
                <w:sz w:val="22"/>
                <w:szCs w:val="22"/>
              </w:rPr>
            </w:pPr>
            <w:r w:rsidRPr="00A150AB">
              <w:rPr>
                <w:rFonts w:asciiTheme="minorHAnsi" w:hAnsiTheme="minorHAnsi"/>
                <w:b/>
                <w:sz w:val="22"/>
                <w:szCs w:val="22"/>
              </w:rPr>
              <w:t>Fecha:</w:t>
            </w:r>
          </w:p>
        </w:tc>
        <w:tc>
          <w:tcPr>
            <w:tcW w:w="3403" w:type="dxa"/>
            <w:vAlign w:val="center"/>
          </w:tcPr>
          <w:p w14:paraId="4BD626A3" w14:textId="745FEA98" w:rsidR="002F6896" w:rsidRPr="00A150AB" w:rsidRDefault="00CC0E18" w:rsidP="00C42B34">
            <w:pPr>
              <w:rPr>
                <w:rFonts w:asciiTheme="minorHAnsi" w:hAnsiTheme="minorHAnsi"/>
                <w:sz w:val="22"/>
                <w:szCs w:val="22"/>
              </w:rPr>
            </w:pPr>
            <w:r w:rsidRPr="00A150AB">
              <w:rPr>
                <w:rFonts w:asciiTheme="minorHAnsi" w:hAnsiTheme="minorHAnsi"/>
                <w:sz w:val="22"/>
                <w:szCs w:val="22"/>
              </w:rPr>
              <w:t>Junio 01 de 2018</w:t>
            </w:r>
          </w:p>
        </w:tc>
      </w:tr>
    </w:tbl>
    <w:p w14:paraId="1D6A4CBC" w14:textId="77777777" w:rsidR="002F6896" w:rsidRPr="00A150AB" w:rsidRDefault="002F6896" w:rsidP="002F6896">
      <w:pPr>
        <w:jc w:val="both"/>
        <w:rPr>
          <w:rFonts w:asciiTheme="minorHAnsi" w:hAnsiTheme="minorHAnsi"/>
          <w:sz w:val="22"/>
          <w:szCs w:val="22"/>
        </w:rPr>
      </w:pPr>
    </w:p>
    <w:sectPr w:rsidR="002F6896" w:rsidRPr="00A150AB" w:rsidSect="00421545">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440" w:left="1080" w:header="680"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8D6D1" w14:textId="77777777" w:rsidR="00B22454" w:rsidRDefault="00B22454">
      <w:r>
        <w:separator/>
      </w:r>
    </w:p>
  </w:endnote>
  <w:endnote w:type="continuationSeparator" w:id="0">
    <w:p w14:paraId="5E280DDB" w14:textId="77777777" w:rsidR="00B22454" w:rsidRDefault="00B22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9F80F" w14:textId="77777777" w:rsidR="009C62A3" w:rsidRDefault="009C62A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F09D5" w14:textId="5D86D444" w:rsidR="00094073" w:rsidRPr="00AA4FF8" w:rsidRDefault="00923EB8" w:rsidP="00923EB8">
    <w:pPr>
      <w:pStyle w:val="Piedepgina"/>
      <w:rPr>
        <w:rFonts w:asciiTheme="minorHAnsi" w:hAnsiTheme="minorHAnsi"/>
        <w:b/>
        <w:i/>
        <w:szCs w:val="18"/>
      </w:rPr>
    </w:pPr>
    <w:r w:rsidRPr="00AA4FF8">
      <w:rPr>
        <w:rFonts w:asciiTheme="minorHAnsi" w:hAnsiTheme="minorHAnsi"/>
        <w:b/>
        <w:i/>
        <w:szCs w:val="18"/>
      </w:rPr>
      <w:t>C</w:t>
    </w:r>
    <w:r w:rsidR="00DB5D76" w:rsidRPr="00AA4FF8">
      <w:rPr>
        <w:rFonts w:asciiTheme="minorHAnsi" w:hAnsiTheme="minorHAnsi"/>
        <w:b/>
        <w:i/>
        <w:szCs w:val="18"/>
      </w:rPr>
      <w:t>ódigo:</w:t>
    </w:r>
    <w:r w:rsidR="008B46B3">
      <w:rPr>
        <w:rFonts w:asciiTheme="minorHAnsi" w:hAnsiTheme="minorHAnsi"/>
        <w:b/>
        <w:i/>
        <w:szCs w:val="18"/>
      </w:rPr>
      <w:t xml:space="preserve"> U.GU.12.002.004</w:t>
    </w:r>
    <w:r w:rsidRPr="00AA4FF8">
      <w:rPr>
        <w:rFonts w:asciiTheme="minorHAnsi" w:hAnsiTheme="minorHAnsi"/>
        <w:b/>
        <w:i/>
        <w:szCs w:val="18"/>
      </w:rPr>
      <w:tab/>
      <w:t>Versión:</w:t>
    </w:r>
    <w:r w:rsidR="008B46B3">
      <w:rPr>
        <w:rFonts w:asciiTheme="minorHAnsi" w:hAnsiTheme="minorHAnsi"/>
        <w:b/>
        <w:i/>
        <w:szCs w:val="18"/>
      </w:rPr>
      <w:t xml:space="preserve"> 1.0</w:t>
    </w:r>
    <w:r w:rsidRPr="00AA4FF8">
      <w:rPr>
        <w:rFonts w:asciiTheme="minorHAnsi" w:hAnsiTheme="minorHAnsi"/>
        <w:b/>
        <w:i/>
        <w:szCs w:val="18"/>
      </w:rPr>
      <w:tab/>
    </w:r>
    <w:r w:rsidRPr="00AA4FF8">
      <w:rPr>
        <w:rFonts w:asciiTheme="minorHAnsi" w:hAnsiTheme="minorHAnsi"/>
        <w:b/>
        <w:i/>
        <w:szCs w:val="18"/>
        <w:lang w:val="es-ES"/>
      </w:rPr>
      <w:t xml:space="preserve">Página </w:t>
    </w:r>
    <w:r w:rsidRPr="00AA4FF8">
      <w:rPr>
        <w:rFonts w:asciiTheme="minorHAnsi" w:hAnsiTheme="minorHAnsi"/>
        <w:b/>
        <w:bCs/>
        <w:i/>
        <w:szCs w:val="18"/>
      </w:rPr>
      <w:fldChar w:fldCharType="begin"/>
    </w:r>
    <w:r w:rsidRPr="00AA4FF8">
      <w:rPr>
        <w:rFonts w:asciiTheme="minorHAnsi" w:hAnsiTheme="minorHAnsi"/>
        <w:b/>
        <w:bCs/>
        <w:i/>
        <w:szCs w:val="18"/>
      </w:rPr>
      <w:instrText>PAGE  \* Arabic  \* MERGEFORMAT</w:instrText>
    </w:r>
    <w:r w:rsidRPr="00AA4FF8">
      <w:rPr>
        <w:rFonts w:asciiTheme="minorHAnsi" w:hAnsiTheme="minorHAnsi"/>
        <w:b/>
        <w:bCs/>
        <w:i/>
        <w:szCs w:val="18"/>
      </w:rPr>
      <w:fldChar w:fldCharType="separate"/>
    </w:r>
    <w:r w:rsidR="00A80735" w:rsidRPr="00A80735">
      <w:rPr>
        <w:rFonts w:asciiTheme="minorHAnsi" w:hAnsiTheme="minorHAnsi"/>
        <w:b/>
        <w:bCs/>
        <w:i/>
        <w:noProof/>
        <w:szCs w:val="18"/>
        <w:lang w:val="es-ES"/>
      </w:rPr>
      <w:t>13</w:t>
    </w:r>
    <w:r w:rsidRPr="00AA4FF8">
      <w:rPr>
        <w:rFonts w:asciiTheme="minorHAnsi" w:hAnsiTheme="minorHAnsi"/>
        <w:b/>
        <w:bCs/>
        <w:i/>
        <w:szCs w:val="18"/>
      </w:rPr>
      <w:fldChar w:fldCharType="end"/>
    </w:r>
    <w:r w:rsidRPr="00AA4FF8">
      <w:rPr>
        <w:rFonts w:asciiTheme="minorHAnsi" w:hAnsiTheme="minorHAnsi"/>
        <w:b/>
        <w:i/>
        <w:szCs w:val="18"/>
        <w:lang w:val="es-ES"/>
      </w:rPr>
      <w:t xml:space="preserve"> de </w:t>
    </w:r>
    <w:r w:rsidRPr="00AA4FF8">
      <w:rPr>
        <w:rFonts w:asciiTheme="minorHAnsi" w:hAnsiTheme="minorHAnsi"/>
        <w:b/>
        <w:bCs/>
        <w:i/>
        <w:szCs w:val="18"/>
      </w:rPr>
      <w:fldChar w:fldCharType="begin"/>
    </w:r>
    <w:r w:rsidRPr="00AA4FF8">
      <w:rPr>
        <w:rFonts w:asciiTheme="minorHAnsi" w:hAnsiTheme="minorHAnsi"/>
        <w:b/>
        <w:bCs/>
        <w:i/>
        <w:szCs w:val="18"/>
      </w:rPr>
      <w:instrText>NUMPAGES  \* Arabic  \* MERGEFORMAT</w:instrText>
    </w:r>
    <w:r w:rsidRPr="00AA4FF8">
      <w:rPr>
        <w:rFonts w:asciiTheme="minorHAnsi" w:hAnsiTheme="minorHAnsi"/>
        <w:b/>
        <w:bCs/>
        <w:i/>
        <w:szCs w:val="18"/>
      </w:rPr>
      <w:fldChar w:fldCharType="separate"/>
    </w:r>
    <w:r w:rsidR="00A80735" w:rsidRPr="00A80735">
      <w:rPr>
        <w:rFonts w:asciiTheme="minorHAnsi" w:hAnsiTheme="minorHAnsi"/>
        <w:b/>
        <w:bCs/>
        <w:i/>
        <w:noProof/>
        <w:szCs w:val="18"/>
        <w:lang w:val="es-ES"/>
      </w:rPr>
      <w:t>13</w:t>
    </w:r>
    <w:r w:rsidRPr="00AA4FF8">
      <w:rPr>
        <w:rFonts w:asciiTheme="minorHAnsi" w:hAnsiTheme="minorHAnsi"/>
        <w:b/>
        <w:bCs/>
        <w:i/>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E1B2C" w14:textId="77777777" w:rsidR="009C62A3" w:rsidRDefault="009C62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6A568" w14:textId="77777777" w:rsidR="00B22454" w:rsidRDefault="00B22454">
      <w:r>
        <w:separator/>
      </w:r>
    </w:p>
  </w:footnote>
  <w:footnote w:type="continuationSeparator" w:id="0">
    <w:p w14:paraId="57AE0822" w14:textId="77777777" w:rsidR="00B22454" w:rsidRDefault="00B22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B8196" w14:textId="77777777" w:rsidR="009C62A3" w:rsidRDefault="009C62A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84F0B" w14:textId="27CC2618" w:rsidR="007E5A5F" w:rsidRPr="00AA4FF8" w:rsidRDefault="00AA4FF8">
    <w:pPr>
      <w:pStyle w:val="Encabezado"/>
      <w:rPr>
        <w:rFonts w:asciiTheme="minorHAnsi" w:hAnsiTheme="minorHAnsi"/>
        <w:b/>
        <w:i/>
        <w:szCs w:val="20"/>
      </w:rPr>
    </w:pPr>
    <w:r>
      <w:rPr>
        <w:noProof/>
        <w:lang w:val="es-CO" w:eastAsia="es-CO"/>
      </w:rPr>
      <w:drawing>
        <wp:anchor distT="0" distB="0" distL="114300" distR="114300" simplePos="0" relativeHeight="251658240" behindDoc="1" locked="0" layoutInCell="1" allowOverlap="1" wp14:anchorId="5E7CC79E" wp14:editId="54971BED">
          <wp:simplePos x="0" y="0"/>
          <wp:positionH relativeFrom="column">
            <wp:posOffset>3843465</wp:posOffset>
          </wp:positionH>
          <wp:positionV relativeFrom="paragraph">
            <wp:posOffset>-419735</wp:posOffset>
          </wp:positionV>
          <wp:extent cx="2493645" cy="1310640"/>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AA4FF8">
      <w:rPr>
        <w:rFonts w:asciiTheme="minorHAnsi" w:hAnsiTheme="minorHAnsi"/>
        <w:b/>
        <w:i/>
        <w:szCs w:val="20"/>
      </w:rPr>
      <w:t>Macroproceso</w:t>
    </w:r>
    <w:r w:rsidR="008B46B3">
      <w:rPr>
        <w:rFonts w:asciiTheme="minorHAnsi" w:hAnsiTheme="minorHAnsi"/>
        <w:b/>
        <w:i/>
        <w:szCs w:val="20"/>
      </w:rPr>
      <w:t xml:space="preserve">: Gestión Administrativa y Financiera </w:t>
    </w:r>
  </w:p>
  <w:p w14:paraId="3ABBF508" w14:textId="316B2A9D" w:rsidR="007E5A5F" w:rsidRPr="00AA4FF8" w:rsidRDefault="007E5A5F">
    <w:pPr>
      <w:pStyle w:val="Encabezado"/>
      <w:rPr>
        <w:rFonts w:asciiTheme="minorHAnsi" w:hAnsiTheme="minorHAnsi"/>
        <w:b/>
        <w:i/>
        <w:szCs w:val="20"/>
      </w:rPr>
    </w:pPr>
    <w:r w:rsidRPr="00AA4FF8">
      <w:rPr>
        <w:rFonts w:asciiTheme="minorHAnsi" w:hAnsiTheme="minorHAnsi"/>
        <w:b/>
        <w:i/>
        <w:szCs w:val="20"/>
      </w:rPr>
      <w:t>Proceso</w:t>
    </w:r>
    <w:r w:rsidR="008B46B3">
      <w:rPr>
        <w:rFonts w:asciiTheme="minorHAnsi" w:hAnsiTheme="minorHAnsi"/>
        <w:b/>
        <w:i/>
        <w:szCs w:val="20"/>
      </w:rPr>
      <w:t xml:space="preserve">: Adquisición de bienes y servicios </w:t>
    </w:r>
  </w:p>
  <w:p w14:paraId="51023C7E" w14:textId="77777777" w:rsidR="008B46B3" w:rsidRDefault="008B46B3">
    <w:pPr>
      <w:pStyle w:val="Encabezado"/>
      <w:rPr>
        <w:rFonts w:asciiTheme="minorHAnsi" w:hAnsiTheme="minorHAnsi"/>
        <w:b/>
        <w:i/>
        <w:szCs w:val="20"/>
      </w:rPr>
    </w:pPr>
    <w:r>
      <w:rPr>
        <w:rFonts w:asciiTheme="minorHAnsi" w:hAnsiTheme="minorHAnsi"/>
        <w:b/>
        <w:i/>
        <w:szCs w:val="20"/>
      </w:rPr>
      <w:t>Guía: C</w:t>
    </w:r>
    <w:r w:rsidRPr="008B46B3">
      <w:rPr>
        <w:rFonts w:asciiTheme="minorHAnsi" w:hAnsiTheme="minorHAnsi"/>
        <w:b/>
        <w:i/>
        <w:szCs w:val="20"/>
      </w:rPr>
      <w:t xml:space="preserve">lausulado para elaboración de órdenes </w:t>
    </w:r>
  </w:p>
  <w:p w14:paraId="5CB151F2" w14:textId="5DD780CB" w:rsidR="00645F97" w:rsidRDefault="008B46B3">
    <w:pPr>
      <w:pStyle w:val="Encabezado"/>
      <w:rPr>
        <w:rFonts w:asciiTheme="minorHAnsi" w:hAnsiTheme="minorHAnsi"/>
        <w:b/>
        <w:i/>
        <w:szCs w:val="20"/>
      </w:rPr>
    </w:pPr>
    <w:proofErr w:type="gramStart"/>
    <w:r w:rsidRPr="008B46B3">
      <w:rPr>
        <w:rFonts w:asciiTheme="minorHAnsi" w:hAnsiTheme="minorHAnsi"/>
        <w:b/>
        <w:i/>
        <w:szCs w:val="20"/>
      </w:rPr>
      <w:t>contractuales</w:t>
    </w:r>
    <w:proofErr w:type="gramEnd"/>
    <w:r w:rsidRPr="008B46B3">
      <w:rPr>
        <w:rFonts w:asciiTheme="minorHAnsi" w:hAnsiTheme="minorHAnsi"/>
        <w:b/>
        <w:i/>
        <w:szCs w:val="20"/>
      </w:rPr>
      <w:t xml:space="preserve"> o contratos</w:t>
    </w:r>
  </w:p>
  <w:p w14:paraId="278ACCC2" w14:textId="77777777" w:rsidR="00AA4FF8" w:rsidRPr="00AA4FF8" w:rsidRDefault="00AA4FF8">
    <w:pPr>
      <w:pStyle w:val="Encabezado"/>
      <w:rPr>
        <w:rFonts w:asciiTheme="minorHAnsi" w:hAnsiTheme="minorHAnsi"/>
        <w:b/>
        <w:i/>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70FBD" w14:textId="77777777" w:rsidR="009C62A3" w:rsidRDefault="009C62A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95C4F"/>
    <w:multiLevelType w:val="hybridMultilevel"/>
    <w:tmpl w:val="F424B50C"/>
    <w:lvl w:ilvl="0" w:tplc="1E08742A">
      <w:start w:val="1"/>
      <w:numFmt w:val="lowerLetter"/>
      <w:lvlText w:val="(%1)"/>
      <w:lvlJc w:val="left"/>
      <w:pPr>
        <w:ind w:left="720" w:hanging="360"/>
      </w:pPr>
      <w:rPr>
        <w:rFonts w:hint="default"/>
        <w:b/>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45173C"/>
    <w:multiLevelType w:val="hybridMultilevel"/>
    <w:tmpl w:val="76A05952"/>
    <w:lvl w:ilvl="0" w:tplc="19ECD27C">
      <w:start w:val="1"/>
      <w:numFmt w:val="lowerLetter"/>
      <w:lvlText w:val="(%1)"/>
      <w:lvlJc w:val="left"/>
      <w:pPr>
        <w:ind w:left="786" w:hanging="360"/>
      </w:pPr>
      <w:rPr>
        <w:rFonts w:asciiTheme="minorHAnsi" w:hAnsiTheme="minorHAnsi" w:hint="default"/>
        <w:b/>
        <w:sz w:val="16"/>
        <w:szCs w:val="16"/>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 w15:restartNumberingAfterBreak="0">
    <w:nsid w:val="1399782D"/>
    <w:multiLevelType w:val="hybridMultilevel"/>
    <w:tmpl w:val="6CE4E29E"/>
    <w:lvl w:ilvl="0" w:tplc="240A000B">
      <w:start w:val="1"/>
      <w:numFmt w:val="bullet"/>
      <w:lvlText w:val=""/>
      <w:lvlJc w:val="left"/>
      <w:pPr>
        <w:ind w:left="360" w:hanging="360"/>
      </w:pPr>
      <w:rPr>
        <w:rFonts w:ascii="Wingdings" w:hAnsi="Wingdings" w:hint="default"/>
        <w:b w:val="0"/>
        <w:sz w:val="20"/>
        <w:szCs w:val="2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8117D0B"/>
    <w:multiLevelType w:val="hybridMultilevel"/>
    <w:tmpl w:val="3B0E04A8"/>
    <w:lvl w:ilvl="0" w:tplc="0B1C6E3E">
      <w:start w:val="1"/>
      <w:numFmt w:val="decimal"/>
      <w:lvlText w:val="%1."/>
      <w:lvlJc w:val="left"/>
      <w:pPr>
        <w:ind w:left="324" w:hanging="360"/>
      </w:pPr>
      <w:rPr>
        <w:rFonts w:hint="default"/>
        <w:b w:val="0"/>
        <w:sz w:val="22"/>
        <w:szCs w:val="22"/>
      </w:rPr>
    </w:lvl>
    <w:lvl w:ilvl="1" w:tplc="240A0019" w:tentative="1">
      <w:start w:val="1"/>
      <w:numFmt w:val="lowerLetter"/>
      <w:lvlText w:val="%2."/>
      <w:lvlJc w:val="left"/>
      <w:pPr>
        <w:ind w:left="1044" w:hanging="360"/>
      </w:pPr>
    </w:lvl>
    <w:lvl w:ilvl="2" w:tplc="240A001B" w:tentative="1">
      <w:start w:val="1"/>
      <w:numFmt w:val="lowerRoman"/>
      <w:lvlText w:val="%3."/>
      <w:lvlJc w:val="right"/>
      <w:pPr>
        <w:ind w:left="1764" w:hanging="180"/>
      </w:pPr>
    </w:lvl>
    <w:lvl w:ilvl="3" w:tplc="240A000F" w:tentative="1">
      <w:start w:val="1"/>
      <w:numFmt w:val="decimal"/>
      <w:lvlText w:val="%4."/>
      <w:lvlJc w:val="left"/>
      <w:pPr>
        <w:ind w:left="2484" w:hanging="360"/>
      </w:pPr>
    </w:lvl>
    <w:lvl w:ilvl="4" w:tplc="240A0019" w:tentative="1">
      <w:start w:val="1"/>
      <w:numFmt w:val="lowerLetter"/>
      <w:lvlText w:val="%5."/>
      <w:lvlJc w:val="left"/>
      <w:pPr>
        <w:ind w:left="3204" w:hanging="360"/>
      </w:pPr>
    </w:lvl>
    <w:lvl w:ilvl="5" w:tplc="240A001B" w:tentative="1">
      <w:start w:val="1"/>
      <w:numFmt w:val="lowerRoman"/>
      <w:lvlText w:val="%6."/>
      <w:lvlJc w:val="right"/>
      <w:pPr>
        <w:ind w:left="3924" w:hanging="180"/>
      </w:pPr>
    </w:lvl>
    <w:lvl w:ilvl="6" w:tplc="240A000F" w:tentative="1">
      <w:start w:val="1"/>
      <w:numFmt w:val="decimal"/>
      <w:lvlText w:val="%7."/>
      <w:lvlJc w:val="left"/>
      <w:pPr>
        <w:ind w:left="4644" w:hanging="360"/>
      </w:pPr>
    </w:lvl>
    <w:lvl w:ilvl="7" w:tplc="240A0019" w:tentative="1">
      <w:start w:val="1"/>
      <w:numFmt w:val="lowerLetter"/>
      <w:lvlText w:val="%8."/>
      <w:lvlJc w:val="left"/>
      <w:pPr>
        <w:ind w:left="5364" w:hanging="360"/>
      </w:pPr>
    </w:lvl>
    <w:lvl w:ilvl="8" w:tplc="240A001B" w:tentative="1">
      <w:start w:val="1"/>
      <w:numFmt w:val="lowerRoman"/>
      <w:lvlText w:val="%9."/>
      <w:lvlJc w:val="right"/>
      <w:pPr>
        <w:ind w:left="6084" w:hanging="180"/>
      </w:pPr>
    </w:lvl>
  </w:abstractNum>
  <w:abstractNum w:abstractNumId="4" w15:restartNumberingAfterBreak="0">
    <w:nsid w:val="18314C7E"/>
    <w:multiLevelType w:val="hybridMultilevel"/>
    <w:tmpl w:val="CC0CA6FA"/>
    <w:lvl w:ilvl="0" w:tplc="59381B84">
      <w:start w:val="1"/>
      <w:numFmt w:val="decimal"/>
      <w:lvlText w:val="%1."/>
      <w:lvlJc w:val="left"/>
      <w:pPr>
        <w:ind w:left="360" w:hanging="360"/>
      </w:pPr>
      <w:rPr>
        <w:rFonts w:asciiTheme="minorHAnsi" w:hAnsiTheme="minorHAnsi"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8F94C05"/>
    <w:multiLevelType w:val="hybridMultilevel"/>
    <w:tmpl w:val="70B0A4FA"/>
    <w:lvl w:ilvl="0" w:tplc="820697BC">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AC81E73"/>
    <w:multiLevelType w:val="hybridMultilevel"/>
    <w:tmpl w:val="F93625DA"/>
    <w:lvl w:ilvl="0" w:tplc="7A881D94">
      <w:start w:val="1"/>
      <w:numFmt w:val="decimal"/>
      <w:lvlText w:val="%1."/>
      <w:lvlJc w:val="left"/>
      <w:pPr>
        <w:ind w:left="360" w:hanging="360"/>
      </w:pPr>
      <w:rPr>
        <w:rFonts w:asciiTheme="minorHAnsi" w:hAnsiTheme="minorHAnsi" w:cs="Arial"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21AC7F00"/>
    <w:multiLevelType w:val="hybridMultilevel"/>
    <w:tmpl w:val="5D4A4854"/>
    <w:lvl w:ilvl="0" w:tplc="557E286C">
      <w:start w:val="1"/>
      <w:numFmt w:val="decimal"/>
      <w:lvlText w:val="%1."/>
      <w:lvlJc w:val="left"/>
      <w:pPr>
        <w:ind w:left="360" w:hanging="360"/>
      </w:pPr>
      <w:rPr>
        <w:rFonts w:ascii="Arial" w:hAnsi="Arial" w:cs="Arial" w:hint="default"/>
        <w:b w:val="0"/>
        <w:sz w:val="20"/>
        <w:szCs w:val="2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227348EF"/>
    <w:multiLevelType w:val="hybridMultilevel"/>
    <w:tmpl w:val="D6A8A434"/>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289C2F3E"/>
    <w:multiLevelType w:val="hybridMultilevel"/>
    <w:tmpl w:val="876471BC"/>
    <w:lvl w:ilvl="0" w:tplc="9C502730">
      <w:start w:val="1"/>
      <w:numFmt w:val="lowerLetter"/>
      <w:lvlText w:val="(%1)"/>
      <w:lvlJc w:val="left"/>
      <w:pPr>
        <w:ind w:left="720" w:hanging="360"/>
      </w:pPr>
      <w:rPr>
        <w:rFonts w:hint="default"/>
        <w:b/>
        <w:sz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9490871"/>
    <w:multiLevelType w:val="hybridMultilevel"/>
    <w:tmpl w:val="071AE6C4"/>
    <w:lvl w:ilvl="0" w:tplc="A2A04C5C">
      <w:start w:val="1"/>
      <w:numFmt w:val="decimal"/>
      <w:lvlText w:val="%1."/>
      <w:lvlJc w:val="left"/>
      <w:pPr>
        <w:ind w:left="705" w:hanging="705"/>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2A387367"/>
    <w:multiLevelType w:val="hybridMultilevel"/>
    <w:tmpl w:val="74BA7FF0"/>
    <w:lvl w:ilvl="0" w:tplc="9094058C">
      <w:start w:val="1"/>
      <w:numFmt w:val="decimal"/>
      <w:lvlText w:val="%1."/>
      <w:lvlJc w:val="left"/>
      <w:pPr>
        <w:ind w:left="360" w:hanging="360"/>
      </w:pPr>
      <w:rPr>
        <w:rFonts w:ascii="Arial" w:hAnsi="Arial" w:cs="Arial" w:hint="default"/>
        <w:b w:val="0"/>
        <w:sz w:val="20"/>
        <w:szCs w:val="2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35CD446C"/>
    <w:multiLevelType w:val="hybridMultilevel"/>
    <w:tmpl w:val="FA9A952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412C76CE"/>
    <w:multiLevelType w:val="hybridMultilevel"/>
    <w:tmpl w:val="2534C0D2"/>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43111D3A"/>
    <w:multiLevelType w:val="hybridMultilevel"/>
    <w:tmpl w:val="3F6C89E8"/>
    <w:lvl w:ilvl="0" w:tplc="FEC450EE">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6057BB9"/>
    <w:multiLevelType w:val="hybridMultilevel"/>
    <w:tmpl w:val="18F82032"/>
    <w:lvl w:ilvl="0" w:tplc="6D5825C6">
      <w:start w:val="1"/>
      <w:numFmt w:val="upperLetter"/>
      <w:lvlText w:val="%1."/>
      <w:lvlJc w:val="left"/>
      <w:pPr>
        <w:ind w:left="360" w:hanging="360"/>
      </w:pPr>
      <w:rPr>
        <w:rFonts w:asciiTheme="minorHAnsi" w:hAnsiTheme="minorHAnsi" w:hint="default"/>
        <w:b/>
        <w:sz w:val="22"/>
        <w:szCs w:val="2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56A841D1"/>
    <w:multiLevelType w:val="hybridMultilevel"/>
    <w:tmpl w:val="7D9EA05E"/>
    <w:lvl w:ilvl="0" w:tplc="CE38CE5C">
      <w:start w:val="1"/>
      <w:numFmt w:val="decimal"/>
      <w:lvlText w:val="%1."/>
      <w:lvlJc w:val="left"/>
      <w:pPr>
        <w:ind w:left="360" w:hanging="360"/>
      </w:pPr>
      <w:rPr>
        <w:rFonts w:asciiTheme="minorHAnsi" w:hAnsiTheme="minorHAnsi" w:cs="Arial"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57AE7E14"/>
    <w:multiLevelType w:val="hybridMultilevel"/>
    <w:tmpl w:val="1842F8A8"/>
    <w:lvl w:ilvl="0" w:tplc="E0281AEA">
      <w:start w:val="1"/>
      <w:numFmt w:val="decimal"/>
      <w:lvlText w:val="%1."/>
      <w:lvlJc w:val="left"/>
      <w:pPr>
        <w:ind w:left="360" w:hanging="360"/>
      </w:pPr>
      <w:rPr>
        <w:rFonts w:asciiTheme="minorHAnsi" w:hAnsiTheme="minorHAnsi" w:cs="Arial"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5B604979"/>
    <w:multiLevelType w:val="hybridMultilevel"/>
    <w:tmpl w:val="D2F221EE"/>
    <w:lvl w:ilvl="0" w:tplc="EEAE5212">
      <w:start w:val="1"/>
      <w:numFmt w:val="decimal"/>
      <w:lvlText w:val="%1."/>
      <w:lvlJc w:val="left"/>
      <w:pPr>
        <w:ind w:left="360" w:hanging="360"/>
      </w:pPr>
      <w:rPr>
        <w:rFonts w:asciiTheme="minorHAnsi" w:hAnsiTheme="minorHAnsi" w:cs="Arial"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5C1679CE"/>
    <w:multiLevelType w:val="hybridMultilevel"/>
    <w:tmpl w:val="6CF214F4"/>
    <w:lvl w:ilvl="0" w:tplc="54B66252">
      <w:start w:val="1"/>
      <w:numFmt w:val="decimal"/>
      <w:lvlText w:val="%1."/>
      <w:lvlJc w:val="left"/>
      <w:pPr>
        <w:ind w:left="360" w:hanging="360"/>
      </w:pPr>
      <w:rPr>
        <w:b w:val="0"/>
        <w:sz w:val="22"/>
        <w:szCs w:val="2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5D2F154D"/>
    <w:multiLevelType w:val="hybridMultilevel"/>
    <w:tmpl w:val="8AFC70FC"/>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5D427A28"/>
    <w:multiLevelType w:val="hybridMultilevel"/>
    <w:tmpl w:val="7924CB14"/>
    <w:lvl w:ilvl="0" w:tplc="78FCC954">
      <w:start w:val="1"/>
      <w:numFmt w:val="decimal"/>
      <w:lvlText w:val="%1."/>
      <w:lvlJc w:val="left"/>
      <w:pPr>
        <w:ind w:left="360" w:hanging="360"/>
      </w:pPr>
      <w:rPr>
        <w:rFonts w:asciiTheme="minorHAnsi" w:hAnsiTheme="minorHAnsi" w:cs="Arial"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606600B5"/>
    <w:multiLevelType w:val="hybridMultilevel"/>
    <w:tmpl w:val="82FA16C4"/>
    <w:lvl w:ilvl="0" w:tplc="BDB8D4C6">
      <w:start w:val="1"/>
      <w:numFmt w:val="decimal"/>
      <w:lvlText w:val="%1."/>
      <w:lvlJc w:val="left"/>
      <w:pPr>
        <w:ind w:left="705" w:hanging="705"/>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9857415"/>
    <w:multiLevelType w:val="hybridMultilevel"/>
    <w:tmpl w:val="A05A0308"/>
    <w:lvl w:ilvl="0" w:tplc="AF96ACE0">
      <w:start w:val="1"/>
      <w:numFmt w:val="decimal"/>
      <w:lvlText w:val="%1."/>
      <w:lvlJc w:val="left"/>
      <w:pPr>
        <w:ind w:left="786" w:hanging="360"/>
      </w:pPr>
      <w:rPr>
        <w:rFonts w:hint="default"/>
        <w:b w:val="0"/>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4" w15:restartNumberingAfterBreak="0">
    <w:nsid w:val="6C0B3EF2"/>
    <w:multiLevelType w:val="hybridMultilevel"/>
    <w:tmpl w:val="C91E1734"/>
    <w:lvl w:ilvl="0" w:tplc="A2AAFEC2">
      <w:start w:val="1"/>
      <w:numFmt w:val="decimal"/>
      <w:lvlText w:val="%1."/>
      <w:lvlJc w:val="left"/>
      <w:pPr>
        <w:ind w:left="360" w:hanging="360"/>
      </w:pPr>
      <w:rPr>
        <w:rFonts w:ascii="Arial" w:hAnsi="Arial" w:cs="Arial"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7087431C"/>
    <w:multiLevelType w:val="hybridMultilevel"/>
    <w:tmpl w:val="9ECC93C8"/>
    <w:lvl w:ilvl="0" w:tplc="F55C6408">
      <w:start w:val="1"/>
      <w:numFmt w:val="decimal"/>
      <w:lvlText w:val="%1."/>
      <w:lvlJc w:val="left"/>
      <w:pPr>
        <w:ind w:left="2160" w:hanging="360"/>
      </w:pPr>
      <w:rPr>
        <w:rFonts w:ascii="Arial" w:hAnsi="Arial" w:cs="Arial" w:hint="default"/>
        <w:b w:val="0"/>
        <w:sz w:val="20"/>
        <w:szCs w:val="20"/>
      </w:r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26" w15:restartNumberingAfterBreak="0">
    <w:nsid w:val="72114707"/>
    <w:multiLevelType w:val="hybridMultilevel"/>
    <w:tmpl w:val="D4AA0FE0"/>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2"/>
  </w:num>
  <w:num w:numId="2">
    <w:abstractNumId w:val="10"/>
  </w:num>
  <w:num w:numId="3">
    <w:abstractNumId w:val="14"/>
  </w:num>
  <w:num w:numId="4">
    <w:abstractNumId w:val="25"/>
  </w:num>
  <w:num w:numId="5">
    <w:abstractNumId w:val="2"/>
  </w:num>
  <w:num w:numId="6">
    <w:abstractNumId w:val="11"/>
  </w:num>
  <w:num w:numId="7">
    <w:abstractNumId w:val="7"/>
  </w:num>
  <w:num w:numId="8">
    <w:abstractNumId w:val="5"/>
  </w:num>
  <w:num w:numId="9">
    <w:abstractNumId w:val="16"/>
  </w:num>
  <w:num w:numId="10">
    <w:abstractNumId w:val="21"/>
  </w:num>
  <w:num w:numId="11">
    <w:abstractNumId w:val="1"/>
  </w:num>
  <w:num w:numId="12">
    <w:abstractNumId w:val="3"/>
  </w:num>
  <w:num w:numId="13">
    <w:abstractNumId w:val="18"/>
  </w:num>
  <w:num w:numId="14">
    <w:abstractNumId w:val="0"/>
  </w:num>
  <w:num w:numId="15">
    <w:abstractNumId w:val="13"/>
  </w:num>
  <w:num w:numId="16">
    <w:abstractNumId w:val="24"/>
  </w:num>
  <w:num w:numId="17">
    <w:abstractNumId w:val="9"/>
  </w:num>
  <w:num w:numId="18">
    <w:abstractNumId w:val="8"/>
  </w:num>
  <w:num w:numId="19">
    <w:abstractNumId w:val="15"/>
  </w:num>
  <w:num w:numId="20">
    <w:abstractNumId w:val="20"/>
  </w:num>
  <w:num w:numId="21">
    <w:abstractNumId w:val="12"/>
  </w:num>
  <w:num w:numId="22">
    <w:abstractNumId w:val="19"/>
  </w:num>
  <w:num w:numId="23">
    <w:abstractNumId w:val="4"/>
  </w:num>
  <w:num w:numId="24">
    <w:abstractNumId w:val="17"/>
  </w:num>
  <w:num w:numId="25">
    <w:abstractNumId w:val="6"/>
  </w:num>
  <w:num w:numId="26">
    <w:abstractNumId w:val="26"/>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12"/>
    <w:rsid w:val="00010730"/>
    <w:rsid w:val="00010A53"/>
    <w:rsid w:val="0001190C"/>
    <w:rsid w:val="00035D27"/>
    <w:rsid w:val="00051BA5"/>
    <w:rsid w:val="00094073"/>
    <w:rsid w:val="000A6A9D"/>
    <w:rsid w:val="000C0609"/>
    <w:rsid w:val="000D1893"/>
    <w:rsid w:val="000E2D7E"/>
    <w:rsid w:val="000F75C4"/>
    <w:rsid w:val="00113525"/>
    <w:rsid w:val="00116214"/>
    <w:rsid w:val="00131ED3"/>
    <w:rsid w:val="00142223"/>
    <w:rsid w:val="00145279"/>
    <w:rsid w:val="00192F8E"/>
    <w:rsid w:val="001A3D4A"/>
    <w:rsid w:val="001C3021"/>
    <w:rsid w:val="001C5A28"/>
    <w:rsid w:val="00207D2A"/>
    <w:rsid w:val="00246683"/>
    <w:rsid w:val="00250592"/>
    <w:rsid w:val="00265A12"/>
    <w:rsid w:val="00297944"/>
    <w:rsid w:val="00297AC3"/>
    <w:rsid w:val="002A0C2D"/>
    <w:rsid w:val="002E0699"/>
    <w:rsid w:val="002F321F"/>
    <w:rsid w:val="002F3BD6"/>
    <w:rsid w:val="002F6896"/>
    <w:rsid w:val="00300C01"/>
    <w:rsid w:val="0030119E"/>
    <w:rsid w:val="00302AC1"/>
    <w:rsid w:val="00304DD7"/>
    <w:rsid w:val="003451BB"/>
    <w:rsid w:val="00357B12"/>
    <w:rsid w:val="0036518F"/>
    <w:rsid w:val="003774F1"/>
    <w:rsid w:val="00380C2D"/>
    <w:rsid w:val="00385D42"/>
    <w:rsid w:val="003C3DA0"/>
    <w:rsid w:val="003C43FA"/>
    <w:rsid w:val="003E7394"/>
    <w:rsid w:val="00407796"/>
    <w:rsid w:val="00421545"/>
    <w:rsid w:val="00436D39"/>
    <w:rsid w:val="00486390"/>
    <w:rsid w:val="00497ED7"/>
    <w:rsid w:val="004B59C9"/>
    <w:rsid w:val="004C0455"/>
    <w:rsid w:val="004C145E"/>
    <w:rsid w:val="004C7B5A"/>
    <w:rsid w:val="004E334D"/>
    <w:rsid w:val="004E7812"/>
    <w:rsid w:val="004F1431"/>
    <w:rsid w:val="005000F9"/>
    <w:rsid w:val="005130D5"/>
    <w:rsid w:val="00517B5C"/>
    <w:rsid w:val="005217AC"/>
    <w:rsid w:val="005223B4"/>
    <w:rsid w:val="00535483"/>
    <w:rsid w:val="00544B11"/>
    <w:rsid w:val="00552C4C"/>
    <w:rsid w:val="00554043"/>
    <w:rsid w:val="005540EF"/>
    <w:rsid w:val="0055573E"/>
    <w:rsid w:val="00571F49"/>
    <w:rsid w:val="0057280C"/>
    <w:rsid w:val="005A28A1"/>
    <w:rsid w:val="005D11EF"/>
    <w:rsid w:val="005D1F0C"/>
    <w:rsid w:val="005F6FE9"/>
    <w:rsid w:val="00612BA8"/>
    <w:rsid w:val="00616F3E"/>
    <w:rsid w:val="0062541A"/>
    <w:rsid w:val="006314C3"/>
    <w:rsid w:val="00634D81"/>
    <w:rsid w:val="00641A55"/>
    <w:rsid w:val="00645F97"/>
    <w:rsid w:val="006504FE"/>
    <w:rsid w:val="006543DD"/>
    <w:rsid w:val="00680292"/>
    <w:rsid w:val="006914C6"/>
    <w:rsid w:val="006C0EA2"/>
    <w:rsid w:val="006C5CD4"/>
    <w:rsid w:val="006D7EF1"/>
    <w:rsid w:val="006E3873"/>
    <w:rsid w:val="006E61E1"/>
    <w:rsid w:val="006E73FB"/>
    <w:rsid w:val="0072399A"/>
    <w:rsid w:val="007244BE"/>
    <w:rsid w:val="007322E6"/>
    <w:rsid w:val="00754A67"/>
    <w:rsid w:val="0076038C"/>
    <w:rsid w:val="007731C8"/>
    <w:rsid w:val="0077597F"/>
    <w:rsid w:val="00785ADB"/>
    <w:rsid w:val="00791F16"/>
    <w:rsid w:val="00793265"/>
    <w:rsid w:val="00793674"/>
    <w:rsid w:val="00793778"/>
    <w:rsid w:val="007B7DF5"/>
    <w:rsid w:val="007C1880"/>
    <w:rsid w:val="007C749D"/>
    <w:rsid w:val="007D063C"/>
    <w:rsid w:val="007D0F15"/>
    <w:rsid w:val="007E5A5F"/>
    <w:rsid w:val="007F6572"/>
    <w:rsid w:val="00810EBB"/>
    <w:rsid w:val="00811D6B"/>
    <w:rsid w:val="0083002B"/>
    <w:rsid w:val="00834624"/>
    <w:rsid w:val="00837085"/>
    <w:rsid w:val="0085311C"/>
    <w:rsid w:val="00872BDA"/>
    <w:rsid w:val="008734E1"/>
    <w:rsid w:val="008A521B"/>
    <w:rsid w:val="008B46B3"/>
    <w:rsid w:val="008C23FF"/>
    <w:rsid w:val="008C43EB"/>
    <w:rsid w:val="008C6A4E"/>
    <w:rsid w:val="008C6C75"/>
    <w:rsid w:val="008E5EAB"/>
    <w:rsid w:val="0092044C"/>
    <w:rsid w:val="00923EB8"/>
    <w:rsid w:val="00932C20"/>
    <w:rsid w:val="00935A49"/>
    <w:rsid w:val="0096700C"/>
    <w:rsid w:val="009778F9"/>
    <w:rsid w:val="009817D9"/>
    <w:rsid w:val="009B6B35"/>
    <w:rsid w:val="009C1EC1"/>
    <w:rsid w:val="009C62A3"/>
    <w:rsid w:val="009E0F53"/>
    <w:rsid w:val="009E1E52"/>
    <w:rsid w:val="009F2E77"/>
    <w:rsid w:val="00A14C34"/>
    <w:rsid w:val="00A150AB"/>
    <w:rsid w:val="00A24792"/>
    <w:rsid w:val="00A31B15"/>
    <w:rsid w:val="00A35359"/>
    <w:rsid w:val="00A429A6"/>
    <w:rsid w:val="00A540A8"/>
    <w:rsid w:val="00A80735"/>
    <w:rsid w:val="00A82D88"/>
    <w:rsid w:val="00A96054"/>
    <w:rsid w:val="00AA028B"/>
    <w:rsid w:val="00AA4FF8"/>
    <w:rsid w:val="00AD1E7D"/>
    <w:rsid w:val="00AD206C"/>
    <w:rsid w:val="00AE54B6"/>
    <w:rsid w:val="00AE7126"/>
    <w:rsid w:val="00AF23C6"/>
    <w:rsid w:val="00AF5523"/>
    <w:rsid w:val="00AF7E3C"/>
    <w:rsid w:val="00B17725"/>
    <w:rsid w:val="00B22454"/>
    <w:rsid w:val="00B46995"/>
    <w:rsid w:val="00B50247"/>
    <w:rsid w:val="00B54C96"/>
    <w:rsid w:val="00B666B9"/>
    <w:rsid w:val="00B814DE"/>
    <w:rsid w:val="00B83095"/>
    <w:rsid w:val="00B87DAE"/>
    <w:rsid w:val="00B90983"/>
    <w:rsid w:val="00BB585C"/>
    <w:rsid w:val="00BE1835"/>
    <w:rsid w:val="00BE6955"/>
    <w:rsid w:val="00BF7FC9"/>
    <w:rsid w:val="00C07A2C"/>
    <w:rsid w:val="00C103C0"/>
    <w:rsid w:val="00C210A6"/>
    <w:rsid w:val="00C34E62"/>
    <w:rsid w:val="00C37642"/>
    <w:rsid w:val="00C42B34"/>
    <w:rsid w:val="00C50ADE"/>
    <w:rsid w:val="00C66674"/>
    <w:rsid w:val="00C706FA"/>
    <w:rsid w:val="00C7341E"/>
    <w:rsid w:val="00C754E8"/>
    <w:rsid w:val="00C904D8"/>
    <w:rsid w:val="00C966C7"/>
    <w:rsid w:val="00CB3B38"/>
    <w:rsid w:val="00CB4B58"/>
    <w:rsid w:val="00CC0E18"/>
    <w:rsid w:val="00CD6771"/>
    <w:rsid w:val="00CE09DA"/>
    <w:rsid w:val="00CE7C14"/>
    <w:rsid w:val="00CF6328"/>
    <w:rsid w:val="00CF75E3"/>
    <w:rsid w:val="00CF799F"/>
    <w:rsid w:val="00D02A1A"/>
    <w:rsid w:val="00D16E7F"/>
    <w:rsid w:val="00D2476A"/>
    <w:rsid w:val="00D35066"/>
    <w:rsid w:val="00D35C7F"/>
    <w:rsid w:val="00D403EF"/>
    <w:rsid w:val="00D61ED3"/>
    <w:rsid w:val="00D73192"/>
    <w:rsid w:val="00D74B31"/>
    <w:rsid w:val="00D75B8D"/>
    <w:rsid w:val="00D90316"/>
    <w:rsid w:val="00DB5D76"/>
    <w:rsid w:val="00DB7473"/>
    <w:rsid w:val="00DF582E"/>
    <w:rsid w:val="00E45559"/>
    <w:rsid w:val="00E47074"/>
    <w:rsid w:val="00E67F64"/>
    <w:rsid w:val="00E86969"/>
    <w:rsid w:val="00E949EF"/>
    <w:rsid w:val="00EA5A17"/>
    <w:rsid w:val="00ED07DA"/>
    <w:rsid w:val="00ED1334"/>
    <w:rsid w:val="00ED292E"/>
    <w:rsid w:val="00F023E6"/>
    <w:rsid w:val="00F36B0C"/>
    <w:rsid w:val="00F427AE"/>
    <w:rsid w:val="00F61F24"/>
    <w:rsid w:val="00F6611E"/>
    <w:rsid w:val="00F84A03"/>
    <w:rsid w:val="00FA0002"/>
    <w:rsid w:val="00FA7719"/>
    <w:rsid w:val="00FD3457"/>
    <w:rsid w:val="00FE1C96"/>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ADC82DAF-6719-4C75-B51D-8FCA524B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47C56-3984-40A0-9AB6-5F89C7D0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3736</Words>
  <Characters>20551</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Gustavo A. Ortegón M.</dc:creator>
  <cp:lastModifiedBy>Usuario</cp:lastModifiedBy>
  <cp:revision>6</cp:revision>
  <cp:lastPrinted>2017-04-04T17:06:00Z</cp:lastPrinted>
  <dcterms:created xsi:type="dcterms:W3CDTF">2018-05-31T15:28:00Z</dcterms:created>
  <dcterms:modified xsi:type="dcterms:W3CDTF">2018-06-01T13:26:00Z</dcterms:modified>
</cp:coreProperties>
</file>